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48A8B" w14:textId="4EC7D39F" w:rsidR="00AA5545" w:rsidRDefault="00AA5545" w:rsidP="00AA5545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14:paraId="06B88289" w14:textId="5BEF12E4" w:rsidR="002A3F73" w:rsidRDefault="002A3F73" w:rsidP="002A3F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КИЛЬМЕЗСКОГО ГОРОДСКОГО ПОСЕЛЕНИЯ</w:t>
      </w:r>
    </w:p>
    <w:p w14:paraId="6F747C10" w14:textId="77777777" w:rsidR="002A3F73" w:rsidRDefault="002A3F73" w:rsidP="002A3F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14:paraId="3ADCC277" w14:textId="6C6023A6" w:rsidR="002A3F73" w:rsidRPr="009E496B" w:rsidRDefault="002A3F73" w:rsidP="009E496B">
      <w:pPr>
        <w:tabs>
          <w:tab w:val="left" w:pos="2975"/>
          <w:tab w:val="center" w:pos="5032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</w:t>
      </w:r>
      <w:r w:rsidRPr="009E496B">
        <w:rPr>
          <w:rFonts w:ascii="Times New Roman" w:hAnsi="Times New Roman"/>
          <w:b/>
          <w:sz w:val="32"/>
          <w:szCs w:val="32"/>
        </w:rPr>
        <w:t>ПОСТАНОВЛЕНИЕ</w:t>
      </w:r>
    </w:p>
    <w:p w14:paraId="421D2027" w14:textId="77777777" w:rsidR="002A3F73" w:rsidRPr="008E3DC1" w:rsidRDefault="002A3F73" w:rsidP="002A3F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675899" w14:textId="3C5EA77A" w:rsidR="002A3F73" w:rsidRPr="00654360" w:rsidRDefault="002A24C2" w:rsidP="009E4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00</w:t>
      </w:r>
      <w:r w:rsidR="009E49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</w:t>
      </w:r>
      <w:r w:rsidR="009E496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E496B">
        <w:rPr>
          <w:rFonts w:ascii="Times New Roman" w:hAnsi="Times New Roman" w:cs="Times New Roman"/>
          <w:sz w:val="28"/>
          <w:szCs w:val="28"/>
        </w:rPr>
        <w:t xml:space="preserve"> </w:t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9E496B">
        <w:rPr>
          <w:rFonts w:ascii="Times New Roman" w:hAnsi="Times New Roman" w:cs="Times New Roman"/>
          <w:sz w:val="28"/>
          <w:szCs w:val="28"/>
        </w:rPr>
        <w:tab/>
      </w:r>
      <w:r w:rsidR="002A3F73" w:rsidRPr="0065436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000</w:t>
      </w:r>
    </w:p>
    <w:p w14:paraId="01BEDD06" w14:textId="77777777" w:rsidR="002A3F73" w:rsidRPr="008E3DC1" w:rsidRDefault="002A3F73" w:rsidP="002A3F7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AB73B" w14:textId="743E58BF" w:rsidR="00511F0B" w:rsidRPr="00511F0B" w:rsidRDefault="00511F0B" w:rsidP="00511F0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2A24C2">
        <w:rPr>
          <w:rFonts w:ascii="Times New Roman" w:hAnsi="Times New Roman" w:cs="Times New Roman"/>
          <w:b/>
          <w:sz w:val="28"/>
          <w:szCs w:val="28"/>
        </w:rPr>
        <w:t>7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11F0B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="002A3F73">
        <w:rPr>
          <w:rFonts w:ascii="Times New Roman" w:hAnsi="Times New Roman" w:cs="Times New Roman"/>
          <w:b/>
          <w:sz w:val="28"/>
          <w:szCs w:val="28"/>
        </w:rPr>
        <w:t>границах населенного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пункт</w:t>
      </w:r>
      <w:r w:rsidR="002A3F73">
        <w:rPr>
          <w:rFonts w:ascii="Times New Roman" w:hAnsi="Times New Roman" w:cs="Times New Roman"/>
          <w:b/>
          <w:sz w:val="28"/>
          <w:szCs w:val="28"/>
        </w:rPr>
        <w:t>а</w:t>
      </w:r>
      <w:r w:rsidRPr="00511F0B">
        <w:rPr>
          <w:rFonts w:ascii="Times New Roman" w:hAnsi="Times New Roman" w:cs="Times New Roman"/>
          <w:sz w:val="28"/>
          <w:szCs w:val="28"/>
        </w:rPr>
        <w:t xml:space="preserve"> </w:t>
      </w:r>
      <w:r w:rsidR="00B013B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2A3F73">
        <w:rPr>
          <w:rFonts w:ascii="Times New Roman" w:hAnsi="Times New Roman" w:cs="Times New Roman"/>
          <w:b/>
          <w:sz w:val="28"/>
          <w:szCs w:val="28"/>
        </w:rPr>
        <w:t>Кильмезско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="002A3F73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="002A3F7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Кильмезского района Кировской области </w:t>
      </w:r>
    </w:p>
    <w:p w14:paraId="53CA7153" w14:textId="1DDEA076" w:rsidR="00511F0B" w:rsidRPr="00511F0B" w:rsidRDefault="00511F0B" w:rsidP="009E496B">
      <w:pPr>
        <w:tabs>
          <w:tab w:val="left" w:pos="284"/>
        </w:tabs>
        <w:spacing w:after="0" w:line="36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11F0B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11F0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11F0B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11F0B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11F0B">
        <w:rPr>
          <w:rStyle w:val="a3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11F0B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511F0B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2A3F73">
        <w:rPr>
          <w:rFonts w:ascii="Times New Roman" w:hAnsi="Times New Roman" w:cs="Times New Roman"/>
          <w:sz w:val="28"/>
          <w:szCs w:val="28"/>
        </w:rPr>
        <w:t>Кильмезского городского поселения Кильмезс</w:t>
      </w:r>
      <w:r w:rsidRPr="00511F0B">
        <w:rPr>
          <w:rFonts w:ascii="Times New Roman" w:hAnsi="Times New Roman" w:cs="Times New Roman"/>
          <w:sz w:val="28"/>
          <w:szCs w:val="28"/>
        </w:rPr>
        <w:t>кого района Кировской области</w:t>
      </w:r>
      <w:r w:rsidR="009E496B">
        <w:rPr>
          <w:rFonts w:ascii="Times New Roman" w:hAnsi="Times New Roman" w:cs="Times New Roman"/>
          <w:sz w:val="28"/>
          <w:szCs w:val="28"/>
        </w:rPr>
        <w:t xml:space="preserve"> </w:t>
      </w:r>
      <w:r w:rsidRPr="00511F0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86A6335" w14:textId="18910728" w:rsidR="00511F0B" w:rsidRPr="002A3F73" w:rsidRDefault="00511F0B" w:rsidP="009E496B">
      <w:pPr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2A24C2">
        <w:rPr>
          <w:rFonts w:ascii="Times New Roman" w:hAnsi="Times New Roman" w:cs="Times New Roman"/>
          <w:sz w:val="28"/>
          <w:szCs w:val="28"/>
        </w:rPr>
        <w:t>7</w:t>
      </w:r>
      <w:r w:rsidRPr="00511F0B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11F0B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="002A3F73">
        <w:rPr>
          <w:rFonts w:ascii="Times New Roman" w:hAnsi="Times New Roman" w:cs="Times New Roman"/>
          <w:sz w:val="28"/>
          <w:szCs w:val="28"/>
        </w:rPr>
        <w:t>границах населенного пункта</w:t>
      </w:r>
      <w:r w:rsidR="00B013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511F0B">
        <w:rPr>
          <w:rFonts w:ascii="Times New Roman" w:hAnsi="Times New Roman" w:cs="Times New Roman"/>
          <w:sz w:val="28"/>
          <w:szCs w:val="28"/>
        </w:rPr>
        <w:t xml:space="preserve"> </w:t>
      </w:r>
      <w:r w:rsidR="002A3F73">
        <w:rPr>
          <w:rFonts w:ascii="Times New Roman" w:hAnsi="Times New Roman" w:cs="Times New Roman"/>
          <w:sz w:val="28"/>
          <w:szCs w:val="28"/>
        </w:rPr>
        <w:t>Кильмезско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="002A3F7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Pr="00511F0B">
        <w:rPr>
          <w:rFonts w:ascii="Times New Roman" w:hAnsi="Times New Roman" w:cs="Times New Roman"/>
          <w:sz w:val="28"/>
          <w:szCs w:val="28"/>
        </w:rPr>
        <w:t xml:space="preserve"> </w:t>
      </w:r>
      <w:r w:rsidRPr="002A3F73">
        <w:rPr>
          <w:rFonts w:ascii="Times New Roman" w:hAnsi="Times New Roman" w:cs="Times New Roman"/>
          <w:sz w:val="28"/>
          <w:szCs w:val="28"/>
        </w:rPr>
        <w:t>поселени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Pr="002A3F73">
        <w:rPr>
          <w:rFonts w:ascii="Times New Roman" w:hAnsi="Times New Roman" w:cs="Times New Roman"/>
          <w:sz w:val="28"/>
          <w:szCs w:val="28"/>
        </w:rPr>
        <w:t xml:space="preserve"> Кильмезского района Кировской области.</w:t>
      </w:r>
    </w:p>
    <w:p w14:paraId="446CAADD" w14:textId="77777777" w:rsidR="002A3F73" w:rsidRPr="002A3F73" w:rsidRDefault="002A3F73" w:rsidP="009E49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F73">
        <w:rPr>
          <w:rFonts w:ascii="Times New Roman" w:hAnsi="Times New Roman" w:cs="Times New Roman"/>
          <w:sz w:val="28"/>
          <w:szCs w:val="28"/>
        </w:rPr>
        <w:t>2.</w:t>
      </w:r>
      <w:r w:rsidRPr="002A3F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A3F73">
        <w:rPr>
          <w:rFonts w:ascii="Times New Roman" w:hAnsi="Times New Roman" w:cs="Times New Roman"/>
          <w:sz w:val="28"/>
          <w:szCs w:val="28"/>
        </w:rPr>
        <w:t>Настоящее решение обнародовать в установленном порядке.</w:t>
      </w:r>
    </w:p>
    <w:p w14:paraId="17E3CC7C" w14:textId="46FE34F7" w:rsidR="002A3F73" w:rsidRPr="002A3F73" w:rsidRDefault="002A3F73" w:rsidP="009E49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F73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</w:t>
      </w:r>
      <w:r w:rsidR="008C575C">
        <w:rPr>
          <w:rFonts w:ascii="Times New Roman" w:hAnsi="Times New Roman" w:cs="Times New Roman"/>
          <w:sz w:val="28"/>
          <w:szCs w:val="28"/>
        </w:rPr>
        <w:t>возложить на директора МКУ «Административно-хозяйственная служба».</w:t>
      </w:r>
    </w:p>
    <w:p w14:paraId="19286F9D" w14:textId="77777777" w:rsidR="00511F0B" w:rsidRPr="002A3F73" w:rsidRDefault="00511F0B" w:rsidP="00511F0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F73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7719FE7" w14:textId="22BB4EC9" w:rsidR="002A3F73" w:rsidRPr="009E496B" w:rsidRDefault="009E496B" w:rsidP="009E496B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E496B">
        <w:rPr>
          <w:rFonts w:ascii="Times New Roman" w:hAnsi="Times New Roman"/>
          <w:sz w:val="28"/>
          <w:szCs w:val="28"/>
        </w:rPr>
        <w:t>глав</w:t>
      </w:r>
      <w:r w:rsidR="00AA5545">
        <w:rPr>
          <w:rFonts w:ascii="Times New Roman" w:hAnsi="Times New Roman"/>
          <w:sz w:val="28"/>
          <w:szCs w:val="28"/>
        </w:rPr>
        <w:t>а</w:t>
      </w:r>
      <w:r w:rsidR="002A3F73" w:rsidRPr="009E496B">
        <w:rPr>
          <w:rFonts w:ascii="Times New Roman" w:hAnsi="Times New Roman"/>
          <w:sz w:val="28"/>
          <w:szCs w:val="28"/>
        </w:rPr>
        <w:t xml:space="preserve"> Кильмезского</w:t>
      </w:r>
    </w:p>
    <w:p w14:paraId="6D104039" w14:textId="2A06A4DA" w:rsidR="002A3F73" w:rsidRPr="009E496B" w:rsidRDefault="009E496B" w:rsidP="009E496B">
      <w:pPr>
        <w:spacing w:after="0" w:line="240" w:lineRule="auto"/>
        <w:rPr>
          <w:sz w:val="28"/>
          <w:szCs w:val="28"/>
        </w:rPr>
      </w:pPr>
      <w:r w:rsidRPr="009E496B">
        <w:rPr>
          <w:rFonts w:ascii="Times New Roman" w:hAnsi="Times New Roman"/>
          <w:sz w:val="28"/>
          <w:szCs w:val="28"/>
        </w:rPr>
        <w:t>г</w:t>
      </w:r>
      <w:r w:rsidR="002A3F73" w:rsidRPr="009E496B">
        <w:rPr>
          <w:rFonts w:ascii="Times New Roman" w:hAnsi="Times New Roman"/>
          <w:sz w:val="28"/>
          <w:szCs w:val="28"/>
        </w:rPr>
        <w:t>ородского</w:t>
      </w:r>
      <w:r w:rsidRPr="009E496B">
        <w:rPr>
          <w:rFonts w:ascii="Times New Roman" w:hAnsi="Times New Roman"/>
          <w:sz w:val="28"/>
          <w:szCs w:val="28"/>
        </w:rPr>
        <w:t xml:space="preserve"> поселения </w:t>
      </w:r>
      <w:r w:rsidRPr="009E496B">
        <w:rPr>
          <w:rFonts w:ascii="Times New Roman" w:hAnsi="Times New Roman"/>
          <w:sz w:val="28"/>
          <w:szCs w:val="28"/>
        </w:rPr>
        <w:tab/>
      </w:r>
      <w:r w:rsidRPr="009E496B">
        <w:rPr>
          <w:rFonts w:ascii="Times New Roman" w:hAnsi="Times New Roman"/>
          <w:sz w:val="28"/>
          <w:szCs w:val="28"/>
        </w:rPr>
        <w:tab/>
      </w:r>
      <w:r w:rsidRPr="009E496B">
        <w:rPr>
          <w:rFonts w:ascii="Times New Roman" w:hAnsi="Times New Roman"/>
          <w:sz w:val="28"/>
          <w:szCs w:val="28"/>
        </w:rPr>
        <w:tab/>
      </w:r>
      <w:r w:rsidRPr="009E496B">
        <w:rPr>
          <w:rFonts w:ascii="Times New Roman" w:hAnsi="Times New Roman"/>
          <w:sz w:val="28"/>
          <w:szCs w:val="28"/>
        </w:rPr>
        <w:tab/>
      </w:r>
      <w:r w:rsidR="00AA5545">
        <w:rPr>
          <w:rFonts w:ascii="Times New Roman" w:hAnsi="Times New Roman"/>
          <w:sz w:val="28"/>
          <w:szCs w:val="28"/>
        </w:rPr>
        <w:t xml:space="preserve">                     </w:t>
      </w:r>
      <w:r w:rsidRPr="009E496B">
        <w:rPr>
          <w:rFonts w:ascii="Times New Roman" w:hAnsi="Times New Roman"/>
          <w:sz w:val="28"/>
          <w:szCs w:val="28"/>
        </w:rPr>
        <w:tab/>
      </w:r>
      <w:r w:rsidR="00AA5545">
        <w:rPr>
          <w:rFonts w:ascii="Times New Roman" w:hAnsi="Times New Roman"/>
          <w:sz w:val="28"/>
          <w:szCs w:val="28"/>
        </w:rPr>
        <w:t>В.А. Шакирьянова</w:t>
      </w:r>
      <w:r w:rsidRPr="009E496B">
        <w:rPr>
          <w:rFonts w:ascii="Times New Roman" w:hAnsi="Times New Roman"/>
          <w:sz w:val="28"/>
          <w:szCs w:val="28"/>
        </w:rPr>
        <w:tab/>
      </w:r>
      <w:r w:rsidRPr="009E496B">
        <w:rPr>
          <w:rFonts w:ascii="Times New Roman" w:hAnsi="Times New Roman"/>
          <w:sz w:val="28"/>
          <w:szCs w:val="28"/>
        </w:rPr>
        <w:tab/>
      </w:r>
      <w:r w:rsidR="002A3F73" w:rsidRPr="009E496B">
        <w:rPr>
          <w:rFonts w:ascii="Times New Roman" w:hAnsi="Times New Roman"/>
          <w:sz w:val="28"/>
          <w:szCs w:val="28"/>
        </w:rPr>
        <w:t xml:space="preserve"> </w:t>
      </w:r>
    </w:p>
    <w:p w14:paraId="237CCCB6" w14:textId="77777777" w:rsidR="002A3F73" w:rsidRPr="008E3DC1" w:rsidRDefault="002A3F73" w:rsidP="002A3F73">
      <w:pPr>
        <w:ind w:left="5940"/>
        <w:jc w:val="right"/>
        <w:rPr>
          <w:rFonts w:ascii="Times New Roman" w:hAnsi="Times New Roman" w:cs="Times New Roman"/>
          <w:sz w:val="24"/>
          <w:szCs w:val="24"/>
        </w:rPr>
      </w:pPr>
    </w:p>
    <w:p w14:paraId="3C44C3F3" w14:textId="77777777" w:rsidR="00466394" w:rsidRDefault="00466394" w:rsidP="00466394">
      <w:pPr>
        <w:ind w:left="4395" w:firstLine="708"/>
        <w:rPr>
          <w:rFonts w:ascii="Times New Roman" w:hAnsi="Times New Roman" w:cs="Times New Roman"/>
          <w:sz w:val="28"/>
          <w:szCs w:val="28"/>
        </w:rPr>
      </w:pPr>
      <w:r w:rsidRPr="009B285B"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14:paraId="351E14AC" w14:textId="77777777" w:rsidR="00466394" w:rsidRDefault="00466394" w:rsidP="0046639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Кильмезского городского поселения </w:t>
      </w:r>
    </w:p>
    <w:p w14:paraId="5E0BEAB1" w14:textId="0FC6BBAD" w:rsidR="00466394" w:rsidRPr="009B285B" w:rsidRDefault="00466394" w:rsidP="0046639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A24C2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.</w:t>
      </w:r>
      <w:r w:rsidR="002A24C2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A24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A24C2">
        <w:rPr>
          <w:rFonts w:ascii="Times New Roman" w:hAnsi="Times New Roman" w:cs="Times New Roman"/>
          <w:sz w:val="28"/>
          <w:szCs w:val="28"/>
        </w:rPr>
        <w:t>000</w:t>
      </w:r>
    </w:p>
    <w:p w14:paraId="407C07D6" w14:textId="77777777" w:rsidR="00511F0B" w:rsidRPr="00511F0B" w:rsidRDefault="00511F0B" w:rsidP="00511F0B">
      <w:pPr>
        <w:ind w:left="5940"/>
        <w:jc w:val="right"/>
        <w:rPr>
          <w:rFonts w:ascii="Times New Roman" w:hAnsi="Times New Roman" w:cs="Times New Roman"/>
          <w:sz w:val="28"/>
          <w:szCs w:val="28"/>
        </w:rPr>
      </w:pPr>
    </w:p>
    <w:p w14:paraId="2582917B" w14:textId="59DCCD2B" w:rsidR="00466394" w:rsidRDefault="00D52A2B" w:rsidP="00D52A2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</w:p>
    <w:p w14:paraId="71456F9C" w14:textId="5404B44E" w:rsidR="00511F0B" w:rsidRPr="00511F0B" w:rsidRDefault="00511F0B" w:rsidP="00D52A2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на 20</w:t>
      </w:r>
      <w:r w:rsidR="00064DB2">
        <w:rPr>
          <w:rFonts w:ascii="Times New Roman" w:hAnsi="Times New Roman" w:cs="Times New Roman"/>
          <w:b/>
          <w:sz w:val="28"/>
          <w:szCs w:val="28"/>
        </w:rPr>
        <w:t>2</w:t>
      </w:r>
      <w:r w:rsidR="002A24C2">
        <w:rPr>
          <w:rFonts w:ascii="Times New Roman" w:hAnsi="Times New Roman" w:cs="Times New Roman"/>
          <w:b/>
          <w:sz w:val="28"/>
          <w:szCs w:val="28"/>
        </w:rPr>
        <w:t>7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11F0B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="002A3F73">
        <w:rPr>
          <w:rFonts w:ascii="Times New Roman" w:hAnsi="Times New Roman" w:cs="Times New Roman"/>
          <w:b/>
          <w:sz w:val="28"/>
          <w:szCs w:val="28"/>
        </w:rPr>
        <w:t>границах населенного пункта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3BA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2A3F73">
        <w:rPr>
          <w:rFonts w:ascii="Times New Roman" w:hAnsi="Times New Roman" w:cs="Times New Roman"/>
          <w:b/>
          <w:sz w:val="28"/>
          <w:szCs w:val="28"/>
        </w:rPr>
        <w:t>Кильмезско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="002A3F73">
        <w:rPr>
          <w:rFonts w:ascii="Times New Roman" w:hAnsi="Times New Roman" w:cs="Times New Roman"/>
          <w:b/>
          <w:sz w:val="28"/>
          <w:szCs w:val="28"/>
        </w:rPr>
        <w:t xml:space="preserve"> городско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B013BA">
        <w:rPr>
          <w:rFonts w:ascii="Times New Roman" w:hAnsi="Times New Roman" w:cs="Times New Roman"/>
          <w:b/>
          <w:sz w:val="28"/>
          <w:szCs w:val="28"/>
        </w:rPr>
        <w:t>е</w:t>
      </w:r>
      <w:r w:rsidRPr="00511F0B">
        <w:rPr>
          <w:rFonts w:ascii="Times New Roman" w:hAnsi="Times New Roman" w:cs="Times New Roman"/>
          <w:b/>
          <w:sz w:val="28"/>
          <w:szCs w:val="28"/>
        </w:rPr>
        <w:t xml:space="preserve"> Кильмезского района Кировской области</w:t>
      </w:r>
    </w:p>
    <w:p w14:paraId="0FD7AFD5" w14:textId="77777777" w:rsidR="00511F0B" w:rsidRPr="00511F0B" w:rsidRDefault="00511F0B" w:rsidP="00511F0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081311B" w14:textId="57452108" w:rsidR="00511F0B" w:rsidRPr="00511F0B" w:rsidRDefault="00511F0B" w:rsidP="00D52A2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 w:rsidR="002A24C2">
        <w:rPr>
          <w:rFonts w:ascii="Times New Roman" w:hAnsi="Times New Roman" w:cs="Times New Roman"/>
          <w:sz w:val="28"/>
          <w:szCs w:val="28"/>
        </w:rPr>
        <w:t>7</w:t>
      </w:r>
      <w:r w:rsidRPr="00511F0B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11F0B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="002A3F73">
        <w:rPr>
          <w:rFonts w:ascii="Times New Roman" w:hAnsi="Times New Roman" w:cs="Times New Roman"/>
          <w:sz w:val="28"/>
          <w:szCs w:val="28"/>
        </w:rPr>
        <w:t>границах населенного пункта</w:t>
      </w:r>
      <w:r w:rsidRPr="00511F0B">
        <w:rPr>
          <w:rFonts w:ascii="Times New Roman" w:hAnsi="Times New Roman" w:cs="Times New Roman"/>
          <w:sz w:val="28"/>
          <w:szCs w:val="28"/>
        </w:rPr>
        <w:t xml:space="preserve"> </w:t>
      </w:r>
      <w:r w:rsidR="00B013B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511F0B">
        <w:rPr>
          <w:rFonts w:ascii="Times New Roman" w:hAnsi="Times New Roman" w:cs="Times New Roman"/>
          <w:sz w:val="28"/>
          <w:szCs w:val="28"/>
        </w:rPr>
        <w:t xml:space="preserve"> </w:t>
      </w:r>
      <w:r w:rsidR="002A3F73">
        <w:rPr>
          <w:rFonts w:ascii="Times New Roman" w:hAnsi="Times New Roman" w:cs="Times New Roman"/>
          <w:sz w:val="28"/>
          <w:szCs w:val="28"/>
        </w:rPr>
        <w:t>Кильмезско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="002A3F7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Pr="00511F0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013BA">
        <w:rPr>
          <w:rFonts w:ascii="Times New Roman" w:hAnsi="Times New Roman" w:cs="Times New Roman"/>
          <w:sz w:val="28"/>
          <w:szCs w:val="28"/>
        </w:rPr>
        <w:t>е</w:t>
      </w:r>
      <w:r w:rsidRPr="00511F0B">
        <w:rPr>
          <w:rFonts w:ascii="Times New Roman" w:hAnsi="Times New Roman" w:cs="Times New Roman"/>
          <w:sz w:val="28"/>
          <w:szCs w:val="28"/>
        </w:rPr>
        <w:t xml:space="preserve">  Кильмезского района Кировской области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745B186" w14:textId="366EC0DE" w:rsidR="00511F0B" w:rsidRDefault="00511F0B" w:rsidP="00D52A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2A3F73">
        <w:rPr>
          <w:rFonts w:ascii="Times New Roman" w:hAnsi="Times New Roman" w:cs="Times New Roman"/>
          <w:sz w:val="28"/>
          <w:szCs w:val="28"/>
        </w:rPr>
        <w:t>Кильмезского городского</w:t>
      </w:r>
      <w:r w:rsidRPr="00511F0B">
        <w:rPr>
          <w:rFonts w:ascii="Times New Roman" w:hAnsi="Times New Roman" w:cs="Times New Roman"/>
          <w:sz w:val="28"/>
          <w:szCs w:val="28"/>
        </w:rPr>
        <w:t xml:space="preserve"> поселения Кильмеского</w:t>
      </w:r>
      <w:r w:rsidR="00AA5545">
        <w:rPr>
          <w:rFonts w:ascii="Times New Roman" w:hAnsi="Times New Roman" w:cs="Times New Roman"/>
          <w:sz w:val="28"/>
          <w:szCs w:val="28"/>
        </w:rPr>
        <w:t xml:space="preserve"> </w:t>
      </w:r>
      <w:r w:rsidRPr="00511F0B">
        <w:rPr>
          <w:rFonts w:ascii="Times New Roman" w:hAnsi="Times New Roman" w:cs="Times New Roman"/>
          <w:sz w:val="28"/>
          <w:szCs w:val="28"/>
        </w:rPr>
        <w:t>района Кировской области</w:t>
      </w:r>
      <w:r w:rsidR="00AA5545">
        <w:rPr>
          <w:rFonts w:ascii="Times New Roman" w:hAnsi="Times New Roman" w:cs="Times New Roman"/>
          <w:sz w:val="28"/>
          <w:szCs w:val="28"/>
        </w:rPr>
        <w:t xml:space="preserve"> </w:t>
      </w:r>
      <w:r w:rsidRPr="00511F0B">
        <w:rPr>
          <w:rFonts w:ascii="Times New Roman" w:hAnsi="Times New Roman" w:cs="Times New Roman"/>
          <w:sz w:val="28"/>
          <w:szCs w:val="28"/>
        </w:rPr>
        <w:t>(далее по тексту – администрация).</w:t>
      </w:r>
    </w:p>
    <w:p w14:paraId="40921BD2" w14:textId="77777777" w:rsidR="00D52A2B" w:rsidRPr="00511F0B" w:rsidRDefault="00D52A2B" w:rsidP="00D52A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22C2AD9" w14:textId="77777777" w:rsidR="00511F0B" w:rsidRPr="00511F0B" w:rsidRDefault="00511F0B" w:rsidP="00511F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3F6F53B0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11F0B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 и в дорожном хозяйстве в </w:t>
      </w:r>
      <w:r w:rsidR="002A3F73">
        <w:rPr>
          <w:rFonts w:ascii="Times New Roman" w:hAnsi="Times New Roman" w:cs="Times New Roman"/>
          <w:sz w:val="28"/>
          <w:szCs w:val="28"/>
        </w:rPr>
        <w:t>границах населенного</w:t>
      </w:r>
      <w:r w:rsidRPr="00511F0B">
        <w:rPr>
          <w:rFonts w:ascii="Times New Roman" w:hAnsi="Times New Roman" w:cs="Times New Roman"/>
          <w:sz w:val="28"/>
          <w:szCs w:val="28"/>
        </w:rPr>
        <w:t xml:space="preserve"> пунк</w:t>
      </w:r>
      <w:r w:rsidR="002A3F73">
        <w:rPr>
          <w:rFonts w:ascii="Times New Roman" w:hAnsi="Times New Roman" w:cs="Times New Roman"/>
          <w:sz w:val="28"/>
          <w:szCs w:val="28"/>
        </w:rPr>
        <w:t>та</w:t>
      </w:r>
      <w:r w:rsidRPr="00511F0B">
        <w:rPr>
          <w:rFonts w:ascii="Times New Roman" w:hAnsi="Times New Roman" w:cs="Times New Roman"/>
          <w:sz w:val="28"/>
          <w:szCs w:val="28"/>
        </w:rPr>
        <w:t>.</w:t>
      </w:r>
    </w:p>
    <w:p w14:paraId="2CEA5517" w14:textId="77777777" w:rsidR="00511F0B" w:rsidRPr="00511F0B" w:rsidRDefault="00511F0B" w:rsidP="00D52A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14:paraId="34CF1824" w14:textId="77777777" w:rsidR="00511F0B" w:rsidRPr="00511F0B" w:rsidRDefault="00511F0B" w:rsidP="00D52A2B">
      <w:pPr>
        <w:spacing w:after="0" w:line="240" w:lineRule="auto"/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14:paraId="07DDED2E" w14:textId="77777777" w:rsidR="00511F0B" w:rsidRPr="00511F0B" w:rsidRDefault="00511F0B" w:rsidP="00D52A2B">
      <w:pPr>
        <w:spacing w:after="0" w:line="240" w:lineRule="auto"/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lastRenderedPageBreak/>
        <w:t xml:space="preserve">а) к эксплуатации объектов дорожного сервиса, размещенных </w:t>
      </w:r>
      <w:r w:rsidRPr="00511F0B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14:paraId="67E0B7DA" w14:textId="77777777" w:rsidR="00511F0B" w:rsidRPr="00511F0B" w:rsidRDefault="00511F0B" w:rsidP="00D52A2B">
      <w:pPr>
        <w:spacing w:after="0" w:line="240" w:lineRule="auto"/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11F0B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32FA249A" w14:textId="77777777" w:rsidR="00511F0B" w:rsidRPr="00511F0B" w:rsidRDefault="00511F0B" w:rsidP="00D52A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415AEBD5" w14:textId="428C4825" w:rsidR="00511F0B" w:rsidRPr="00511F0B" w:rsidRDefault="00AA5545" w:rsidP="00AA5545">
      <w:pPr>
        <w:pStyle w:val="HTM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11F0B" w:rsidRPr="00511F0B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54AC811D" w14:textId="03A0D7A4" w:rsidR="00511F0B" w:rsidRPr="00511F0B" w:rsidRDefault="00511F0B" w:rsidP="00D52A2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 Администрацией за 20</w:t>
      </w:r>
      <w:r w:rsidR="00AA5545">
        <w:rPr>
          <w:rFonts w:ascii="Times New Roman" w:hAnsi="Times New Roman" w:cs="Times New Roman"/>
          <w:sz w:val="28"/>
          <w:szCs w:val="28"/>
        </w:rPr>
        <w:t>25</w:t>
      </w:r>
      <w:r w:rsidRPr="00511F0B">
        <w:rPr>
          <w:rFonts w:ascii="Times New Roman" w:hAnsi="Times New Roman" w:cs="Times New Roman"/>
          <w:sz w:val="28"/>
          <w:szCs w:val="28"/>
        </w:rPr>
        <w:t xml:space="preserve"> год проведено 0 проверок соблюдения действующего законодательства Российской Федерации в указанной сфере.</w:t>
      </w:r>
    </w:p>
    <w:p w14:paraId="78E223AD" w14:textId="094336F3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11F0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511F0B">
        <w:rPr>
          <w:rFonts w:ascii="Times New Roman" w:hAnsi="Times New Roman" w:cs="Times New Roman"/>
          <w:sz w:val="28"/>
          <w:szCs w:val="28"/>
        </w:rPr>
        <w:t xml:space="preserve"> администрацией в 202</w:t>
      </w:r>
      <w:r w:rsidR="00AA5545">
        <w:rPr>
          <w:rFonts w:ascii="Times New Roman" w:hAnsi="Times New Roman" w:cs="Times New Roman"/>
          <w:sz w:val="28"/>
          <w:szCs w:val="28"/>
        </w:rPr>
        <w:t>5</w:t>
      </w:r>
      <w:r w:rsidRPr="00511F0B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14:paraId="167FA481" w14:textId="77A76D9D" w:rsidR="00511F0B" w:rsidRPr="00511F0B" w:rsidRDefault="00511F0B" w:rsidP="00D52A2B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39D697B2" w14:textId="77777777" w:rsidR="00511F0B" w:rsidRPr="00511F0B" w:rsidRDefault="00511F0B" w:rsidP="00D52A2B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14:paraId="78864F4B" w14:textId="3F9E9A25" w:rsidR="00511F0B" w:rsidRPr="00511F0B" w:rsidRDefault="00511F0B" w:rsidP="00D52A2B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539CE2F6" w14:textId="77777777" w:rsidR="00511F0B" w:rsidRPr="00511F0B" w:rsidRDefault="00511F0B" w:rsidP="00D52A2B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14:paraId="44BBD4CE" w14:textId="5FC7F6D0" w:rsidR="00511F0B" w:rsidRDefault="00511F0B" w:rsidP="00D52A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За </w:t>
      </w:r>
      <w:r w:rsidR="003176CE">
        <w:rPr>
          <w:rFonts w:ascii="Times New Roman" w:hAnsi="Times New Roman" w:cs="Times New Roman"/>
          <w:sz w:val="28"/>
          <w:szCs w:val="28"/>
        </w:rPr>
        <w:t>3</w:t>
      </w:r>
      <w:r w:rsidRPr="00511F0B">
        <w:rPr>
          <w:rFonts w:ascii="Times New Roman" w:hAnsi="Times New Roman" w:cs="Times New Roman"/>
          <w:sz w:val="28"/>
          <w:szCs w:val="28"/>
        </w:rPr>
        <w:t>года администрацией выдано 0 предостережений о недопустимости нарушения обязательных требований.</w:t>
      </w:r>
    </w:p>
    <w:p w14:paraId="155462E1" w14:textId="616218FE" w:rsidR="00D52A2B" w:rsidRDefault="00D52A2B" w:rsidP="00D52A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65BE84" w14:textId="77777777" w:rsidR="00D52A2B" w:rsidRDefault="00D52A2B" w:rsidP="00D52A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A4AE86" w14:textId="77777777" w:rsidR="00D52A2B" w:rsidRPr="00511F0B" w:rsidRDefault="00D52A2B" w:rsidP="00D52A2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7ECB3D" w14:textId="77777777" w:rsidR="00511F0B" w:rsidRPr="00511F0B" w:rsidRDefault="00511F0B" w:rsidP="00511F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F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2. Цели и задачи реализации Программы</w:t>
      </w:r>
    </w:p>
    <w:p w14:paraId="4621AF8D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14:paraId="15588479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7FDEDE09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23F8F56F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0EC6809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285FEA67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14:paraId="02B02FB0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14:paraId="3C22243E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14:paraId="04D525F0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001D1047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6062E16" w14:textId="77777777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6622E7F8" w14:textId="4C7D4F06" w:rsidR="00511F0B" w:rsidRP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1F0B">
        <w:rPr>
          <w:rFonts w:ascii="Times New Roman" w:hAnsi="Times New Roman" w:cs="Times New Roman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642A058F" w14:textId="499B6365" w:rsidR="00511F0B" w:rsidRDefault="00511F0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1F0B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11F0B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6940E79D" w14:textId="7A026EA3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A5B660A" w14:textId="2F666D2B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776D4CE" w14:textId="74CE8F91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669860" w14:textId="01F06788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EC078E9" w14:textId="38EB7ECE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D6C6E7E" w14:textId="03D7A075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336354" w14:textId="0876312F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9499D3C" w14:textId="5821EA5E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828F210" w14:textId="45DB2874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3ABBF6A" w14:textId="6EDAEDBE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FDF809E" w14:textId="1C560B23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BF5FA1C" w14:textId="1688C716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84A5257" w14:textId="764581AF" w:rsidR="00D52A2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38D0B9C" w14:textId="77777777" w:rsidR="00D52A2B" w:rsidRPr="00511F0B" w:rsidRDefault="00D52A2B" w:rsidP="00D52A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243171" w14:textId="77777777" w:rsidR="00511F0B" w:rsidRPr="00511F0B" w:rsidRDefault="00511F0B" w:rsidP="00511F0B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11F0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3. Перечень профилактических мероприятий, сроки (периодичность) их проведения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511F0B" w:rsidRPr="00511F0B" w14:paraId="1AF3766B" w14:textId="77777777" w:rsidTr="00511F0B">
        <w:trPr>
          <w:trHeight w:hRule="exact" w:val="74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98481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№  п/п</w:t>
            </w:r>
          </w:p>
          <w:p w14:paraId="14AD3B82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D09A68" w14:textId="77777777" w:rsidR="00511F0B" w:rsidRPr="00511F0B" w:rsidRDefault="00511F0B" w:rsidP="00D52A2B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61C059C0" w14:textId="77777777" w:rsidR="00511F0B" w:rsidRPr="00511F0B" w:rsidRDefault="00511F0B" w:rsidP="00D52A2B">
            <w:pPr>
              <w:ind w:firstLine="567"/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401004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32731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Ответственное должностное лицо</w:t>
            </w:r>
          </w:p>
        </w:tc>
      </w:tr>
      <w:tr w:rsidR="00511F0B" w:rsidRPr="00511F0B" w14:paraId="086D41F7" w14:textId="77777777" w:rsidTr="00D52A2B"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2A4C4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47A807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Информирование</w:t>
            </w:r>
          </w:p>
          <w:p w14:paraId="7705F08D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</w:p>
          <w:p w14:paraId="39EA5386" w14:textId="77777777" w:rsidR="00511F0B" w:rsidRPr="00511F0B" w:rsidRDefault="00511F0B" w:rsidP="00D52A2B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9310B9" w14:textId="77777777" w:rsidR="00511F0B" w:rsidRPr="00511F0B" w:rsidRDefault="00511F0B" w:rsidP="00D52A2B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F56944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42A73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eastAsia="Calibri" w:hAnsi="Times New Roman" w:cs="Times New Roman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11F0B" w:rsidRPr="00511F0B" w14:paraId="527FB9DE" w14:textId="77777777" w:rsidTr="00D52A2B">
        <w:trPr>
          <w:trHeight w:hRule="exact" w:val="31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885F72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27387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Обобщение правоприменительной практики</w:t>
            </w:r>
          </w:p>
          <w:p w14:paraId="52D6D716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1706470E" w14:textId="7E4D659A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66E09251" w14:textId="77777777" w:rsidR="00511F0B" w:rsidRPr="00511F0B" w:rsidRDefault="00511F0B" w:rsidP="00D52A2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5A0A09" w14:textId="77777777" w:rsidR="00511F0B" w:rsidRPr="00511F0B" w:rsidRDefault="00511F0B" w:rsidP="00D52A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3FE897" w14:textId="77777777" w:rsidR="00511F0B" w:rsidRPr="00511F0B" w:rsidRDefault="00511F0B" w:rsidP="00D52A2B">
            <w:pPr>
              <w:pStyle w:val="HTML"/>
              <w:ind w:firstLine="5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1F0B">
              <w:rPr>
                <w:rFonts w:ascii="Times New Roman" w:hAnsi="Times New Roman"/>
                <w:sz w:val="22"/>
                <w:szCs w:val="22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14:paraId="13CAC339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0176E" w14:textId="77777777" w:rsidR="00511F0B" w:rsidRPr="00511F0B" w:rsidRDefault="00511F0B" w:rsidP="00D52A2B">
            <w:pPr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eastAsia="Calibri" w:hAnsi="Times New Roman" w:cs="Times New Roman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11F0B" w:rsidRPr="00511F0B" w14:paraId="3F2DFD32" w14:textId="77777777" w:rsidTr="00FE3A2B">
        <w:trPr>
          <w:trHeight w:hRule="exact" w:val="51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A4A80" w14:textId="77777777" w:rsidR="00511F0B" w:rsidRPr="00511F0B" w:rsidRDefault="00511F0B" w:rsidP="00D52A2B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</w:rPr>
            </w:pPr>
            <w:r w:rsidRPr="00511F0B">
              <w:rPr>
                <w:rFonts w:ascii="Times New Roman" w:eastAsia="Courier New" w:hAnsi="Times New Roman" w:cs="Times New Roman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7DB571" w14:textId="77777777" w:rsidR="00FE3A2B" w:rsidRPr="00CD1E5C" w:rsidRDefault="00FE3A2B" w:rsidP="00FE3A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1E5C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D4C024" w14:textId="57B06AD7" w:rsidR="00511F0B" w:rsidRPr="00511F0B" w:rsidRDefault="00FE3A2B" w:rsidP="00FE3A2B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910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5910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нарушения обязательных требований и предлагает принять меры по обеспечению соблюдения обязательных требований.</w:t>
            </w:r>
            <w:r w:rsidR="00511F0B" w:rsidRPr="00511F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4DBECC9" w14:textId="77777777" w:rsidR="00511F0B" w:rsidRPr="00511F0B" w:rsidRDefault="00511F0B" w:rsidP="00D52A2B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17AE56" w14:textId="77777777" w:rsidR="00511F0B" w:rsidRPr="00511F0B" w:rsidRDefault="00511F0B" w:rsidP="00D52A2B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</w:rPr>
            </w:pPr>
            <w:r w:rsidRPr="00511F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818D8" w14:textId="77777777" w:rsidR="00511F0B" w:rsidRPr="00511F0B" w:rsidRDefault="00511F0B" w:rsidP="00D52A2B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</w:rPr>
            </w:pPr>
            <w:r w:rsidRPr="00511F0B">
              <w:rPr>
                <w:rFonts w:ascii="Times New Roman" w:eastAsia="Calibri" w:hAnsi="Times New Roman" w:cs="Times New Roman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11F0B" w:rsidRPr="00511F0B" w14:paraId="298EAA66" w14:textId="77777777" w:rsidTr="00D52A2B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574220" w14:textId="77777777" w:rsidR="00511F0B" w:rsidRPr="00511F0B" w:rsidRDefault="00511F0B" w:rsidP="00D52A2B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90B318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Консультирование.</w:t>
            </w:r>
          </w:p>
          <w:p w14:paraId="72338804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5FBA9" w14:textId="0A522E5A" w:rsidR="00511F0B" w:rsidRPr="00511F0B" w:rsidRDefault="00511F0B" w:rsidP="00D52A2B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Постоянно</w:t>
            </w:r>
            <w:r w:rsidR="003A7E1A">
              <w:rPr>
                <w:rFonts w:ascii="Times New Roman" w:hAnsi="Times New Roman" w:cs="Times New Roman"/>
              </w:rPr>
              <w:t xml:space="preserve"> </w:t>
            </w:r>
            <w:r w:rsidRPr="00511F0B">
              <w:rPr>
                <w:rFonts w:ascii="Times New Roman" w:hAnsi="Times New Roman" w:cs="Times New Roman"/>
              </w:rPr>
              <w:t>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46620" w14:textId="77777777" w:rsidR="00511F0B" w:rsidRPr="00511F0B" w:rsidRDefault="00511F0B" w:rsidP="00D52A2B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eastAsia="Calibri" w:hAnsi="Times New Roman" w:cs="Times New Roman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11F0B" w:rsidRPr="00511F0B" w14:paraId="573A3B29" w14:textId="77777777" w:rsidTr="00F50E5D">
        <w:trPr>
          <w:trHeight w:hRule="exact" w:val="341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2BDD8D" w14:textId="77777777" w:rsidR="00511F0B" w:rsidRPr="00511F0B" w:rsidRDefault="00511F0B" w:rsidP="00D52A2B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lastRenderedPageBreak/>
              <w:t xml:space="preserve">5 </w:t>
            </w:r>
          </w:p>
          <w:p w14:paraId="6ADF4389" w14:textId="77777777" w:rsidR="00511F0B" w:rsidRPr="00511F0B" w:rsidRDefault="00511F0B" w:rsidP="00D52A2B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2ECC65" w14:textId="77777777" w:rsidR="00511F0B" w:rsidRPr="00511F0B" w:rsidRDefault="00511F0B" w:rsidP="00D52A2B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Профилактический визит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6CB34" w14:textId="77777777" w:rsidR="00F50E5D" w:rsidRDefault="00F50E5D" w:rsidP="00F50E5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раз в год (или чаще при наличии заявления контролируемого лица о проведении в отношении него профилактического визита в соответствии со ст.52 Федерального закона от 31.07.2020 №248-ФЗ</w:t>
            </w:r>
          </w:p>
          <w:p w14:paraId="1BD2BE5E" w14:textId="77777777" w:rsidR="00511F0B" w:rsidRPr="00511F0B" w:rsidRDefault="00511F0B" w:rsidP="00D52A2B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</w:p>
          <w:p w14:paraId="7EDDD611" w14:textId="77777777" w:rsidR="00511F0B" w:rsidRPr="00511F0B" w:rsidRDefault="00511F0B" w:rsidP="00D52A2B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 xml:space="preserve"> </w:t>
            </w:r>
          </w:p>
          <w:p w14:paraId="1F6A33AD" w14:textId="77777777" w:rsidR="00511F0B" w:rsidRPr="00511F0B" w:rsidRDefault="00511F0B" w:rsidP="00D52A2B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D4418" w14:textId="77777777" w:rsidR="00511F0B" w:rsidRPr="00511F0B" w:rsidRDefault="00511F0B" w:rsidP="00D52A2B">
            <w:pPr>
              <w:widowControl w:val="0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511F0B">
              <w:rPr>
                <w:rFonts w:ascii="Times New Roman" w:eastAsia="Calibri" w:hAnsi="Times New Roman" w:cs="Times New Roman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6FFC8A0E" w14:textId="77777777" w:rsidR="00511F0B" w:rsidRPr="00511F0B" w:rsidRDefault="00511F0B" w:rsidP="00511F0B">
      <w:pPr>
        <w:ind w:firstLine="567"/>
        <w:jc w:val="center"/>
        <w:rPr>
          <w:rFonts w:ascii="Times New Roman" w:hAnsi="Times New Roman" w:cs="Times New Roman"/>
        </w:rPr>
      </w:pPr>
    </w:p>
    <w:p w14:paraId="46492615" w14:textId="77777777" w:rsidR="00511F0B" w:rsidRPr="00511F0B" w:rsidRDefault="00511F0B" w:rsidP="00511F0B">
      <w:pPr>
        <w:ind w:firstLine="567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511F0B">
        <w:rPr>
          <w:rFonts w:ascii="Times New Roman" w:hAnsi="Times New Roman" w:cs="Times New Roman"/>
          <w:b/>
          <w:color w:val="000000"/>
          <w:shd w:val="clear" w:color="auto" w:fill="FFFFFF"/>
        </w:rPr>
        <w:t>4. Показатели результативности и эффективности Программы</w:t>
      </w:r>
    </w:p>
    <w:p w14:paraId="7F46DC26" w14:textId="77777777" w:rsidR="00511F0B" w:rsidRPr="00511F0B" w:rsidRDefault="00511F0B" w:rsidP="00511F0B">
      <w:pPr>
        <w:ind w:firstLine="567"/>
        <w:jc w:val="center"/>
        <w:rPr>
          <w:rFonts w:ascii="Times New Roman" w:hAnsi="Times New Roman" w:cs="Times New Roman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791"/>
        <w:gridCol w:w="2531"/>
      </w:tblGrid>
      <w:tr w:rsidR="00511F0B" w:rsidRPr="00511F0B" w14:paraId="4540272B" w14:textId="77777777" w:rsidTr="00654360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78ACEB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№</w:t>
            </w:r>
          </w:p>
          <w:p w14:paraId="1C8E8AD1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0266E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7F0DC6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1F0B">
              <w:rPr>
                <w:rFonts w:ascii="Times New Roman" w:hAnsi="Times New Roman" w:cs="Times New Roman"/>
                <w:b/>
              </w:rPr>
              <w:t>Величина</w:t>
            </w:r>
          </w:p>
        </w:tc>
      </w:tr>
      <w:tr w:rsidR="00511F0B" w:rsidRPr="00511F0B" w14:paraId="410069DB" w14:textId="77777777" w:rsidTr="00654360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2B65FA" w14:textId="77777777" w:rsidR="00511F0B" w:rsidRPr="00511F0B" w:rsidRDefault="00511F0B" w:rsidP="00D52A2B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F3FAFE" w14:textId="77777777" w:rsidR="00511F0B" w:rsidRPr="00511F0B" w:rsidRDefault="00511F0B" w:rsidP="00D52A2B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14:paraId="4AF0AD93" w14:textId="77777777" w:rsidR="00511F0B" w:rsidRPr="00511F0B" w:rsidRDefault="00511F0B" w:rsidP="00D52A2B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3FCF4D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100%</w:t>
            </w:r>
          </w:p>
        </w:tc>
      </w:tr>
      <w:tr w:rsidR="00511F0B" w:rsidRPr="00511F0B" w14:paraId="1B5B83B5" w14:textId="77777777" w:rsidTr="00654360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E9C8D4" w14:textId="77777777" w:rsidR="00511F0B" w:rsidRPr="00511F0B" w:rsidRDefault="00511F0B" w:rsidP="00D52A2B">
            <w:pPr>
              <w:ind w:firstLine="567"/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A57C9" w14:textId="77777777" w:rsidR="00511F0B" w:rsidRPr="00511F0B" w:rsidRDefault="00511F0B" w:rsidP="00D52A2B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14:paraId="6396B400" w14:textId="77777777" w:rsidR="00511F0B" w:rsidRPr="00511F0B" w:rsidRDefault="00511F0B" w:rsidP="00D52A2B">
            <w:pPr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4591D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Исполнено / Не исполнено</w:t>
            </w:r>
          </w:p>
        </w:tc>
      </w:tr>
      <w:tr w:rsidR="00511F0B" w:rsidRPr="00511F0B" w14:paraId="20BC3AFF" w14:textId="77777777" w:rsidTr="00654360">
        <w:trPr>
          <w:trHeight w:hRule="exact" w:val="246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865E3" w14:textId="77777777" w:rsidR="00511F0B" w:rsidRPr="00511F0B" w:rsidRDefault="00511F0B" w:rsidP="00D52A2B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</w:rPr>
            </w:pPr>
            <w:r w:rsidRPr="00511F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9729C" w14:textId="42A6A922" w:rsidR="00511F0B" w:rsidRPr="00511F0B" w:rsidRDefault="00511F0B" w:rsidP="00D52A2B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Доля выданных предостережений по результатам рассмотрения обращений с</w:t>
            </w:r>
            <w:r w:rsidR="003A7E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11F0B">
              <w:rPr>
                <w:rFonts w:ascii="Times New Roman" w:hAnsi="Times New Roman" w:cs="Times New Roman"/>
                <w:sz w:val="22"/>
                <w:szCs w:val="22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E868A" w14:textId="77777777" w:rsidR="00511F0B" w:rsidRPr="00511F0B" w:rsidRDefault="00511F0B" w:rsidP="00D52A2B">
            <w:pPr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20% и более</w:t>
            </w:r>
          </w:p>
        </w:tc>
      </w:tr>
      <w:tr w:rsidR="00511F0B" w:rsidRPr="00511F0B" w14:paraId="3E412B20" w14:textId="77777777" w:rsidTr="00654360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2FFA76" w14:textId="77777777" w:rsidR="00511F0B" w:rsidRPr="00511F0B" w:rsidRDefault="00511F0B" w:rsidP="00D52A2B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8790D" w14:textId="77777777" w:rsidR="00511F0B" w:rsidRPr="00511F0B" w:rsidRDefault="00511F0B" w:rsidP="00D52A2B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0938CF0D" w14:textId="77777777" w:rsidR="00511F0B" w:rsidRPr="00511F0B" w:rsidRDefault="00511F0B" w:rsidP="00D52A2B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BEBC7" w14:textId="77777777" w:rsidR="00511F0B" w:rsidRPr="00511F0B" w:rsidRDefault="00511F0B" w:rsidP="00D52A2B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</w:rPr>
            </w:pPr>
            <w:r w:rsidRPr="00511F0B">
              <w:rPr>
                <w:rFonts w:ascii="Times New Roman" w:hAnsi="Times New Roman" w:cs="Times New Roman"/>
              </w:rPr>
              <w:t>100%</w:t>
            </w:r>
          </w:p>
        </w:tc>
      </w:tr>
    </w:tbl>
    <w:p w14:paraId="652051CD" w14:textId="77777777" w:rsidR="00511F0B" w:rsidRPr="00511F0B" w:rsidRDefault="00511F0B" w:rsidP="003176CE">
      <w:pPr>
        <w:rPr>
          <w:rFonts w:ascii="Times New Roman" w:hAnsi="Times New Roman" w:cs="Times New Roman"/>
        </w:rPr>
      </w:pPr>
    </w:p>
    <w:p w14:paraId="23EF03E2" w14:textId="77777777" w:rsidR="00511F0B" w:rsidRPr="00511F0B" w:rsidRDefault="00511F0B" w:rsidP="00511F0B">
      <w:pPr>
        <w:ind w:firstLine="567"/>
        <w:jc w:val="center"/>
        <w:rPr>
          <w:rFonts w:ascii="Times New Roman" w:hAnsi="Times New Roman" w:cs="Times New Roman"/>
        </w:rPr>
      </w:pPr>
    </w:p>
    <w:p w14:paraId="2374C9D9" w14:textId="77777777" w:rsidR="00C54A4E" w:rsidRPr="00511F0B" w:rsidRDefault="00C54A4E">
      <w:pPr>
        <w:rPr>
          <w:rFonts w:ascii="Times New Roman" w:hAnsi="Times New Roman" w:cs="Times New Roman"/>
        </w:rPr>
      </w:pPr>
    </w:p>
    <w:sectPr w:rsidR="00C54A4E" w:rsidRPr="00511F0B" w:rsidSect="00D52A2B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F0B"/>
    <w:rsid w:val="00064DB2"/>
    <w:rsid w:val="002A24C2"/>
    <w:rsid w:val="002A3F73"/>
    <w:rsid w:val="002E6C69"/>
    <w:rsid w:val="003176CE"/>
    <w:rsid w:val="003A7E1A"/>
    <w:rsid w:val="00466394"/>
    <w:rsid w:val="00511F0B"/>
    <w:rsid w:val="00654360"/>
    <w:rsid w:val="00733F7B"/>
    <w:rsid w:val="007B1DE6"/>
    <w:rsid w:val="00804740"/>
    <w:rsid w:val="00880F00"/>
    <w:rsid w:val="008C575C"/>
    <w:rsid w:val="009B475F"/>
    <w:rsid w:val="009E496B"/>
    <w:rsid w:val="00AA5545"/>
    <w:rsid w:val="00AE160D"/>
    <w:rsid w:val="00B013BA"/>
    <w:rsid w:val="00C54A4E"/>
    <w:rsid w:val="00CB436A"/>
    <w:rsid w:val="00D006E2"/>
    <w:rsid w:val="00D52A2B"/>
    <w:rsid w:val="00D81C6E"/>
    <w:rsid w:val="00F50E5D"/>
    <w:rsid w:val="00FE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D488"/>
  <w15:docId w15:val="{0595804E-E5B6-436F-BA81-1403F106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511F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Emphasis"/>
    <w:uiPriority w:val="20"/>
    <w:qFormat/>
    <w:rsid w:val="00511F0B"/>
    <w:rPr>
      <w:i/>
      <w:iCs/>
    </w:rPr>
  </w:style>
  <w:style w:type="character" w:customStyle="1" w:styleId="ConsPlusNormal1">
    <w:name w:val="ConsPlusNormal1"/>
    <w:link w:val="ConsPlusNormal"/>
    <w:locked/>
    <w:rsid w:val="00511F0B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511F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11F0B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1706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Мария</cp:lastModifiedBy>
  <cp:revision>4</cp:revision>
  <cp:lastPrinted>2025-11-20T07:07:00Z</cp:lastPrinted>
  <dcterms:created xsi:type="dcterms:W3CDTF">2025-12-03T11:34:00Z</dcterms:created>
  <dcterms:modified xsi:type="dcterms:W3CDTF">2026-09-11T11:19:00Z</dcterms:modified>
</cp:coreProperties>
</file>