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B35BC" w14:textId="4A13392F" w:rsidR="004F25F8" w:rsidRPr="004F25F8" w:rsidRDefault="004F25F8" w:rsidP="004F25F8">
      <w:pPr>
        <w:tabs>
          <w:tab w:val="left" w:pos="29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25F8">
        <w:rPr>
          <w:rFonts w:ascii="Times New Roman" w:hAnsi="Times New Roman" w:cs="Times New Roman"/>
          <w:b/>
          <w:sz w:val="28"/>
          <w:szCs w:val="28"/>
        </w:rPr>
        <w:t>АДМИНИСТРАЦИЯ  КИЛЬМЕЗСКОГО</w:t>
      </w:r>
      <w:proofErr w:type="gramEnd"/>
      <w:r w:rsidRPr="004F25F8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14:paraId="6D9963E8" w14:textId="77777777" w:rsidR="004F25F8" w:rsidRPr="004F25F8" w:rsidRDefault="004F25F8" w:rsidP="004F25F8">
      <w:pPr>
        <w:tabs>
          <w:tab w:val="left" w:pos="29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F8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309AA9CD" w14:textId="77777777" w:rsidR="004F25F8" w:rsidRPr="004F25F8" w:rsidRDefault="004F25F8" w:rsidP="004F25F8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b/>
          <w:position w:val="36"/>
          <w:sz w:val="28"/>
          <w:szCs w:val="28"/>
        </w:rPr>
      </w:pPr>
    </w:p>
    <w:p w14:paraId="513208EC" w14:textId="77777777" w:rsidR="004F25F8" w:rsidRDefault="004F25F8" w:rsidP="004F25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F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0598EE8" w14:textId="2C3419F9" w:rsidR="004F25F8" w:rsidRPr="004F25F8" w:rsidRDefault="004F25F8" w:rsidP="004F25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C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.12.2024</w:t>
      </w:r>
      <w:r w:rsidRPr="004F25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25F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25F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F25F8">
        <w:rPr>
          <w:rFonts w:ascii="Times New Roman" w:hAnsi="Times New Roman" w:cs="Times New Roman"/>
          <w:sz w:val="28"/>
          <w:szCs w:val="28"/>
        </w:rPr>
        <w:t xml:space="preserve">№  </w:t>
      </w:r>
      <w:r w:rsidR="00575C5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14:paraId="66CC3F0F" w14:textId="77777777" w:rsidR="004F25F8" w:rsidRPr="004F25F8" w:rsidRDefault="004F25F8" w:rsidP="004F25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25F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F25F8">
        <w:rPr>
          <w:rFonts w:ascii="Times New Roman" w:hAnsi="Times New Roman" w:cs="Times New Roman"/>
          <w:sz w:val="28"/>
          <w:szCs w:val="28"/>
        </w:rPr>
        <w:t xml:space="preserve"> Кильмезь</w:t>
      </w:r>
    </w:p>
    <w:p w14:paraId="2BAB4AA7" w14:textId="77777777" w:rsidR="00DB17D6" w:rsidRDefault="00DB17D6" w:rsidP="004F25F8">
      <w:pPr>
        <w:pStyle w:val="11"/>
        <w:shd w:val="clear" w:color="auto" w:fill="auto"/>
        <w:spacing w:before="0" w:line="360" w:lineRule="auto"/>
        <w:ind w:left="993" w:right="1160"/>
        <w:rPr>
          <w:sz w:val="28"/>
          <w:szCs w:val="28"/>
        </w:rPr>
      </w:pPr>
    </w:p>
    <w:p w14:paraId="655BC367" w14:textId="45C6C829" w:rsidR="005911CC" w:rsidRPr="009B4D70" w:rsidRDefault="005911CC" w:rsidP="004F25F8">
      <w:pPr>
        <w:pStyle w:val="11"/>
        <w:shd w:val="clear" w:color="auto" w:fill="auto"/>
        <w:spacing w:before="0" w:line="360" w:lineRule="auto"/>
        <w:ind w:right="1160"/>
        <w:jc w:val="center"/>
        <w:rPr>
          <w:b/>
          <w:sz w:val="28"/>
          <w:szCs w:val="28"/>
        </w:rPr>
      </w:pPr>
      <w:r w:rsidRPr="009B4D70">
        <w:rPr>
          <w:b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в муниципа</w:t>
      </w:r>
      <w:r w:rsidR="00974987" w:rsidRPr="009B4D70">
        <w:rPr>
          <w:b/>
          <w:sz w:val="28"/>
          <w:szCs w:val="28"/>
        </w:rPr>
        <w:t xml:space="preserve">льном образовании </w:t>
      </w:r>
      <w:proofErr w:type="spellStart"/>
      <w:r w:rsidR="004F25F8">
        <w:rPr>
          <w:b/>
          <w:sz w:val="28"/>
          <w:szCs w:val="28"/>
        </w:rPr>
        <w:t>Кильмезское</w:t>
      </w:r>
      <w:proofErr w:type="spellEnd"/>
      <w:r w:rsidR="004F25F8">
        <w:rPr>
          <w:b/>
          <w:sz w:val="28"/>
          <w:szCs w:val="28"/>
        </w:rPr>
        <w:t xml:space="preserve"> городское </w:t>
      </w:r>
      <w:r w:rsidR="00974987" w:rsidRPr="009B4D70">
        <w:rPr>
          <w:b/>
          <w:sz w:val="28"/>
          <w:szCs w:val="28"/>
        </w:rPr>
        <w:t xml:space="preserve"> поселение</w:t>
      </w:r>
      <w:r w:rsidR="004F25F8">
        <w:rPr>
          <w:b/>
          <w:sz w:val="28"/>
          <w:szCs w:val="28"/>
        </w:rPr>
        <w:t xml:space="preserve"> </w:t>
      </w:r>
      <w:proofErr w:type="spellStart"/>
      <w:r w:rsidR="004F25F8">
        <w:rPr>
          <w:b/>
          <w:sz w:val="28"/>
          <w:szCs w:val="28"/>
        </w:rPr>
        <w:t>Кильмезского</w:t>
      </w:r>
      <w:proofErr w:type="spellEnd"/>
      <w:r w:rsidR="004F25F8">
        <w:rPr>
          <w:b/>
          <w:sz w:val="28"/>
          <w:szCs w:val="28"/>
        </w:rPr>
        <w:t xml:space="preserve"> района Кировской области</w:t>
      </w:r>
    </w:p>
    <w:p w14:paraId="0C64455A" w14:textId="77777777" w:rsidR="005911CC" w:rsidRDefault="005911CC" w:rsidP="004F25F8">
      <w:pPr>
        <w:pStyle w:val="11"/>
        <w:shd w:val="clear" w:color="auto" w:fill="auto"/>
        <w:tabs>
          <w:tab w:val="left" w:leader="underscore" w:pos="7642"/>
        </w:tabs>
        <w:spacing w:before="0" w:line="360" w:lineRule="auto"/>
        <w:ind w:left="993"/>
      </w:pPr>
    </w:p>
    <w:p w14:paraId="7DC535A1" w14:textId="7A9BEC6B" w:rsidR="005B4DBA" w:rsidRPr="004F25F8" w:rsidRDefault="005911CC" w:rsidP="004F25F8">
      <w:pPr>
        <w:tabs>
          <w:tab w:val="left" w:pos="2127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974987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 от 28.11.2011 № 337 – ФЗ «О внесении изменений в  Градостроительный кодекс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74987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</w:t>
      </w:r>
      <w:r w:rsidRPr="004A38D4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№ 131-ФЗ</w:t>
      </w:r>
      <w:r w:rsidRPr="004A38D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4F25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F25F8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4F25F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4F25F8" w:rsidRPr="004F25F8">
        <w:rPr>
          <w:rFonts w:ascii="Times New Roman" w:hAnsi="Times New Roman" w:cs="Times New Roman"/>
          <w:sz w:val="28"/>
          <w:szCs w:val="28"/>
        </w:rPr>
        <w:t xml:space="preserve">ПОСТАНОВЛЯЕТ: </w:t>
      </w:r>
      <w:r w:rsidR="00974987" w:rsidRPr="004F25F8">
        <w:rPr>
          <w:rFonts w:ascii="Times New Roman" w:hAnsi="Times New Roman" w:cs="Times New Roman"/>
          <w:sz w:val="28"/>
          <w:szCs w:val="28"/>
        </w:rPr>
        <w:t xml:space="preserve"> </w:t>
      </w:r>
      <w:r w:rsidR="00974987" w:rsidRPr="004F25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DA23C" w14:textId="64024DC1" w:rsidR="005911CC" w:rsidRPr="004F25F8" w:rsidRDefault="005911CC" w:rsidP="004F25F8">
      <w:pPr>
        <w:pStyle w:val="11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360" w:lineRule="auto"/>
        <w:ind w:left="20" w:right="40" w:firstLine="720"/>
        <w:rPr>
          <w:sz w:val="28"/>
          <w:szCs w:val="28"/>
        </w:rPr>
      </w:pPr>
      <w:r w:rsidRPr="004F25F8">
        <w:rPr>
          <w:sz w:val="28"/>
          <w:szCs w:val="28"/>
        </w:rPr>
        <w:t>Утвердить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</w:t>
      </w:r>
      <w:r w:rsidR="004F25F8">
        <w:rPr>
          <w:sz w:val="28"/>
          <w:szCs w:val="28"/>
        </w:rPr>
        <w:t xml:space="preserve"> </w:t>
      </w:r>
      <w:r w:rsidRPr="004F25F8">
        <w:rPr>
          <w:sz w:val="28"/>
          <w:szCs w:val="28"/>
        </w:rPr>
        <w:lastRenderedPageBreak/>
        <w:t>проектной документации указанных объектов в</w:t>
      </w:r>
      <w:r w:rsidR="00974987" w:rsidRPr="004F25F8">
        <w:rPr>
          <w:sz w:val="28"/>
          <w:szCs w:val="28"/>
        </w:rPr>
        <w:t xml:space="preserve"> МО </w:t>
      </w:r>
      <w:proofErr w:type="spellStart"/>
      <w:r w:rsidR="004F25F8" w:rsidRPr="004F25F8">
        <w:rPr>
          <w:bCs/>
          <w:sz w:val="28"/>
          <w:szCs w:val="28"/>
        </w:rPr>
        <w:t>Кильмезское</w:t>
      </w:r>
      <w:proofErr w:type="spellEnd"/>
      <w:r w:rsidR="004F25F8" w:rsidRPr="004F25F8">
        <w:rPr>
          <w:bCs/>
          <w:sz w:val="28"/>
          <w:szCs w:val="28"/>
        </w:rPr>
        <w:t xml:space="preserve"> городское  поселение </w:t>
      </w:r>
      <w:proofErr w:type="spellStart"/>
      <w:r w:rsidR="004F25F8" w:rsidRPr="004F25F8">
        <w:rPr>
          <w:bCs/>
          <w:sz w:val="28"/>
          <w:szCs w:val="28"/>
        </w:rPr>
        <w:t>Кильмезского</w:t>
      </w:r>
      <w:proofErr w:type="spellEnd"/>
      <w:r w:rsidR="004F25F8" w:rsidRPr="004F25F8">
        <w:rPr>
          <w:bCs/>
          <w:sz w:val="28"/>
          <w:szCs w:val="28"/>
        </w:rPr>
        <w:t xml:space="preserve"> района Кировской области </w:t>
      </w:r>
      <w:r w:rsidRPr="004F25F8">
        <w:rPr>
          <w:bCs/>
          <w:sz w:val="28"/>
          <w:szCs w:val="28"/>
        </w:rPr>
        <w:t xml:space="preserve"> со</w:t>
      </w:r>
      <w:r w:rsidRPr="004F25F8">
        <w:rPr>
          <w:sz w:val="28"/>
          <w:szCs w:val="28"/>
        </w:rPr>
        <w:t>гласно приложению.</w:t>
      </w:r>
    </w:p>
    <w:p w14:paraId="13395B26" w14:textId="4D13469B" w:rsidR="005911CC" w:rsidRPr="00974987" w:rsidRDefault="004F25F8" w:rsidP="004F25F8">
      <w:pPr>
        <w:pStyle w:val="11"/>
        <w:numPr>
          <w:ilvl w:val="0"/>
          <w:numId w:val="7"/>
        </w:numPr>
        <w:shd w:val="clear" w:color="auto" w:fill="auto"/>
        <w:tabs>
          <w:tab w:val="left" w:pos="1172"/>
        </w:tabs>
        <w:spacing w:before="0" w:line="360" w:lineRule="auto"/>
        <w:ind w:left="20" w:right="40" w:firstLine="720"/>
        <w:rPr>
          <w:b/>
          <w:sz w:val="28"/>
          <w:szCs w:val="28"/>
        </w:rPr>
      </w:pPr>
      <w:r w:rsidRPr="006256AE">
        <w:rPr>
          <w:sz w:val="28"/>
          <w:szCs w:val="28"/>
        </w:rPr>
        <w:t xml:space="preserve">Настоящее постановление опубликовать на официальном сайте администрации </w:t>
      </w:r>
      <w:proofErr w:type="spellStart"/>
      <w:r w:rsidRPr="006256AE">
        <w:rPr>
          <w:sz w:val="28"/>
          <w:szCs w:val="28"/>
        </w:rPr>
        <w:t>Кильмезского</w:t>
      </w:r>
      <w:proofErr w:type="spellEnd"/>
      <w:r w:rsidRPr="006256AE">
        <w:rPr>
          <w:sz w:val="28"/>
          <w:szCs w:val="28"/>
        </w:rPr>
        <w:t xml:space="preserve"> городского поселения в информационно-телекоммуникационной сети «Интернет» </w:t>
      </w:r>
      <w:r w:rsidR="005911CC" w:rsidRPr="00974987">
        <w:rPr>
          <w:sz w:val="28"/>
          <w:szCs w:val="28"/>
        </w:rPr>
        <w:t xml:space="preserve">Контроль за исполнением настоящего </w:t>
      </w:r>
      <w:r w:rsidR="00974987">
        <w:rPr>
          <w:sz w:val="28"/>
          <w:szCs w:val="28"/>
        </w:rPr>
        <w:t xml:space="preserve">решения оставляю за собой. </w:t>
      </w:r>
    </w:p>
    <w:p w14:paraId="1A6A8DC2" w14:textId="77777777" w:rsidR="005B4DBA" w:rsidRDefault="005B4DBA" w:rsidP="004F25F8">
      <w:pPr>
        <w:pStyle w:val="11"/>
        <w:shd w:val="clear" w:color="auto" w:fill="auto"/>
        <w:tabs>
          <w:tab w:val="center" w:pos="8478"/>
        </w:tabs>
        <w:spacing w:before="0" w:line="360" w:lineRule="auto"/>
        <w:ind w:left="23" w:right="40"/>
        <w:rPr>
          <w:b/>
          <w:sz w:val="28"/>
          <w:szCs w:val="28"/>
        </w:rPr>
      </w:pPr>
    </w:p>
    <w:p w14:paraId="04CD13DC" w14:textId="77777777" w:rsidR="005B4DBA" w:rsidRDefault="005B4DBA" w:rsidP="004F25F8">
      <w:pPr>
        <w:pStyle w:val="11"/>
        <w:shd w:val="clear" w:color="auto" w:fill="auto"/>
        <w:tabs>
          <w:tab w:val="center" w:pos="8478"/>
        </w:tabs>
        <w:spacing w:before="0" w:line="360" w:lineRule="auto"/>
        <w:ind w:left="23" w:right="40"/>
        <w:rPr>
          <w:b/>
          <w:sz w:val="28"/>
          <w:szCs w:val="28"/>
        </w:rPr>
      </w:pPr>
    </w:p>
    <w:p w14:paraId="4A7FA43B" w14:textId="77777777" w:rsidR="005B4DBA" w:rsidRDefault="005B4DBA" w:rsidP="004F25F8">
      <w:pPr>
        <w:pStyle w:val="11"/>
        <w:shd w:val="clear" w:color="auto" w:fill="auto"/>
        <w:tabs>
          <w:tab w:val="center" w:pos="8478"/>
        </w:tabs>
        <w:spacing w:before="0" w:line="360" w:lineRule="auto"/>
        <w:ind w:left="23" w:right="40"/>
        <w:rPr>
          <w:b/>
          <w:sz w:val="28"/>
          <w:szCs w:val="28"/>
        </w:rPr>
      </w:pPr>
    </w:p>
    <w:p w14:paraId="1DCC45F3" w14:textId="77777777" w:rsidR="005B4DBA" w:rsidRDefault="005B4DBA" w:rsidP="004F25F8">
      <w:pPr>
        <w:pStyle w:val="11"/>
        <w:shd w:val="clear" w:color="auto" w:fill="auto"/>
        <w:tabs>
          <w:tab w:val="center" w:pos="8478"/>
        </w:tabs>
        <w:spacing w:before="0" w:line="360" w:lineRule="auto"/>
        <w:ind w:left="23" w:right="40"/>
        <w:rPr>
          <w:b/>
          <w:sz w:val="28"/>
          <w:szCs w:val="28"/>
        </w:rPr>
      </w:pPr>
    </w:p>
    <w:p w14:paraId="40A43EF0" w14:textId="22ACC777" w:rsidR="005911CC" w:rsidRPr="005B4DBA" w:rsidRDefault="00974987" w:rsidP="005911CC">
      <w:pPr>
        <w:pStyle w:val="11"/>
        <w:shd w:val="clear" w:color="auto" w:fill="auto"/>
        <w:tabs>
          <w:tab w:val="center" w:pos="8478"/>
        </w:tabs>
        <w:spacing w:before="0" w:line="240" w:lineRule="auto"/>
        <w:ind w:left="23" w:right="40"/>
        <w:rPr>
          <w:sz w:val="28"/>
          <w:szCs w:val="28"/>
        </w:rPr>
      </w:pPr>
      <w:r w:rsidRPr="005B4DBA">
        <w:rPr>
          <w:sz w:val="28"/>
          <w:szCs w:val="28"/>
        </w:rPr>
        <w:t xml:space="preserve">Глава </w:t>
      </w:r>
      <w:proofErr w:type="spellStart"/>
      <w:r w:rsidR="004F25F8">
        <w:rPr>
          <w:sz w:val="28"/>
          <w:szCs w:val="28"/>
        </w:rPr>
        <w:t>Кильмезского</w:t>
      </w:r>
      <w:proofErr w:type="spellEnd"/>
    </w:p>
    <w:p w14:paraId="780F57D9" w14:textId="6136B26A" w:rsidR="00974987" w:rsidRPr="005B4DBA" w:rsidRDefault="004F25F8" w:rsidP="005911CC">
      <w:pPr>
        <w:pStyle w:val="11"/>
        <w:shd w:val="clear" w:color="auto" w:fill="auto"/>
        <w:tabs>
          <w:tab w:val="center" w:pos="8478"/>
        </w:tabs>
        <w:spacing w:before="0" w:line="240" w:lineRule="auto"/>
        <w:ind w:left="23" w:right="40"/>
        <w:rPr>
          <w:sz w:val="18"/>
          <w:szCs w:val="18"/>
        </w:rPr>
      </w:pPr>
      <w:r>
        <w:rPr>
          <w:sz w:val="28"/>
          <w:szCs w:val="28"/>
        </w:rPr>
        <w:t>городского</w:t>
      </w:r>
      <w:r w:rsidR="00974987" w:rsidRPr="005B4DBA">
        <w:rPr>
          <w:sz w:val="28"/>
          <w:szCs w:val="28"/>
        </w:rPr>
        <w:t xml:space="preserve"> </w:t>
      </w:r>
      <w:proofErr w:type="gramStart"/>
      <w:r w:rsidR="00974987" w:rsidRPr="005B4DBA">
        <w:rPr>
          <w:sz w:val="28"/>
          <w:szCs w:val="28"/>
        </w:rPr>
        <w:t xml:space="preserve">поселения:   </w:t>
      </w:r>
      <w:proofErr w:type="gramEnd"/>
      <w:r w:rsidR="00974987" w:rsidRPr="005B4DB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="00974987" w:rsidRPr="005B4DB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974987" w:rsidRPr="005B4D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Шакирьянова</w:t>
      </w:r>
      <w:proofErr w:type="spellEnd"/>
    </w:p>
    <w:p w14:paraId="7FAA17CA" w14:textId="32774117" w:rsidR="005911CC" w:rsidRDefault="004F25F8" w:rsidP="005911CC">
      <w:pPr>
        <w:pStyle w:val="11"/>
        <w:shd w:val="clear" w:color="auto" w:fill="auto"/>
        <w:tabs>
          <w:tab w:val="center" w:pos="8478"/>
        </w:tabs>
        <w:spacing w:before="0" w:line="240" w:lineRule="auto"/>
        <w:ind w:left="23" w:right="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5F993E" w14:textId="77777777" w:rsidR="005911CC" w:rsidRDefault="005911CC" w:rsidP="005911CC">
      <w:pPr>
        <w:pStyle w:val="11"/>
        <w:shd w:val="clear" w:color="auto" w:fill="auto"/>
        <w:tabs>
          <w:tab w:val="center" w:pos="8478"/>
        </w:tabs>
        <w:spacing w:before="0" w:line="240" w:lineRule="auto"/>
        <w:ind w:left="23" w:right="40"/>
        <w:rPr>
          <w:sz w:val="18"/>
          <w:szCs w:val="18"/>
        </w:rPr>
      </w:pPr>
    </w:p>
    <w:p w14:paraId="5D86B8E9" w14:textId="77777777" w:rsidR="00974987" w:rsidRDefault="00974987" w:rsidP="005911CC">
      <w:pPr>
        <w:pStyle w:val="10"/>
        <w:shd w:val="clear" w:color="auto" w:fill="auto"/>
        <w:ind w:left="4120"/>
      </w:pPr>
    </w:p>
    <w:p w14:paraId="1470B73C" w14:textId="77777777" w:rsidR="00974987" w:rsidRDefault="00974987" w:rsidP="005911CC">
      <w:pPr>
        <w:pStyle w:val="10"/>
        <w:shd w:val="clear" w:color="auto" w:fill="auto"/>
        <w:ind w:left="4120"/>
      </w:pPr>
    </w:p>
    <w:p w14:paraId="4332448D" w14:textId="0A677629" w:rsidR="00974987" w:rsidRDefault="00974987" w:rsidP="005911CC">
      <w:pPr>
        <w:pStyle w:val="10"/>
        <w:shd w:val="clear" w:color="auto" w:fill="auto"/>
        <w:ind w:left="4120"/>
      </w:pPr>
    </w:p>
    <w:p w14:paraId="3E2CBAB7" w14:textId="5503E4AF" w:rsidR="004F25F8" w:rsidRDefault="004F25F8" w:rsidP="005911CC">
      <w:pPr>
        <w:pStyle w:val="10"/>
        <w:shd w:val="clear" w:color="auto" w:fill="auto"/>
        <w:ind w:left="4120"/>
      </w:pPr>
    </w:p>
    <w:p w14:paraId="1168DE20" w14:textId="7F1E2F36" w:rsidR="004F25F8" w:rsidRDefault="004F25F8" w:rsidP="005911CC">
      <w:pPr>
        <w:pStyle w:val="10"/>
        <w:shd w:val="clear" w:color="auto" w:fill="auto"/>
        <w:ind w:left="4120"/>
      </w:pPr>
    </w:p>
    <w:p w14:paraId="440636A9" w14:textId="3D6BB79A" w:rsidR="004F25F8" w:rsidRDefault="004F25F8" w:rsidP="005911CC">
      <w:pPr>
        <w:pStyle w:val="10"/>
        <w:shd w:val="clear" w:color="auto" w:fill="auto"/>
        <w:ind w:left="4120"/>
      </w:pPr>
    </w:p>
    <w:p w14:paraId="686F705A" w14:textId="16360BA2" w:rsidR="004F25F8" w:rsidRDefault="004F25F8" w:rsidP="005911CC">
      <w:pPr>
        <w:pStyle w:val="10"/>
        <w:shd w:val="clear" w:color="auto" w:fill="auto"/>
        <w:ind w:left="4120"/>
      </w:pPr>
    </w:p>
    <w:p w14:paraId="3268FEA6" w14:textId="00FDF402" w:rsidR="004F25F8" w:rsidRDefault="004F25F8" w:rsidP="005911CC">
      <w:pPr>
        <w:pStyle w:val="10"/>
        <w:shd w:val="clear" w:color="auto" w:fill="auto"/>
        <w:ind w:left="4120"/>
      </w:pPr>
    </w:p>
    <w:p w14:paraId="2986B211" w14:textId="2F69F8A4" w:rsidR="004F25F8" w:rsidRDefault="004F25F8" w:rsidP="005911CC">
      <w:pPr>
        <w:pStyle w:val="10"/>
        <w:shd w:val="clear" w:color="auto" w:fill="auto"/>
        <w:ind w:left="4120"/>
      </w:pPr>
    </w:p>
    <w:p w14:paraId="0F746EFB" w14:textId="00D24248" w:rsidR="004F25F8" w:rsidRDefault="004F25F8" w:rsidP="005911CC">
      <w:pPr>
        <w:pStyle w:val="10"/>
        <w:shd w:val="clear" w:color="auto" w:fill="auto"/>
        <w:ind w:left="4120"/>
      </w:pPr>
    </w:p>
    <w:p w14:paraId="1D456AA2" w14:textId="0B1899F7" w:rsidR="004F25F8" w:rsidRDefault="004F25F8" w:rsidP="005911CC">
      <w:pPr>
        <w:pStyle w:val="10"/>
        <w:shd w:val="clear" w:color="auto" w:fill="auto"/>
        <w:ind w:left="4120"/>
      </w:pPr>
    </w:p>
    <w:p w14:paraId="49D75C8A" w14:textId="660602BB" w:rsidR="004F25F8" w:rsidRDefault="004F25F8" w:rsidP="005911CC">
      <w:pPr>
        <w:pStyle w:val="10"/>
        <w:shd w:val="clear" w:color="auto" w:fill="auto"/>
        <w:ind w:left="4120"/>
      </w:pPr>
    </w:p>
    <w:p w14:paraId="0FA3AFA8" w14:textId="15966CD7" w:rsidR="004F25F8" w:rsidRDefault="004F25F8" w:rsidP="005911CC">
      <w:pPr>
        <w:pStyle w:val="10"/>
        <w:shd w:val="clear" w:color="auto" w:fill="auto"/>
        <w:ind w:left="4120"/>
      </w:pPr>
    </w:p>
    <w:p w14:paraId="46DA3F69" w14:textId="3DBF67AD" w:rsidR="004F25F8" w:rsidRDefault="004F25F8" w:rsidP="005911CC">
      <w:pPr>
        <w:pStyle w:val="10"/>
        <w:shd w:val="clear" w:color="auto" w:fill="auto"/>
        <w:ind w:left="4120"/>
      </w:pPr>
    </w:p>
    <w:p w14:paraId="72F92B17" w14:textId="5BF709FD" w:rsidR="004F25F8" w:rsidRDefault="004F25F8" w:rsidP="005911CC">
      <w:pPr>
        <w:pStyle w:val="10"/>
        <w:shd w:val="clear" w:color="auto" w:fill="auto"/>
        <w:ind w:left="4120"/>
      </w:pPr>
    </w:p>
    <w:p w14:paraId="2F4719D6" w14:textId="55B6E1EF" w:rsidR="004F25F8" w:rsidRDefault="004F25F8" w:rsidP="005911CC">
      <w:pPr>
        <w:pStyle w:val="10"/>
        <w:shd w:val="clear" w:color="auto" w:fill="auto"/>
        <w:ind w:left="4120"/>
      </w:pPr>
    </w:p>
    <w:p w14:paraId="64067AB1" w14:textId="679DD594" w:rsidR="004F25F8" w:rsidRDefault="004F25F8" w:rsidP="005911CC">
      <w:pPr>
        <w:pStyle w:val="10"/>
        <w:shd w:val="clear" w:color="auto" w:fill="auto"/>
        <w:ind w:left="4120"/>
      </w:pPr>
    </w:p>
    <w:p w14:paraId="2D178395" w14:textId="7A1FA56B" w:rsidR="004F25F8" w:rsidRDefault="004F25F8" w:rsidP="005911CC">
      <w:pPr>
        <w:pStyle w:val="10"/>
        <w:shd w:val="clear" w:color="auto" w:fill="auto"/>
        <w:ind w:left="4120"/>
      </w:pPr>
    </w:p>
    <w:p w14:paraId="2B1A0637" w14:textId="206D27B3" w:rsidR="004F25F8" w:rsidRDefault="004F25F8" w:rsidP="005911CC">
      <w:pPr>
        <w:pStyle w:val="10"/>
        <w:shd w:val="clear" w:color="auto" w:fill="auto"/>
        <w:ind w:left="4120"/>
      </w:pPr>
    </w:p>
    <w:p w14:paraId="1698CEF4" w14:textId="7F4820B5" w:rsidR="004F25F8" w:rsidRDefault="004F25F8" w:rsidP="005911CC">
      <w:pPr>
        <w:pStyle w:val="10"/>
        <w:shd w:val="clear" w:color="auto" w:fill="auto"/>
        <w:ind w:left="4120"/>
      </w:pPr>
    </w:p>
    <w:p w14:paraId="0D1BB731" w14:textId="7B4F9AF4" w:rsidR="004F25F8" w:rsidRDefault="004F25F8" w:rsidP="005911CC">
      <w:pPr>
        <w:pStyle w:val="10"/>
        <w:shd w:val="clear" w:color="auto" w:fill="auto"/>
        <w:ind w:left="4120"/>
      </w:pPr>
    </w:p>
    <w:p w14:paraId="37F87FC6" w14:textId="534A8F98" w:rsidR="004F25F8" w:rsidRDefault="004F25F8" w:rsidP="005911CC">
      <w:pPr>
        <w:pStyle w:val="10"/>
        <w:shd w:val="clear" w:color="auto" w:fill="auto"/>
        <w:ind w:left="4120"/>
      </w:pPr>
    </w:p>
    <w:p w14:paraId="6E738AB0" w14:textId="619C8549" w:rsidR="004F25F8" w:rsidRDefault="004F25F8" w:rsidP="005911CC">
      <w:pPr>
        <w:pStyle w:val="10"/>
        <w:shd w:val="clear" w:color="auto" w:fill="auto"/>
        <w:ind w:left="4120"/>
      </w:pPr>
    </w:p>
    <w:p w14:paraId="70326088" w14:textId="77777777" w:rsidR="00CA6069" w:rsidRDefault="00CA6069" w:rsidP="00CA6069">
      <w:pPr>
        <w:pStyle w:val="10"/>
        <w:shd w:val="clear" w:color="auto" w:fill="auto"/>
      </w:pPr>
    </w:p>
    <w:p w14:paraId="2DF108CD" w14:textId="02F4461C" w:rsidR="004F25F8" w:rsidRPr="00CA6069" w:rsidRDefault="004F25F8" w:rsidP="00CA6069">
      <w:pPr>
        <w:pStyle w:val="10"/>
        <w:shd w:val="clear" w:color="auto" w:fill="auto"/>
        <w:jc w:val="right"/>
      </w:pPr>
      <w:r w:rsidRPr="00CA6069">
        <w:lastRenderedPageBreak/>
        <w:t>Приложение</w:t>
      </w:r>
    </w:p>
    <w:p w14:paraId="73D834E8" w14:textId="77777777" w:rsidR="004F25F8" w:rsidRPr="00CA6069" w:rsidRDefault="004F25F8" w:rsidP="004F25F8">
      <w:pPr>
        <w:spacing w:line="36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1F5DE93E" w14:textId="54163ABD" w:rsidR="004F25F8" w:rsidRPr="00CA6069" w:rsidRDefault="004F25F8" w:rsidP="00CA6069">
      <w:pPr>
        <w:spacing w:line="240" w:lineRule="atLeast"/>
        <w:jc w:val="right"/>
        <w:rPr>
          <w:rFonts w:ascii="Times New Roman" w:hAnsi="Times New Roman" w:cs="Times New Roman"/>
          <w:sz w:val="25"/>
          <w:szCs w:val="25"/>
        </w:rPr>
      </w:pPr>
      <w:r w:rsidRPr="00CA6069">
        <w:rPr>
          <w:rFonts w:ascii="Times New Roman" w:hAnsi="Times New Roman" w:cs="Times New Roman"/>
          <w:sz w:val="25"/>
          <w:szCs w:val="25"/>
        </w:rPr>
        <w:t xml:space="preserve">УТВЕРЖДЕН </w:t>
      </w:r>
    </w:p>
    <w:p w14:paraId="70C9B547" w14:textId="1E027225" w:rsidR="004F25F8" w:rsidRPr="00CA6069" w:rsidRDefault="00CA6069" w:rsidP="00CA6069">
      <w:pPr>
        <w:spacing w:line="240" w:lineRule="atLeas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4F25F8" w:rsidRPr="00CA6069">
        <w:rPr>
          <w:rFonts w:ascii="Times New Roman" w:hAnsi="Times New Roman" w:cs="Times New Roman"/>
          <w:sz w:val="25"/>
          <w:szCs w:val="25"/>
        </w:rPr>
        <w:t xml:space="preserve">остановлением администрации </w:t>
      </w:r>
    </w:p>
    <w:p w14:paraId="79997558" w14:textId="2DE9D770" w:rsidR="004F25F8" w:rsidRPr="00CA6069" w:rsidRDefault="004F25F8" w:rsidP="00CA6069">
      <w:pPr>
        <w:spacing w:line="240" w:lineRule="atLeast"/>
        <w:jc w:val="right"/>
        <w:rPr>
          <w:rFonts w:ascii="Times New Roman" w:hAnsi="Times New Roman" w:cs="Times New Roman"/>
          <w:sz w:val="25"/>
          <w:szCs w:val="25"/>
        </w:rPr>
      </w:pPr>
      <w:r w:rsidRPr="00CA6069">
        <w:rPr>
          <w:rFonts w:ascii="Times New Roman" w:hAnsi="Times New Roman" w:cs="Times New Roman"/>
          <w:sz w:val="25"/>
          <w:szCs w:val="25"/>
        </w:rPr>
        <w:t xml:space="preserve">                                             </w:t>
      </w:r>
      <w:proofErr w:type="spellStart"/>
      <w:proofErr w:type="gramStart"/>
      <w:r w:rsidRPr="00CA6069">
        <w:rPr>
          <w:rFonts w:ascii="Times New Roman" w:hAnsi="Times New Roman" w:cs="Times New Roman"/>
          <w:sz w:val="25"/>
          <w:szCs w:val="25"/>
        </w:rPr>
        <w:t>Кильмезского</w:t>
      </w:r>
      <w:proofErr w:type="spellEnd"/>
      <w:r w:rsidRPr="00CA6069">
        <w:rPr>
          <w:rFonts w:ascii="Times New Roman" w:hAnsi="Times New Roman" w:cs="Times New Roman"/>
          <w:sz w:val="25"/>
          <w:szCs w:val="25"/>
        </w:rPr>
        <w:t xml:space="preserve">  городского</w:t>
      </w:r>
      <w:proofErr w:type="gramEnd"/>
      <w:r w:rsidRPr="00CA6069">
        <w:rPr>
          <w:rFonts w:ascii="Times New Roman" w:hAnsi="Times New Roman" w:cs="Times New Roman"/>
          <w:sz w:val="25"/>
          <w:szCs w:val="25"/>
        </w:rPr>
        <w:t xml:space="preserve"> поселения</w:t>
      </w:r>
    </w:p>
    <w:p w14:paraId="0F379BD2" w14:textId="744755AD" w:rsidR="004F25F8" w:rsidRPr="00CA6069" w:rsidRDefault="004F25F8" w:rsidP="00CA6069">
      <w:pPr>
        <w:spacing w:line="240" w:lineRule="atLeast"/>
        <w:jc w:val="right"/>
        <w:rPr>
          <w:rFonts w:ascii="Times New Roman" w:hAnsi="Times New Roman" w:cs="Times New Roman"/>
          <w:sz w:val="25"/>
          <w:szCs w:val="25"/>
        </w:rPr>
      </w:pPr>
      <w:r w:rsidRPr="00CA606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от     </w:t>
      </w:r>
      <w:r w:rsidR="00CA6069" w:rsidRPr="00CA6069">
        <w:rPr>
          <w:rFonts w:ascii="Times New Roman" w:hAnsi="Times New Roman" w:cs="Times New Roman"/>
          <w:sz w:val="25"/>
          <w:szCs w:val="25"/>
        </w:rPr>
        <w:t>2</w:t>
      </w:r>
      <w:r w:rsidR="00575C58">
        <w:rPr>
          <w:rFonts w:ascii="Times New Roman" w:hAnsi="Times New Roman" w:cs="Times New Roman"/>
          <w:sz w:val="25"/>
          <w:szCs w:val="25"/>
        </w:rPr>
        <w:t>9</w:t>
      </w:r>
      <w:r w:rsidR="00CA6069" w:rsidRPr="00CA6069">
        <w:rPr>
          <w:rFonts w:ascii="Times New Roman" w:hAnsi="Times New Roman" w:cs="Times New Roman"/>
          <w:sz w:val="25"/>
          <w:szCs w:val="25"/>
        </w:rPr>
        <w:t>.12.2024</w:t>
      </w:r>
      <w:r w:rsidRPr="00CA6069">
        <w:rPr>
          <w:rFonts w:ascii="Times New Roman" w:hAnsi="Times New Roman" w:cs="Times New Roman"/>
          <w:sz w:val="25"/>
          <w:szCs w:val="25"/>
        </w:rPr>
        <w:t xml:space="preserve">    </w:t>
      </w:r>
      <w:proofErr w:type="gramStart"/>
      <w:r w:rsidRPr="00CA6069">
        <w:rPr>
          <w:rFonts w:ascii="Times New Roman" w:hAnsi="Times New Roman" w:cs="Times New Roman"/>
          <w:sz w:val="25"/>
          <w:szCs w:val="25"/>
        </w:rPr>
        <w:t xml:space="preserve">№  </w:t>
      </w:r>
      <w:r w:rsidR="00CA6069" w:rsidRPr="00CA6069">
        <w:rPr>
          <w:rFonts w:ascii="Times New Roman" w:hAnsi="Times New Roman" w:cs="Times New Roman"/>
          <w:sz w:val="25"/>
          <w:szCs w:val="25"/>
        </w:rPr>
        <w:t>3</w:t>
      </w:r>
      <w:r w:rsidR="00575C58">
        <w:rPr>
          <w:rFonts w:ascii="Times New Roman" w:hAnsi="Times New Roman" w:cs="Times New Roman"/>
          <w:sz w:val="25"/>
          <w:szCs w:val="25"/>
        </w:rPr>
        <w:t>7</w:t>
      </w:r>
      <w:r w:rsidR="00CA6069" w:rsidRPr="00CA6069">
        <w:rPr>
          <w:rFonts w:ascii="Times New Roman" w:hAnsi="Times New Roman" w:cs="Times New Roman"/>
          <w:sz w:val="25"/>
          <w:szCs w:val="25"/>
        </w:rPr>
        <w:t>4</w:t>
      </w:r>
      <w:proofErr w:type="gramEnd"/>
    </w:p>
    <w:p w14:paraId="7A7CA132" w14:textId="77777777" w:rsidR="005911CC" w:rsidRPr="009B4D70" w:rsidRDefault="005911CC" w:rsidP="00674207">
      <w:pPr>
        <w:pStyle w:val="10"/>
        <w:shd w:val="clear" w:color="auto" w:fill="auto"/>
        <w:jc w:val="center"/>
        <w:rPr>
          <w:b/>
        </w:rPr>
      </w:pPr>
      <w:r w:rsidRPr="009B4D70">
        <w:rPr>
          <w:b/>
        </w:rPr>
        <w:t>ПОРЯДОК</w:t>
      </w:r>
    </w:p>
    <w:p w14:paraId="1A41026A" w14:textId="4ED27924" w:rsidR="005911CC" w:rsidRPr="00CA6069" w:rsidRDefault="005911CC" w:rsidP="00CA6069">
      <w:pPr>
        <w:pStyle w:val="20"/>
        <w:shd w:val="clear" w:color="auto" w:fill="auto"/>
        <w:tabs>
          <w:tab w:val="left" w:leader="underscore" w:pos="3529"/>
        </w:tabs>
        <w:spacing w:after="354"/>
        <w:ind w:left="20" w:right="20" w:firstLine="240"/>
        <w:jc w:val="center"/>
        <w:rPr>
          <w:b/>
        </w:rPr>
      </w:pPr>
      <w:r w:rsidRPr="00CA6069">
        <w:rPr>
          <w:b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</w:t>
      </w:r>
      <w:bookmarkStart w:id="0" w:name="_GoBack"/>
      <w:bookmarkEnd w:id="0"/>
      <w:r w:rsidRPr="00CA6069">
        <w:rPr>
          <w:b/>
        </w:rPr>
        <w:t xml:space="preserve">еристикам надежности и безопасности объектов, требованиями проектной документации указанных объектов в муниципальном </w:t>
      </w:r>
      <w:r w:rsidR="005B4DBA" w:rsidRPr="00CA6069">
        <w:rPr>
          <w:b/>
        </w:rPr>
        <w:t xml:space="preserve">образовании </w:t>
      </w:r>
      <w:proofErr w:type="spellStart"/>
      <w:r w:rsidR="00CA6069" w:rsidRPr="00CA6069">
        <w:rPr>
          <w:b/>
        </w:rPr>
        <w:t>Кильмезское</w:t>
      </w:r>
      <w:proofErr w:type="spellEnd"/>
      <w:r w:rsidR="00CA6069" w:rsidRPr="00CA6069">
        <w:rPr>
          <w:b/>
        </w:rPr>
        <w:t xml:space="preserve"> городское  поселение </w:t>
      </w:r>
      <w:proofErr w:type="spellStart"/>
      <w:r w:rsidR="00CA6069" w:rsidRPr="00CA6069">
        <w:rPr>
          <w:b/>
        </w:rPr>
        <w:t>Кильмезского</w:t>
      </w:r>
      <w:proofErr w:type="spellEnd"/>
      <w:r w:rsidR="00CA6069" w:rsidRPr="00CA6069">
        <w:rPr>
          <w:b/>
        </w:rPr>
        <w:t xml:space="preserve"> района Кировской области</w:t>
      </w:r>
    </w:p>
    <w:p w14:paraId="4B064ABD" w14:textId="77777777" w:rsidR="005911CC" w:rsidRDefault="005911CC" w:rsidP="005911CC">
      <w:pPr>
        <w:pStyle w:val="20"/>
        <w:shd w:val="clear" w:color="auto" w:fill="auto"/>
        <w:spacing w:after="304" w:line="250" w:lineRule="exact"/>
        <w:ind w:left="3580"/>
      </w:pPr>
      <w:r>
        <w:t>1.Общие положения</w:t>
      </w:r>
    </w:p>
    <w:p w14:paraId="4B6E1145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620"/>
      </w:pPr>
      <w:r>
        <w:t>1.1.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 разработан 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соответствие требованиям Федерального закона от 30 декабря 2009 года № 384-ФЗ "Технический регламент о безопасности зданий и сооружений"</w:t>
      </w:r>
    </w:p>
    <w:p w14:paraId="58997163" w14:textId="484B3424" w:rsidR="005911CC" w:rsidRPr="00CA6069" w:rsidRDefault="005911CC" w:rsidP="00CA6069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354"/>
        <w:ind w:left="20" w:right="20" w:firstLine="620"/>
      </w:pPr>
      <w:r>
        <w:t xml:space="preserve">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сооружений), особенности осуществления контроля за соблюдением </w:t>
      </w:r>
      <w:r w:rsidRPr="00CA6069">
        <w:t xml:space="preserve">Порядка в </w:t>
      </w:r>
      <w:r w:rsidR="005B4DBA" w:rsidRPr="00CA6069">
        <w:t xml:space="preserve"> МО </w:t>
      </w:r>
      <w:proofErr w:type="spellStart"/>
      <w:r w:rsidR="00CA6069" w:rsidRPr="00CA6069">
        <w:rPr>
          <w:bCs/>
        </w:rPr>
        <w:t>Кильмезское</w:t>
      </w:r>
      <w:proofErr w:type="spellEnd"/>
      <w:r w:rsidR="00CA6069" w:rsidRPr="00CA6069">
        <w:rPr>
          <w:bCs/>
        </w:rPr>
        <w:t xml:space="preserve"> городское  поселение </w:t>
      </w:r>
      <w:proofErr w:type="spellStart"/>
      <w:r w:rsidR="00CA6069" w:rsidRPr="00CA6069">
        <w:rPr>
          <w:bCs/>
        </w:rPr>
        <w:t>Кильмезского</w:t>
      </w:r>
      <w:proofErr w:type="spellEnd"/>
      <w:r w:rsidR="00CA6069" w:rsidRPr="00CA6069">
        <w:rPr>
          <w:bCs/>
        </w:rPr>
        <w:t xml:space="preserve"> района Кировской области  </w:t>
      </w:r>
    </w:p>
    <w:p w14:paraId="119FBD55" w14:textId="77777777" w:rsidR="005911CC" w:rsidRDefault="005911CC" w:rsidP="005911CC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354"/>
        <w:ind w:left="20" w:right="20" w:firstLine="620"/>
      </w:pPr>
      <w:r>
        <w:t>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законодательством.</w:t>
      </w:r>
    </w:p>
    <w:p w14:paraId="382F1B9A" w14:textId="77777777" w:rsidR="005911CC" w:rsidRDefault="005911CC" w:rsidP="005911CC">
      <w:pPr>
        <w:pStyle w:val="20"/>
        <w:shd w:val="clear" w:color="auto" w:fill="auto"/>
        <w:spacing w:after="304" w:line="250" w:lineRule="exact"/>
        <w:ind w:left="1520"/>
      </w:pPr>
      <w:r>
        <w:t>2.0рганизация и проведение осмотра зданий, сооружений</w:t>
      </w:r>
    </w:p>
    <w:p w14:paraId="0242C5DB" w14:textId="7217DDC6" w:rsidR="005911CC" w:rsidRDefault="005911CC" w:rsidP="00CA6069">
      <w:pPr>
        <w:pStyle w:val="11"/>
        <w:numPr>
          <w:ilvl w:val="0"/>
          <w:numId w:val="2"/>
        </w:numPr>
        <w:shd w:val="clear" w:color="auto" w:fill="auto"/>
        <w:tabs>
          <w:tab w:val="left" w:pos="1114"/>
        </w:tabs>
        <w:spacing w:before="0"/>
        <w:ind w:left="20" w:right="20" w:firstLine="620"/>
      </w:pPr>
      <w:r>
        <w:t xml:space="preserve">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от имени Администрации  муниципального </w:t>
      </w:r>
      <w:r w:rsidR="005B4DBA">
        <w:t xml:space="preserve">образования </w:t>
      </w:r>
      <w:proofErr w:type="spellStart"/>
      <w:r w:rsidR="00CA6069" w:rsidRPr="00CA6069">
        <w:rPr>
          <w:bCs/>
        </w:rPr>
        <w:lastRenderedPageBreak/>
        <w:t>Кильмезское</w:t>
      </w:r>
      <w:proofErr w:type="spellEnd"/>
      <w:r w:rsidR="00CA6069" w:rsidRPr="00CA6069">
        <w:rPr>
          <w:bCs/>
        </w:rPr>
        <w:t xml:space="preserve"> городское  поселение </w:t>
      </w:r>
      <w:proofErr w:type="spellStart"/>
      <w:r w:rsidR="00CA6069" w:rsidRPr="00CA6069">
        <w:rPr>
          <w:bCs/>
        </w:rPr>
        <w:t>Кильмезского</w:t>
      </w:r>
      <w:proofErr w:type="spellEnd"/>
      <w:r w:rsidR="00CA6069" w:rsidRPr="00CA6069">
        <w:rPr>
          <w:bCs/>
        </w:rPr>
        <w:t xml:space="preserve"> района Кировской области </w:t>
      </w:r>
      <w:r>
        <w:t xml:space="preserve">осуществляются комиссией, созданной распоряжением Администрации </w:t>
      </w:r>
      <w:r w:rsidR="005B4DBA">
        <w:t xml:space="preserve"> </w:t>
      </w:r>
      <w:proofErr w:type="spellStart"/>
      <w:r w:rsidR="00CA6069">
        <w:t>Кильмезского</w:t>
      </w:r>
      <w:proofErr w:type="spellEnd"/>
      <w:r w:rsidR="00CA6069">
        <w:t xml:space="preserve"> городского</w:t>
      </w:r>
      <w:r w:rsidR="005B4DBA">
        <w:t xml:space="preserve"> поселения </w:t>
      </w:r>
      <w:r>
        <w:t>с участием представителей Администрации</w:t>
      </w:r>
      <w:r w:rsidR="005B4DBA">
        <w:t xml:space="preserve"> поселения и </w:t>
      </w:r>
      <w:proofErr w:type="spellStart"/>
      <w:r w:rsidR="005B4DBA">
        <w:t>Кильмезского</w:t>
      </w:r>
      <w:proofErr w:type="spellEnd"/>
      <w:r w:rsidR="005B4DBA">
        <w:t xml:space="preserve"> района по согласованию</w:t>
      </w:r>
      <w:r>
        <w:t xml:space="preserve"> (далее уполномоченный орган).</w:t>
      </w:r>
    </w:p>
    <w:p w14:paraId="56AD0D0B" w14:textId="77777777" w:rsidR="005911CC" w:rsidRDefault="005911CC" w:rsidP="005911CC">
      <w:pPr>
        <w:pStyle w:val="11"/>
        <w:numPr>
          <w:ilvl w:val="0"/>
          <w:numId w:val="2"/>
        </w:numPr>
        <w:shd w:val="clear" w:color="auto" w:fill="auto"/>
        <w:tabs>
          <w:tab w:val="left" w:pos="1210"/>
        </w:tabs>
        <w:spacing w:before="0"/>
        <w:ind w:left="20" w:right="20" w:firstLine="620"/>
      </w:pPr>
      <w:r>
        <w:t>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с приложением правоустанавливающих документов на указанный объект.</w:t>
      </w:r>
    </w:p>
    <w:p w14:paraId="47DA3876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2.3.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14:paraId="19B4F311" w14:textId="75D6D597" w:rsidR="005911CC" w:rsidRDefault="005911CC" w:rsidP="005911CC">
      <w:pPr>
        <w:pStyle w:val="11"/>
        <w:numPr>
          <w:ilvl w:val="0"/>
          <w:numId w:val="3"/>
        </w:numPr>
        <w:shd w:val="clear" w:color="auto" w:fill="auto"/>
        <w:tabs>
          <w:tab w:val="left" w:pos="1359"/>
          <w:tab w:val="left" w:leader="underscore" w:pos="9068"/>
        </w:tabs>
        <w:spacing w:before="0"/>
        <w:ind w:left="20" w:right="20" w:firstLine="700"/>
      </w:pPr>
      <w:r>
        <w:t>Основанием проведения осмотра зданий, сооружений является расп</w:t>
      </w:r>
      <w:r w:rsidR="005B4DBA">
        <w:t xml:space="preserve">оряжение Администрации </w:t>
      </w:r>
      <w:proofErr w:type="spellStart"/>
      <w:r w:rsidR="00CA6069">
        <w:t>Кильмезского</w:t>
      </w:r>
      <w:proofErr w:type="spellEnd"/>
      <w:r w:rsidR="00CA6069">
        <w:t xml:space="preserve"> городского</w:t>
      </w:r>
      <w:r w:rsidR="005B4DBA">
        <w:t xml:space="preserve"> поселения</w:t>
      </w:r>
      <w:r>
        <w:t>. Распоряжение должно быть издано:</w:t>
      </w:r>
    </w:p>
    <w:p w14:paraId="4DDD91BE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в течение пяти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14:paraId="482CF333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  <w:jc w:val="left"/>
      </w:pPr>
      <w:r>
        <w:t>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14:paraId="7F7AC8CF" w14:textId="77777777" w:rsidR="005911CC" w:rsidRDefault="005911CC" w:rsidP="005911CC">
      <w:pPr>
        <w:pStyle w:val="11"/>
        <w:numPr>
          <w:ilvl w:val="0"/>
          <w:numId w:val="3"/>
        </w:numPr>
        <w:shd w:val="clear" w:color="auto" w:fill="auto"/>
        <w:tabs>
          <w:tab w:val="left" w:pos="1210"/>
        </w:tabs>
        <w:spacing w:before="0"/>
        <w:ind w:left="20" w:firstLine="700"/>
      </w:pPr>
      <w:r>
        <w:t>Распоряжение должно содержать следующие сведения:</w:t>
      </w:r>
    </w:p>
    <w:p w14:paraId="2476B2E0" w14:textId="77777777" w:rsidR="005911CC" w:rsidRDefault="005911CC" w:rsidP="005911CC">
      <w:pPr>
        <w:pStyle w:val="11"/>
        <w:numPr>
          <w:ilvl w:val="1"/>
          <w:numId w:val="3"/>
        </w:numPr>
        <w:shd w:val="clear" w:color="auto" w:fill="auto"/>
        <w:tabs>
          <w:tab w:val="left" w:pos="998"/>
        </w:tabs>
        <w:spacing w:before="0"/>
        <w:ind w:left="20" w:firstLine="700"/>
      </w:pPr>
      <w:r>
        <w:t>правовые основания проведения осмотра здания, сооружения;</w:t>
      </w:r>
    </w:p>
    <w:p w14:paraId="78B8F0A5" w14:textId="77777777" w:rsidR="005911CC" w:rsidRDefault="005911CC" w:rsidP="005911CC">
      <w:pPr>
        <w:pStyle w:val="11"/>
        <w:numPr>
          <w:ilvl w:val="1"/>
          <w:numId w:val="3"/>
        </w:numPr>
        <w:shd w:val="clear" w:color="auto" w:fill="auto"/>
        <w:tabs>
          <w:tab w:val="left" w:pos="1047"/>
        </w:tabs>
        <w:spacing w:before="0"/>
        <w:ind w:left="20" w:right="20" w:firstLine="700"/>
      </w:pPr>
      <w:r>
        <w:t>фамилии, имена, отчества, должности специалистов, ответственных за проведение осмотра здания, сооружения;</w:t>
      </w:r>
    </w:p>
    <w:p w14:paraId="69F4EFC3" w14:textId="77777777" w:rsidR="005911CC" w:rsidRDefault="005911CC" w:rsidP="005911CC">
      <w:pPr>
        <w:pStyle w:val="11"/>
        <w:numPr>
          <w:ilvl w:val="1"/>
          <w:numId w:val="3"/>
        </w:numPr>
        <w:shd w:val="clear" w:color="auto" w:fill="auto"/>
        <w:tabs>
          <w:tab w:val="left" w:pos="1018"/>
        </w:tabs>
        <w:spacing w:before="0"/>
        <w:ind w:left="20" w:firstLine="700"/>
      </w:pPr>
      <w:r>
        <w:t>место нахождения осматриваемого здания, сооружения;</w:t>
      </w:r>
    </w:p>
    <w:p w14:paraId="749EF590" w14:textId="77777777" w:rsidR="005911CC" w:rsidRDefault="005911CC" w:rsidP="005911CC">
      <w:pPr>
        <w:pStyle w:val="11"/>
        <w:numPr>
          <w:ilvl w:val="1"/>
          <w:numId w:val="3"/>
        </w:numPr>
        <w:shd w:val="clear" w:color="auto" w:fill="auto"/>
        <w:tabs>
          <w:tab w:val="left" w:pos="1027"/>
        </w:tabs>
        <w:spacing w:before="0"/>
        <w:ind w:left="20" w:firstLine="700"/>
      </w:pPr>
      <w:r>
        <w:t>предмет осмотра здания, сооружения;</w:t>
      </w:r>
    </w:p>
    <w:p w14:paraId="113F7A78" w14:textId="77777777" w:rsidR="005911CC" w:rsidRDefault="005911CC" w:rsidP="005911CC">
      <w:pPr>
        <w:pStyle w:val="11"/>
        <w:numPr>
          <w:ilvl w:val="1"/>
          <w:numId w:val="3"/>
        </w:numPr>
        <w:shd w:val="clear" w:color="auto" w:fill="auto"/>
        <w:tabs>
          <w:tab w:val="left" w:pos="1013"/>
        </w:tabs>
        <w:spacing w:before="0"/>
        <w:ind w:left="20" w:firstLine="700"/>
      </w:pPr>
      <w:r>
        <w:t>дату и время проведения осмотра здания, сооружения.</w:t>
      </w:r>
    </w:p>
    <w:p w14:paraId="4B4A0976" w14:textId="77777777" w:rsidR="005911CC" w:rsidRDefault="005911CC" w:rsidP="005911CC">
      <w:pPr>
        <w:pStyle w:val="11"/>
        <w:numPr>
          <w:ilvl w:val="0"/>
          <w:numId w:val="3"/>
        </w:numPr>
        <w:shd w:val="clear" w:color="auto" w:fill="auto"/>
        <w:tabs>
          <w:tab w:val="left" w:pos="1234"/>
        </w:tabs>
        <w:spacing w:before="0"/>
        <w:ind w:left="20" w:right="20" w:firstLine="700"/>
      </w:pPr>
      <w:r>
        <w:t>К проведению осмотра зданий, сооружений в обязательном порядке привлекаются представители строительных организаций, главный архитектор муниципального образования</w:t>
      </w:r>
      <w:r w:rsidR="005B4DBA">
        <w:t xml:space="preserve"> </w:t>
      </w:r>
      <w:proofErr w:type="spellStart"/>
      <w:r w:rsidR="005B4DBA">
        <w:t>Кильмезского</w:t>
      </w:r>
      <w:proofErr w:type="spellEnd"/>
      <w:r w:rsidR="005B4DBA">
        <w:t xml:space="preserve"> района</w:t>
      </w:r>
      <w:r>
        <w:t>,</w:t>
      </w:r>
      <w:r w:rsidR="005B4DBA">
        <w:t xml:space="preserve"> инспектор Государственного пожарного надзора</w:t>
      </w:r>
      <w:r>
        <w:t xml:space="preserve"> специалисты ресурсоснабжающих организаций.</w:t>
      </w:r>
    </w:p>
    <w:p w14:paraId="7259D2B9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Если для проведения осмотра зданий, сооружений требуются специальные познания, к его проведению уполномоченным органов привлекаются эксперты, представители экспертных и иных организаций.</w:t>
      </w:r>
    </w:p>
    <w:p w14:paraId="7AF601C2" w14:textId="77777777" w:rsidR="005911CC" w:rsidRDefault="005911CC" w:rsidP="005911CC">
      <w:pPr>
        <w:pStyle w:val="11"/>
        <w:numPr>
          <w:ilvl w:val="0"/>
          <w:numId w:val="3"/>
        </w:numPr>
        <w:shd w:val="clear" w:color="auto" w:fill="auto"/>
        <w:tabs>
          <w:tab w:val="left" w:pos="1316"/>
        </w:tabs>
        <w:spacing w:before="0"/>
        <w:ind w:left="20" w:right="20" w:firstLine="700"/>
      </w:pPr>
      <w:r>
        <w:t xml:space="preserve">Заявитель и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 (далее - лицо, ответственное за эксплуатацию здания, сооружения, уведомляются уполномоченным органом о проведении осмотра зданий, сооружений не позднее, чем за семь рабочих дней до </w:t>
      </w:r>
      <w:r>
        <w:lastRenderedPageBreak/>
        <w:t>дня проведения осмотра зданий, сооружений посредством направления копии распоряжения заказным почтовым отправлением с уведомлением о вручении.</w:t>
      </w:r>
    </w:p>
    <w:p w14:paraId="4AAE67BC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2.8 В случае поступления заявления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 здания, сооружения, уведомляются уполномоченным органом о проведении осмотра зданий, сооружений незамедлительно с момента издания распоряжения любым доступным способом.</w:t>
      </w:r>
    </w:p>
    <w:p w14:paraId="1FCE85AB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К отношениям, связанным с осуществлением осмотра зданий, сооружений, где собственниками являются юридические лица или индивидуальные предприниматели применяются положения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0EAB9F3" w14:textId="77777777" w:rsidR="005911CC" w:rsidRDefault="005911CC" w:rsidP="005911CC">
      <w:pPr>
        <w:pStyle w:val="11"/>
        <w:numPr>
          <w:ilvl w:val="1"/>
          <w:numId w:val="2"/>
        </w:numPr>
        <w:shd w:val="clear" w:color="auto" w:fill="auto"/>
        <w:tabs>
          <w:tab w:val="left" w:pos="1479"/>
        </w:tabs>
        <w:spacing w:before="0"/>
        <w:ind w:left="20" w:right="20" w:firstLine="700"/>
      </w:pPr>
      <w:r>
        <w:t xml:space="preserve">При осмотре зданий, сооружений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>
        <w:t>обмерочные</w:t>
      </w:r>
      <w:proofErr w:type="spellEnd"/>
      <w: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14:paraId="57EC8E65" w14:textId="77777777" w:rsidR="005911CC" w:rsidRDefault="005911CC" w:rsidP="005911CC">
      <w:pPr>
        <w:pStyle w:val="11"/>
        <w:numPr>
          <w:ilvl w:val="1"/>
          <w:numId w:val="2"/>
        </w:numPr>
        <w:shd w:val="clear" w:color="auto" w:fill="auto"/>
        <w:tabs>
          <w:tab w:val="left" w:pos="1393"/>
        </w:tabs>
        <w:spacing w:before="0"/>
        <w:ind w:left="20" w:right="20" w:firstLine="700"/>
      </w:pPr>
      <w:r>
        <w:t>Срок проведения осмотра зданий, сооружений составляет не более 30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14:paraId="291FA0D8" w14:textId="77777777" w:rsidR="005911CC" w:rsidRDefault="005911CC" w:rsidP="005911CC">
      <w:pPr>
        <w:pStyle w:val="1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20" w:right="20" w:firstLine="700"/>
      </w:pPr>
      <w:r>
        <w:t>По результатам осмотра зданий, сооружений составляется акт осмотра здания, сооружения по форме согласно приложению №1 к Порядку (далее - акт осмотра).</w:t>
      </w:r>
    </w:p>
    <w:p w14:paraId="3D6A4461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К акту осмотра прикладываются материалы фотофиксации осматриваемого здания, сооружения и иные материалы, оформленные в ходе осмотра здания, сооружения.</w:t>
      </w:r>
    </w:p>
    <w:p w14:paraId="30CE02C6" w14:textId="77777777" w:rsidR="005911CC" w:rsidRDefault="005911CC" w:rsidP="005911CC">
      <w:pPr>
        <w:pStyle w:val="11"/>
        <w:numPr>
          <w:ilvl w:val="1"/>
          <w:numId w:val="2"/>
        </w:numPr>
        <w:shd w:val="clear" w:color="auto" w:fill="auto"/>
        <w:tabs>
          <w:tab w:val="left" w:pos="1407"/>
        </w:tabs>
        <w:spacing w:before="0"/>
        <w:ind w:left="20" w:right="20" w:firstLine="700"/>
      </w:pPr>
      <w:r>
        <w:t>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14:paraId="6A4D2EFC" w14:textId="77777777" w:rsidR="005911CC" w:rsidRDefault="005911CC" w:rsidP="005911CC">
      <w:pPr>
        <w:pStyle w:val="11"/>
        <w:numPr>
          <w:ilvl w:val="1"/>
          <w:numId w:val="2"/>
        </w:numPr>
        <w:shd w:val="clear" w:color="auto" w:fill="auto"/>
        <w:tabs>
          <w:tab w:val="left" w:pos="1513"/>
        </w:tabs>
        <w:spacing w:before="0"/>
        <w:ind w:left="20" w:right="20" w:firstLine="700"/>
      </w:pPr>
      <w:r>
        <w:t>Акт осмотра подписывается специалистами, осуществившими проведение осмотра зданий, сооружений, а также экспертами, представителями экспертных и иных организаций (в случае их привлечения к проведению осмотра зданий, сооружений).</w:t>
      </w:r>
    </w:p>
    <w:p w14:paraId="2E105735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Подписанный акт осмотра утверждаетс</w:t>
      </w:r>
      <w:r w:rsidR="005B4DBA">
        <w:t>я главой Администрации  поселения</w:t>
      </w:r>
      <w:r>
        <w:t xml:space="preserve"> в течение пяти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зданий,- в день проведения осмотра зданий, сооружений.</w:t>
      </w:r>
    </w:p>
    <w:p w14:paraId="43EE680B" w14:textId="77777777" w:rsidR="005911CC" w:rsidRDefault="005911CC" w:rsidP="005911CC">
      <w:pPr>
        <w:pStyle w:val="11"/>
        <w:shd w:val="clear" w:color="auto" w:fill="auto"/>
        <w:spacing w:before="0"/>
        <w:ind w:left="20" w:firstLine="700"/>
      </w:pPr>
      <w:r>
        <w:lastRenderedPageBreak/>
        <w:t>Акт осмотра удостоверяется печатью Администрации.</w:t>
      </w:r>
    </w:p>
    <w:p w14:paraId="2C1A3508" w14:textId="77777777" w:rsidR="005911CC" w:rsidRDefault="005911CC" w:rsidP="005911CC">
      <w:pPr>
        <w:pStyle w:val="11"/>
        <w:numPr>
          <w:ilvl w:val="0"/>
          <w:numId w:val="4"/>
        </w:numPr>
        <w:shd w:val="clear" w:color="auto" w:fill="auto"/>
        <w:tabs>
          <w:tab w:val="left" w:pos="1378"/>
        </w:tabs>
        <w:spacing w:before="0"/>
        <w:ind w:left="20" w:right="20" w:firstLine="700"/>
      </w:pPr>
      <w:r>
        <w:t>Копия акта осмотра направляется заявителю, лицу, ответственному за эксплуатацию здания, сооружения, в течение трех дней со дня его утверждения заказным почтовым отправлением с уведомлением о вручении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здания, сооружения, в день проведения осмотра зданий, сооружений любым доступным способом.</w:t>
      </w:r>
    </w:p>
    <w:p w14:paraId="04712EE1" w14:textId="77777777" w:rsidR="005911CC" w:rsidRDefault="005911CC" w:rsidP="005911CC">
      <w:pPr>
        <w:pStyle w:val="11"/>
        <w:numPr>
          <w:ilvl w:val="0"/>
          <w:numId w:val="4"/>
        </w:numPr>
        <w:shd w:val="clear" w:color="auto" w:fill="auto"/>
        <w:tabs>
          <w:tab w:val="left" w:pos="1609"/>
        </w:tabs>
        <w:spacing w:before="0"/>
        <w:ind w:left="20" w:right="20" w:firstLine="700"/>
      </w:pPr>
      <w: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на проведение осмотра орган направляет копи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14:paraId="05201F58" w14:textId="77777777" w:rsidR="005911CC" w:rsidRDefault="005911CC" w:rsidP="005911CC">
      <w:pPr>
        <w:pStyle w:val="11"/>
        <w:numPr>
          <w:ilvl w:val="0"/>
          <w:numId w:val="4"/>
        </w:numPr>
        <w:shd w:val="clear" w:color="auto" w:fill="auto"/>
        <w:tabs>
          <w:tab w:val="left" w:pos="1407"/>
        </w:tabs>
        <w:spacing w:before="0"/>
        <w:ind w:left="20" w:right="20" w:firstLine="700"/>
      </w:pPr>
      <w:r>
        <w:t>Сведения о проведенном осмотре зданий, сооружений вносятся в журнал учета осмотров зданий, сооружений, который ведется уполномоченным органом по форме, включающей:</w:t>
      </w:r>
    </w:p>
    <w:p w14:paraId="3C5F2FE3" w14:textId="77777777" w:rsidR="005911CC" w:rsidRDefault="005911CC" w:rsidP="005911CC">
      <w:pPr>
        <w:pStyle w:val="11"/>
        <w:shd w:val="clear" w:color="auto" w:fill="auto"/>
        <w:spacing w:before="0"/>
        <w:ind w:left="20" w:firstLine="700"/>
      </w:pPr>
      <w:r>
        <w:t>порядковый номер;</w:t>
      </w:r>
    </w:p>
    <w:p w14:paraId="2ABCE4CB" w14:textId="77777777" w:rsidR="005911CC" w:rsidRDefault="005911CC" w:rsidP="005911CC">
      <w:pPr>
        <w:pStyle w:val="11"/>
        <w:shd w:val="clear" w:color="auto" w:fill="auto"/>
        <w:spacing w:before="0"/>
        <w:ind w:left="20" w:firstLine="700"/>
      </w:pPr>
      <w:r>
        <w:t>дату проведения осмотра зданий, сооружений;</w:t>
      </w:r>
    </w:p>
    <w:p w14:paraId="2BA2049B" w14:textId="77777777" w:rsidR="005911CC" w:rsidRDefault="005911CC" w:rsidP="005911CC">
      <w:pPr>
        <w:pStyle w:val="11"/>
        <w:shd w:val="clear" w:color="auto" w:fill="auto"/>
        <w:spacing w:before="0"/>
        <w:ind w:left="20" w:firstLine="700"/>
      </w:pPr>
      <w:r>
        <w:t>место нахождения осматриваемых зданий, сооружений;</w:t>
      </w:r>
    </w:p>
    <w:p w14:paraId="01978561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отметку о выявлении (не выявлении)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объектов.</w:t>
      </w:r>
    </w:p>
    <w:p w14:paraId="2CE49043" w14:textId="77777777" w:rsidR="005911CC" w:rsidRDefault="005911CC" w:rsidP="005911CC">
      <w:pPr>
        <w:pStyle w:val="11"/>
        <w:numPr>
          <w:ilvl w:val="0"/>
          <w:numId w:val="4"/>
        </w:numPr>
        <w:shd w:val="clear" w:color="auto" w:fill="auto"/>
        <w:tabs>
          <w:tab w:val="left" w:pos="1378"/>
        </w:tabs>
        <w:spacing w:before="0"/>
        <w:ind w:left="20" w:right="20" w:firstLine="700"/>
      </w:pPr>
      <w:r>
        <w:t>Журнал учета осмотров зданий, сооружений должен быть прошит и пронумерован и удостоверен печатью уполномоченного органа.</w:t>
      </w:r>
    </w:p>
    <w:p w14:paraId="577F32C1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К журналу учета осмотров зданий, сооружений приобщаются акты осмотра.</w:t>
      </w:r>
    </w:p>
    <w:p w14:paraId="45CB0857" w14:textId="77777777" w:rsidR="005911CC" w:rsidRDefault="005911CC" w:rsidP="005911CC">
      <w:pPr>
        <w:pStyle w:val="11"/>
        <w:numPr>
          <w:ilvl w:val="0"/>
          <w:numId w:val="4"/>
        </w:numPr>
        <w:shd w:val="clear" w:color="auto" w:fill="auto"/>
        <w:tabs>
          <w:tab w:val="left" w:pos="1378"/>
        </w:tabs>
        <w:spacing w:before="0"/>
        <w:ind w:left="20" w:right="20" w:firstLine="700"/>
      </w:pPr>
      <w:r>
        <w:t>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14:paraId="190BDB42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его регистрации.</w:t>
      </w:r>
    </w:p>
    <w:p w14:paraId="76E72ACC" w14:textId="77777777" w:rsidR="005911CC" w:rsidRDefault="005911CC" w:rsidP="005911CC">
      <w:pPr>
        <w:pStyle w:val="11"/>
        <w:shd w:val="clear" w:color="auto" w:fill="auto"/>
        <w:spacing w:before="0"/>
        <w:ind w:left="20" w:right="20" w:firstLine="700"/>
      </w:pPr>
      <w: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14:paraId="1D61BA50" w14:textId="77777777" w:rsidR="005911CC" w:rsidRDefault="005911CC" w:rsidP="005911CC">
      <w:pPr>
        <w:pStyle w:val="11"/>
        <w:shd w:val="clear" w:color="auto" w:fill="auto"/>
        <w:spacing w:before="0" w:after="300"/>
        <w:ind w:left="20" w:right="20" w:firstLine="540"/>
      </w:pPr>
      <w:r>
        <w:t xml:space="preserve">2.19. 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</w:t>
      </w:r>
      <w:r>
        <w:lastRenderedPageBreak/>
        <w:t>орган, вне зависимости от наличия обстоятельств, перечисленных в пункте 2.18 Порядка, организует и проводит мероприятия по предупреждению и ликвидации последствий чрезвычайной ситуации в соответствии с законодательством.</w:t>
      </w:r>
    </w:p>
    <w:p w14:paraId="49355F9C" w14:textId="77777777" w:rsidR="005911CC" w:rsidRDefault="005911CC" w:rsidP="005911CC">
      <w:pPr>
        <w:pStyle w:val="30"/>
        <w:shd w:val="clear" w:color="auto" w:fill="auto"/>
        <w:spacing w:before="0"/>
        <w:ind w:left="2180" w:right="2180"/>
      </w:pPr>
      <w:bookmarkStart w:id="1" w:name="bookmark1"/>
      <w:r>
        <w:t>3. Права и обязанности должностных лиц, проводящих осмотр зданий и сооружений</w:t>
      </w:r>
      <w:bookmarkEnd w:id="1"/>
    </w:p>
    <w:p w14:paraId="1FA1C7A1" w14:textId="77777777" w:rsidR="005911CC" w:rsidRDefault="005911CC" w:rsidP="005911CC">
      <w:pPr>
        <w:pStyle w:val="11"/>
        <w:numPr>
          <w:ilvl w:val="0"/>
          <w:numId w:val="5"/>
        </w:numPr>
        <w:shd w:val="clear" w:color="auto" w:fill="auto"/>
        <w:tabs>
          <w:tab w:val="left" w:pos="1119"/>
        </w:tabs>
        <w:spacing w:before="0"/>
        <w:ind w:left="20" w:right="20" w:firstLine="540"/>
      </w:pPr>
      <w:r>
        <w:t>При осуществлении осмотров зданий, сооружений члены комиссии имеют право:</w:t>
      </w:r>
    </w:p>
    <w:p w14:paraId="1C742ACE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1028"/>
        </w:tabs>
        <w:spacing w:before="0"/>
        <w:ind w:left="20" w:right="20" w:firstLine="540"/>
      </w:pPr>
      <w:r>
        <w:t>осматривать здания, сооружения и знакомиться с документами, связанными с целями, задачами и предметом осмотра;</w:t>
      </w:r>
    </w:p>
    <w:p w14:paraId="2F9AE6F8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932"/>
        </w:tabs>
        <w:spacing w:before="0"/>
        <w:ind w:left="20" w:right="20" w:firstLine="540"/>
      </w:pPr>
      <w:r>
        <w:t>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14:paraId="649B9288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956"/>
        </w:tabs>
        <w:spacing w:before="0"/>
        <w:ind w:left="20" w:right="20" w:firstLine="540"/>
      </w:pPr>
      <w: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14:paraId="3F514E76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927"/>
        </w:tabs>
        <w:spacing w:before="0"/>
        <w:ind w:left="20" w:right="20" w:firstLine="540"/>
      </w:pPr>
      <w:r>
        <w:t>привлекать к осмотру зданий и сооружений экспертов и экспертные организации;</w:t>
      </w:r>
    </w:p>
    <w:p w14:paraId="2D3BE3A7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956"/>
        </w:tabs>
        <w:spacing w:before="0"/>
        <w:ind w:left="20" w:right="20" w:firstLine="540"/>
      </w:pPr>
      <w:r>
        <w:t>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14:paraId="6D994EE3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1014"/>
        </w:tabs>
        <w:spacing w:before="0"/>
        <w:ind w:left="20" w:right="20" w:firstLine="540"/>
      </w:pPr>
      <w:r>
        <w:t>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14:paraId="2D7456C6" w14:textId="77777777" w:rsidR="005911CC" w:rsidRDefault="005911CC" w:rsidP="005911CC">
      <w:pPr>
        <w:pStyle w:val="11"/>
        <w:numPr>
          <w:ilvl w:val="0"/>
          <w:numId w:val="5"/>
        </w:numPr>
        <w:shd w:val="clear" w:color="auto" w:fill="auto"/>
        <w:tabs>
          <w:tab w:val="left" w:pos="1045"/>
        </w:tabs>
        <w:spacing w:before="0"/>
        <w:ind w:left="20" w:firstLine="540"/>
      </w:pPr>
      <w:r>
        <w:t>Должностные лица обязаны:</w:t>
      </w:r>
    </w:p>
    <w:p w14:paraId="6331AA97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1114"/>
        </w:tabs>
        <w:spacing w:before="0"/>
        <w:ind w:left="20" w:right="20" w:firstLine="540"/>
      </w:pPr>
      <w:r>
        <w:t>выявлять нарушения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</w:t>
      </w:r>
    </w:p>
    <w:p w14:paraId="036A59B2" w14:textId="77777777" w:rsidR="005911CC" w:rsidRDefault="005911CC" w:rsidP="005911CC">
      <w:pPr>
        <w:pStyle w:val="11"/>
        <w:numPr>
          <w:ilvl w:val="1"/>
          <w:numId w:val="5"/>
        </w:numPr>
        <w:shd w:val="clear" w:color="auto" w:fill="auto"/>
        <w:tabs>
          <w:tab w:val="left" w:pos="1014"/>
        </w:tabs>
        <w:spacing w:before="0"/>
        <w:ind w:left="20" w:right="20" w:firstLine="540"/>
      </w:pPr>
      <w:r>
        <w:t>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</w:t>
      </w:r>
    </w:p>
    <w:p w14:paraId="21FFB84A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172"/>
        </w:tabs>
        <w:spacing w:before="0"/>
        <w:ind w:left="20" w:right="20" w:firstLine="540"/>
      </w:pPr>
      <w:r>
        <w:t>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14:paraId="6A4DB251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009"/>
        </w:tabs>
        <w:spacing w:before="0"/>
        <w:ind w:left="20" w:right="20" w:firstLine="540"/>
      </w:pPr>
      <w:r>
        <w:lastRenderedPageBreak/>
        <w:t>соблюдать законодательство при осуществлении мероприятий по осмотру зданий, сооружений;</w:t>
      </w:r>
    </w:p>
    <w:p w14:paraId="41BEB98C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left="20" w:right="20" w:firstLine="540"/>
      </w:pPr>
      <w:r>
        <w:t>соблюдать сроки уведомления физических и юридических лиц (индивидуальных предпринимателей) о проведении осмотров, сроки проведения осмотров;</w:t>
      </w:r>
    </w:p>
    <w:p w14:paraId="4CE10DD2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158"/>
        </w:tabs>
        <w:spacing w:before="0"/>
        <w:ind w:left="20" w:right="20" w:firstLine="540"/>
      </w:pPr>
      <w:r>
        <w:t>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объекту осмотра, и предоставлять таким лицам информацию и документы, относящиеся к объекту осмотра;</w:t>
      </w:r>
    </w:p>
    <w:p w14:paraId="70DC0295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left="20" w:right="20" w:firstLine="540"/>
      </w:pPr>
      <w:r>
        <w:t>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</w:t>
      </w:r>
    </w:p>
    <w:p w14:paraId="435C1167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014"/>
        </w:tabs>
        <w:spacing w:before="0"/>
        <w:ind w:left="20" w:right="20" w:firstLine="540"/>
      </w:pPr>
      <w:r>
        <w:t>доказывать обоснованность своих действий и решений при их обжаловании физическими и юридическими лицами;</w:t>
      </w:r>
    </w:p>
    <w:p w14:paraId="3E147F40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956"/>
        </w:tabs>
        <w:spacing w:before="0"/>
        <w:ind w:left="20" w:right="20" w:firstLine="540"/>
      </w:pPr>
      <w:r>
        <w:t>осуществлять мониторинг исполнения рекомендаций об устранении выявленных нарушений;</w:t>
      </w:r>
    </w:p>
    <w:p w14:paraId="33628421" w14:textId="77777777" w:rsidR="005911CC" w:rsidRDefault="005911CC" w:rsidP="005911CC">
      <w:pPr>
        <w:pStyle w:val="11"/>
        <w:numPr>
          <w:ilvl w:val="1"/>
          <w:numId w:val="4"/>
        </w:numPr>
        <w:shd w:val="clear" w:color="auto" w:fill="auto"/>
        <w:tabs>
          <w:tab w:val="left" w:pos="1134"/>
        </w:tabs>
        <w:spacing w:before="0"/>
        <w:ind w:left="20" w:right="20" w:firstLine="540"/>
      </w:pPr>
      <w:r>
        <w:t>осуществлять запись о проведенных осмотрах в журнале учета осмотров.</w:t>
      </w:r>
    </w:p>
    <w:p w14:paraId="6573C392" w14:textId="77777777" w:rsidR="005911CC" w:rsidRDefault="005911CC" w:rsidP="005911CC">
      <w:pPr>
        <w:pStyle w:val="11"/>
        <w:numPr>
          <w:ilvl w:val="0"/>
          <w:numId w:val="6"/>
        </w:numPr>
        <w:shd w:val="clear" w:color="auto" w:fill="auto"/>
        <w:tabs>
          <w:tab w:val="left" w:pos="1040"/>
        </w:tabs>
        <w:spacing w:before="0"/>
        <w:ind w:left="20" w:firstLine="540"/>
      </w:pPr>
      <w:r>
        <w:t>Должностные лица несут персональную ответственность:</w:t>
      </w:r>
    </w:p>
    <w:p w14:paraId="2522B339" w14:textId="77777777" w:rsidR="005911CC" w:rsidRDefault="005911CC" w:rsidP="005911CC">
      <w:pPr>
        <w:pStyle w:val="11"/>
        <w:numPr>
          <w:ilvl w:val="1"/>
          <w:numId w:val="6"/>
        </w:numPr>
        <w:shd w:val="clear" w:color="auto" w:fill="auto"/>
        <w:tabs>
          <w:tab w:val="left" w:pos="946"/>
        </w:tabs>
        <w:spacing w:before="0"/>
        <w:ind w:left="20" w:right="20" w:firstLine="540"/>
      </w:pPr>
      <w:r>
        <w:t>за совершение неправомерных действий (бездействия), связанных с выполнением обязанностей, предусмотренных настоящим Порядком;</w:t>
      </w:r>
    </w:p>
    <w:p w14:paraId="3F425CDC" w14:textId="77777777" w:rsidR="005911CC" w:rsidRDefault="005911CC" w:rsidP="005911CC">
      <w:pPr>
        <w:pStyle w:val="11"/>
        <w:numPr>
          <w:ilvl w:val="1"/>
          <w:numId w:val="6"/>
        </w:numPr>
        <w:shd w:val="clear" w:color="auto" w:fill="auto"/>
        <w:tabs>
          <w:tab w:val="left" w:pos="1110"/>
        </w:tabs>
        <w:spacing w:before="0"/>
        <w:ind w:left="20" w:right="20" w:firstLine="540"/>
      </w:pPr>
      <w:r>
        <w:t>за разглашение сведений, полученных в процессе осмотра, составляющих коммерческую и иную охраняемую законом тайну.</w:t>
      </w:r>
    </w:p>
    <w:p w14:paraId="6FF144E0" w14:textId="77777777" w:rsidR="005911CC" w:rsidRDefault="005911CC" w:rsidP="005911CC">
      <w:pPr>
        <w:pStyle w:val="11"/>
        <w:numPr>
          <w:ilvl w:val="0"/>
          <w:numId w:val="6"/>
        </w:numPr>
        <w:shd w:val="clear" w:color="auto" w:fill="auto"/>
        <w:tabs>
          <w:tab w:val="left" w:pos="1095"/>
        </w:tabs>
        <w:spacing w:before="0"/>
        <w:ind w:left="20" w:right="20" w:firstLine="540"/>
      </w:pPr>
      <w:r>
        <w:t>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сооружений, имеют право:</w:t>
      </w:r>
    </w:p>
    <w:p w14:paraId="15EC473B" w14:textId="77777777" w:rsidR="005911CC" w:rsidRDefault="005911CC" w:rsidP="005911CC">
      <w:pPr>
        <w:pStyle w:val="11"/>
        <w:numPr>
          <w:ilvl w:val="1"/>
          <w:numId w:val="6"/>
        </w:numPr>
        <w:shd w:val="clear" w:color="auto" w:fill="auto"/>
        <w:tabs>
          <w:tab w:val="left" w:pos="994"/>
        </w:tabs>
        <w:spacing w:before="0"/>
        <w:ind w:left="20" w:right="20" w:firstLine="540"/>
      </w:pPr>
      <w:r>
        <w:t>присутствовать при проведении мероприятий по осмотру зданий, сооружений и давать объяснения по вопросам, относящимся к объекту осмотра;</w:t>
      </w:r>
    </w:p>
    <w:p w14:paraId="24754DAB" w14:textId="77777777" w:rsidR="005911CC" w:rsidRDefault="005911CC" w:rsidP="005911CC">
      <w:pPr>
        <w:pStyle w:val="11"/>
        <w:numPr>
          <w:ilvl w:val="1"/>
          <w:numId w:val="6"/>
        </w:numPr>
        <w:shd w:val="clear" w:color="auto" w:fill="auto"/>
        <w:tabs>
          <w:tab w:val="left" w:pos="865"/>
        </w:tabs>
        <w:spacing w:before="0"/>
        <w:ind w:left="20" w:right="20" w:firstLine="540"/>
      </w:pPr>
      <w:r>
        <w:t>знакомиться с результатами осмотра и получать относящуюся к объекту осмотра информацию и документы;</w:t>
      </w:r>
    </w:p>
    <w:p w14:paraId="43316B8B" w14:textId="77777777" w:rsidR="005911CC" w:rsidRDefault="005911CC" w:rsidP="005911CC">
      <w:pPr>
        <w:pStyle w:val="11"/>
        <w:numPr>
          <w:ilvl w:val="1"/>
          <w:numId w:val="6"/>
        </w:numPr>
        <w:shd w:val="clear" w:color="auto" w:fill="auto"/>
        <w:tabs>
          <w:tab w:val="left" w:pos="956"/>
        </w:tabs>
        <w:spacing w:before="0"/>
        <w:ind w:left="20" w:right="20" w:firstLine="540"/>
      </w:pPr>
      <w:r>
        <w:t>обжаловать действия (бездействие) должностных лиц и результаты осмотров.</w:t>
      </w:r>
    </w:p>
    <w:p w14:paraId="59F785D7" w14:textId="77777777" w:rsidR="005911CC" w:rsidRDefault="005911CC" w:rsidP="005911CC">
      <w:pPr>
        <w:pStyle w:val="11"/>
        <w:numPr>
          <w:ilvl w:val="0"/>
          <w:numId w:val="6"/>
        </w:numPr>
        <w:shd w:val="clear" w:color="auto" w:fill="auto"/>
        <w:tabs>
          <w:tab w:val="left" w:pos="1040"/>
        </w:tabs>
        <w:spacing w:before="0"/>
        <w:ind w:left="20" w:firstLine="540"/>
      </w:pPr>
      <w:r>
        <w:t>Собственники (правообладатели) зданий, сооружений обязаны:</w:t>
      </w:r>
    </w:p>
    <w:p w14:paraId="07D67ADA" w14:textId="77777777" w:rsidR="005911CC" w:rsidRDefault="005911CC" w:rsidP="005911CC">
      <w:pPr>
        <w:rPr>
          <w:sz w:val="2"/>
          <w:szCs w:val="2"/>
        </w:rPr>
      </w:pPr>
    </w:p>
    <w:p w14:paraId="4A33A655" w14:textId="77777777" w:rsidR="005911CC" w:rsidRDefault="005911CC" w:rsidP="005911CC">
      <w:pPr>
        <w:pStyle w:val="11"/>
        <w:numPr>
          <w:ilvl w:val="2"/>
          <w:numId w:val="5"/>
        </w:numPr>
        <w:shd w:val="clear" w:color="auto" w:fill="auto"/>
        <w:tabs>
          <w:tab w:val="left" w:pos="966"/>
        </w:tabs>
        <w:spacing w:before="0"/>
        <w:ind w:left="20" w:right="20" w:firstLine="640"/>
      </w:pPr>
      <w:r>
        <w:t>обеспечить должностному лицу доступ в осматриваемые здания и сооружения и представить документацию, необходимую для проведения осмотра;</w:t>
      </w:r>
    </w:p>
    <w:p w14:paraId="3A80DA01" w14:textId="77777777" w:rsidR="005911CC" w:rsidRDefault="005911CC" w:rsidP="005911CC">
      <w:pPr>
        <w:pStyle w:val="11"/>
        <w:numPr>
          <w:ilvl w:val="2"/>
          <w:numId w:val="5"/>
        </w:numPr>
        <w:shd w:val="clear" w:color="auto" w:fill="auto"/>
        <w:tabs>
          <w:tab w:val="left" w:pos="1018"/>
        </w:tabs>
        <w:spacing w:before="0"/>
        <w:ind w:left="20" w:right="20" w:firstLine="640"/>
      </w:pPr>
      <w:r>
        <w:t>исполнять рекомендации об устранении выявленных нарушений, выданные должностным лицом, в срок, установленный такими рекомендациями.</w:t>
      </w:r>
    </w:p>
    <w:p w14:paraId="7C382B01" w14:textId="77777777" w:rsidR="005911CC" w:rsidRDefault="005911CC" w:rsidP="005911CC">
      <w:pPr>
        <w:pStyle w:val="11"/>
        <w:shd w:val="clear" w:color="auto" w:fill="auto"/>
        <w:spacing w:before="0" w:after="654"/>
        <w:ind w:left="20" w:right="20" w:firstLine="640"/>
      </w:pPr>
      <w:r>
        <w:t>3.6.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14:paraId="11D6D2FB" w14:textId="77777777" w:rsidR="005911CC" w:rsidRDefault="005911CC" w:rsidP="005911CC">
      <w:pPr>
        <w:pStyle w:val="30"/>
        <w:shd w:val="clear" w:color="auto" w:fill="auto"/>
        <w:spacing w:before="0" w:after="309" w:line="250" w:lineRule="exact"/>
        <w:ind w:left="2460"/>
        <w:jc w:val="left"/>
      </w:pPr>
      <w:bookmarkStart w:id="2" w:name="bookmark2"/>
    </w:p>
    <w:bookmarkEnd w:id="2"/>
    <w:p w14:paraId="7968A658" w14:textId="77777777" w:rsidR="005911CC" w:rsidRDefault="005911CC" w:rsidP="005911CC">
      <w:pPr>
        <w:pStyle w:val="11"/>
        <w:shd w:val="clear" w:color="auto" w:fill="auto"/>
        <w:tabs>
          <w:tab w:val="left" w:leader="underscore" w:pos="7642"/>
        </w:tabs>
        <w:spacing w:before="0" w:after="12" w:line="250" w:lineRule="exact"/>
        <w:ind w:left="768"/>
        <w:jc w:val="left"/>
      </w:pPr>
    </w:p>
    <w:p w14:paraId="62383C96" w14:textId="77777777" w:rsidR="005911CC" w:rsidRPr="00B90102" w:rsidRDefault="005911CC" w:rsidP="0067420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lastRenderedPageBreak/>
        <w:t>АКТ №_____</w:t>
      </w:r>
    </w:p>
    <w:p w14:paraId="227933F7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осмотра здания, сооружения</w:t>
      </w:r>
    </w:p>
    <w:p w14:paraId="1ECB4CAB" w14:textId="77777777" w:rsidR="005911CC" w:rsidRPr="00B90102" w:rsidRDefault="005911CC" w:rsidP="005911CC">
      <w:pPr>
        <w:tabs>
          <w:tab w:val="left" w:leader="underscore" w:pos="1686"/>
          <w:tab w:val="left" w:leader="underscore" w:pos="2286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«_____»_____________20____г.</w:t>
      </w:r>
    </w:p>
    <w:p w14:paraId="78490FF6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F65A63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Место проведения осмотра (адрес): ___________________________________</w:t>
      </w:r>
    </w:p>
    <w:p w14:paraId="76F651EB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ind w:right="-144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62B188EC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(должности, Ф.И.О. должностных лиц уполномоченного органа, проводивших осмотр)</w:t>
      </w:r>
    </w:p>
    <w:p w14:paraId="4FDEBCF2" w14:textId="77777777" w:rsidR="005911CC" w:rsidRPr="00B90102" w:rsidRDefault="005911CC" w:rsidP="005911CC">
      <w:pPr>
        <w:tabs>
          <w:tab w:val="left" w:leader="underscore" w:pos="9083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2F036961" w14:textId="77777777" w:rsidR="005911CC" w:rsidRPr="00B90102" w:rsidRDefault="005911CC" w:rsidP="005911CC">
      <w:pPr>
        <w:tabs>
          <w:tab w:val="left" w:leader="underscore" w:pos="9083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на основании Приказа_______________________________________________</w:t>
      </w:r>
    </w:p>
    <w:p w14:paraId="30EE836F" w14:textId="77777777" w:rsidR="005911CC" w:rsidRPr="00B90102" w:rsidRDefault="005911CC" w:rsidP="005911CC">
      <w:pPr>
        <w:tabs>
          <w:tab w:val="left" w:leader="underscore" w:pos="9083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3500F5" w14:textId="77777777" w:rsidR="005911CC" w:rsidRPr="00B90102" w:rsidRDefault="005911CC" w:rsidP="005911CC">
      <w:pPr>
        <w:tabs>
          <w:tab w:val="left" w:leader="underscore" w:pos="9083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1172835C" w14:textId="77777777" w:rsidR="005911CC" w:rsidRPr="00B90102" w:rsidRDefault="005911CC" w:rsidP="005911CC">
      <w:pPr>
        <w:tabs>
          <w:tab w:val="left" w:leader="underscore" w:pos="2421"/>
          <w:tab w:val="left" w:leader="underscore" w:pos="411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от </w:t>
      </w:r>
      <w:r w:rsidRPr="00B90102">
        <w:rPr>
          <w:rFonts w:ascii="Times New Roman" w:hAnsi="Times New Roman" w:cs="Times New Roman"/>
        </w:rPr>
        <w:tab/>
        <w:t xml:space="preserve"> года № </w:t>
      </w:r>
      <w:r w:rsidRPr="00B90102">
        <w:rPr>
          <w:rFonts w:ascii="Times New Roman" w:hAnsi="Times New Roman" w:cs="Times New Roman"/>
        </w:rPr>
        <w:tab/>
        <w:t xml:space="preserve"> провел(и) осмотр здания, сооружения, расположенного по адресу: __________________________________________,</w:t>
      </w:r>
    </w:p>
    <w:p w14:paraId="7126176B" w14:textId="77777777" w:rsidR="005911CC" w:rsidRPr="00B90102" w:rsidRDefault="005911CC" w:rsidP="005911CC">
      <w:pPr>
        <w:tabs>
          <w:tab w:val="left" w:leader="underscore" w:pos="908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принадлежащего____________________________________________________</w:t>
      </w:r>
    </w:p>
    <w:p w14:paraId="5D5D4A26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(Ф.И.О. физического лица, индивидуального предпринимателя,</w:t>
      </w:r>
    </w:p>
    <w:p w14:paraId="5EF26B65" w14:textId="77777777" w:rsidR="005911CC" w:rsidRPr="00B90102" w:rsidRDefault="005911CC" w:rsidP="005911CC">
      <w:pPr>
        <w:tabs>
          <w:tab w:val="left" w:leader="underscore" w:pos="9498"/>
        </w:tabs>
        <w:overflowPunct w:val="0"/>
        <w:autoSpaceDE w:val="0"/>
        <w:autoSpaceDN w:val="0"/>
        <w:adjustRightInd w:val="0"/>
        <w:ind w:right="-2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150EE87F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наименование юридического лица)</w:t>
      </w:r>
    </w:p>
    <w:p w14:paraId="77FA0BB4" w14:textId="77777777" w:rsidR="005911CC" w:rsidRPr="00B90102" w:rsidRDefault="005911CC" w:rsidP="005911CC">
      <w:pPr>
        <w:tabs>
          <w:tab w:val="left" w:leader="underscore" w:pos="907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в присутствии: _____________________________________________________</w:t>
      </w:r>
    </w:p>
    <w:p w14:paraId="4E9FE1BD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(Ф.И.О. лица, действующего от имени лица,</w:t>
      </w:r>
    </w:p>
    <w:p w14:paraId="66A3F87C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3B808B4F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ответственного за эксплуатацию здания, сооружения, с указанием должности или документа,</w:t>
      </w:r>
    </w:p>
    <w:p w14:paraId="4D6D1C82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6DEB73A7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подтверждающего его полномочия)</w:t>
      </w:r>
    </w:p>
    <w:p w14:paraId="7CC0B1FE" w14:textId="77777777" w:rsidR="005911CC" w:rsidRPr="00B90102" w:rsidRDefault="005911CC" w:rsidP="005911CC">
      <w:pPr>
        <w:tabs>
          <w:tab w:val="left" w:leader="underscore" w:pos="7624"/>
          <w:tab w:val="left" w:leader="underscore" w:pos="8498"/>
          <w:tab w:val="left" w:leader="underscore" w:pos="8541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7965DF" w14:textId="77777777" w:rsidR="005911CC" w:rsidRPr="00B90102" w:rsidRDefault="005911CC" w:rsidP="005911CC">
      <w:pPr>
        <w:tabs>
          <w:tab w:val="left" w:leader="underscore" w:pos="7624"/>
          <w:tab w:val="left" w:leader="underscore" w:pos="8498"/>
          <w:tab w:val="left" w:leader="underscore" w:pos="8541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Проверкой установлено: </w:t>
      </w:r>
      <w:r w:rsidRPr="00B90102">
        <w:rPr>
          <w:rFonts w:ascii="Times New Roman" w:hAnsi="Times New Roman" w:cs="Times New Roman"/>
        </w:rPr>
        <w:tab/>
        <w:t>___________</w:t>
      </w:r>
    </w:p>
    <w:p w14:paraId="5745D495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(описание выявленных нарушений,</w:t>
      </w:r>
    </w:p>
    <w:p w14:paraId="2CF9374A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</w:t>
      </w:r>
    </w:p>
    <w:p w14:paraId="6FCADF95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в случае если нарушений не установлено, указывается «нарушений не выявлено»)</w:t>
      </w:r>
    </w:p>
    <w:p w14:paraId="54F03ED4" w14:textId="77777777" w:rsidR="005911CC" w:rsidRPr="00B90102" w:rsidRDefault="005911CC" w:rsidP="005911CC">
      <w:pPr>
        <w:tabs>
          <w:tab w:val="left" w:leader="underscore" w:pos="5506"/>
          <w:tab w:val="left" w:leader="underscore" w:pos="669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733D8" w14:textId="77777777" w:rsidR="005911CC" w:rsidRPr="00B90102" w:rsidRDefault="005911CC" w:rsidP="005911CC">
      <w:pPr>
        <w:tabs>
          <w:tab w:val="left" w:leader="underscore" w:pos="5506"/>
          <w:tab w:val="left" w:leader="underscore" w:pos="669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7C9D5D" w14:textId="77777777" w:rsidR="005911CC" w:rsidRPr="00B90102" w:rsidRDefault="005911CC" w:rsidP="005911CC">
      <w:pPr>
        <w:tabs>
          <w:tab w:val="left" w:leader="underscore" w:pos="5506"/>
          <w:tab w:val="left" w:leader="underscore" w:pos="669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С текстом акта ознакомлен(а) </w:t>
      </w:r>
      <w:r w:rsidRPr="00B90102">
        <w:rPr>
          <w:rFonts w:ascii="Times New Roman" w:hAnsi="Times New Roman" w:cs="Times New Roman"/>
        </w:rPr>
        <w:tab/>
        <w:t xml:space="preserve"> _____________</w:t>
      </w:r>
    </w:p>
    <w:p w14:paraId="03ADE5F6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                                                 (подпись)</w:t>
      </w:r>
    </w:p>
    <w:p w14:paraId="415BB482" w14:textId="77777777" w:rsidR="005911CC" w:rsidRPr="00B90102" w:rsidRDefault="005911CC" w:rsidP="005911CC">
      <w:pPr>
        <w:tabs>
          <w:tab w:val="left" w:leader="underscore" w:pos="5516"/>
          <w:tab w:val="left" w:leader="underscore" w:pos="6697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Копию акта получил(а) </w:t>
      </w:r>
      <w:r w:rsidRPr="00B90102">
        <w:rPr>
          <w:rFonts w:ascii="Times New Roman" w:hAnsi="Times New Roman" w:cs="Times New Roman"/>
        </w:rPr>
        <w:tab/>
        <w:t xml:space="preserve"> _____________</w:t>
      </w:r>
    </w:p>
    <w:p w14:paraId="7628A428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                                                 (подпись)</w:t>
      </w:r>
    </w:p>
    <w:p w14:paraId="102E96EF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Подписи должностных лиц уполномоченного органа, проводивших осмотр:</w:t>
      </w:r>
    </w:p>
    <w:p w14:paraId="666100CD" w14:textId="77777777" w:rsidR="005911CC" w:rsidRPr="00B90102" w:rsidRDefault="005911CC" w:rsidP="005911CC">
      <w:pPr>
        <w:tabs>
          <w:tab w:val="left" w:pos="570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  _____________</w:t>
      </w:r>
    </w:p>
    <w:p w14:paraId="3268983B" w14:textId="77777777" w:rsidR="005911CC" w:rsidRPr="00B90102" w:rsidRDefault="005911CC" w:rsidP="005911CC">
      <w:pPr>
        <w:tabs>
          <w:tab w:val="left" w:pos="570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(должность, Ф.И.О.)</w:t>
      </w:r>
      <w:r w:rsidRPr="00B90102">
        <w:rPr>
          <w:rFonts w:ascii="Times New Roman" w:hAnsi="Times New Roman" w:cs="Times New Roman"/>
        </w:rPr>
        <w:tab/>
        <w:t xml:space="preserve">                        (подпись)</w:t>
      </w:r>
    </w:p>
    <w:p w14:paraId="71A4EE84" w14:textId="77777777" w:rsidR="005911CC" w:rsidRPr="00B90102" w:rsidRDefault="005911CC" w:rsidP="005911CC">
      <w:pPr>
        <w:tabs>
          <w:tab w:val="left" w:pos="570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________________________________________________  _____________</w:t>
      </w:r>
    </w:p>
    <w:p w14:paraId="5F5F2B0C" w14:textId="77777777" w:rsidR="005911CC" w:rsidRPr="00B90102" w:rsidRDefault="005911CC" w:rsidP="005911CC">
      <w:pPr>
        <w:tabs>
          <w:tab w:val="left" w:pos="570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(должность, Ф.И.О.)</w:t>
      </w:r>
      <w:r w:rsidRPr="00B90102">
        <w:rPr>
          <w:rFonts w:ascii="Times New Roman" w:hAnsi="Times New Roman" w:cs="Times New Roman"/>
        </w:rPr>
        <w:tab/>
      </w:r>
      <w:r w:rsidRPr="00B90102">
        <w:rPr>
          <w:rFonts w:ascii="Times New Roman" w:hAnsi="Times New Roman" w:cs="Times New Roman"/>
        </w:rPr>
        <w:tab/>
        <w:t xml:space="preserve">              (подпись)</w:t>
      </w:r>
    </w:p>
    <w:p w14:paraId="6103572E" w14:textId="77777777" w:rsidR="005911CC" w:rsidRPr="00B90102" w:rsidRDefault="005911CC" w:rsidP="005911CC">
      <w:pPr>
        <w:rPr>
          <w:rFonts w:ascii="Times New Roman" w:hAnsi="Times New Roman" w:cs="Times New Roman"/>
        </w:rPr>
      </w:pPr>
    </w:p>
    <w:p w14:paraId="58346829" w14:textId="77777777" w:rsidR="005911CC" w:rsidRDefault="005911CC" w:rsidP="005911CC">
      <w:pPr>
        <w:rPr>
          <w:rFonts w:ascii="Times New Roman" w:hAnsi="Times New Roman" w:cs="Times New Roman"/>
        </w:rPr>
      </w:pPr>
    </w:p>
    <w:p w14:paraId="6D8CCEAC" w14:textId="77777777" w:rsidR="005911CC" w:rsidRDefault="005911CC" w:rsidP="005911CC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928"/>
      </w:tblGrid>
      <w:tr w:rsidR="005911CC" w:rsidRPr="00B90102" w14:paraId="74C1B535" w14:textId="77777777" w:rsidTr="002848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DE19E42" w14:textId="77777777" w:rsidR="00674207" w:rsidRDefault="00674207" w:rsidP="002848A3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  <w:p w14:paraId="63813AE4" w14:textId="77777777" w:rsidR="00674207" w:rsidRDefault="00674207" w:rsidP="002848A3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  <w:p w14:paraId="6FBD32C3" w14:textId="77777777" w:rsidR="005911CC" w:rsidRPr="00B90102" w:rsidRDefault="005911CC" w:rsidP="002848A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8515F4C" w14:textId="77777777" w:rsidR="005911CC" w:rsidRPr="00B90102" w:rsidRDefault="005911CC" w:rsidP="002848A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51A0D9" w14:textId="77777777" w:rsidR="005911CC" w:rsidRPr="00B90102" w:rsidRDefault="005911CC" w:rsidP="005911CC">
      <w:pPr>
        <w:rPr>
          <w:rFonts w:ascii="Times New Roman" w:hAnsi="Times New Roman" w:cs="Times New Roman"/>
        </w:rPr>
      </w:pPr>
    </w:p>
    <w:p w14:paraId="44948291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61D76F" w14:textId="77777777" w:rsidR="005911CC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92803D" w14:textId="77777777" w:rsidR="00674207" w:rsidRDefault="00674207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4E5F81" w14:textId="77777777" w:rsidR="00674207" w:rsidRDefault="00674207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B2AC50" w14:textId="77777777" w:rsidR="009B4D70" w:rsidRDefault="009B4D70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89215F" w14:textId="77777777" w:rsidR="009B4D70" w:rsidRDefault="009B4D70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D22F13" w14:textId="77777777" w:rsidR="00674207" w:rsidRPr="00B90102" w:rsidRDefault="00674207" w:rsidP="00674207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6E64D0FA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РЕКОМЕНДАЦИИ </w:t>
      </w:r>
    </w:p>
    <w:p w14:paraId="2CB2084C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о мерах по устранению выявленных нарушений</w:t>
      </w:r>
    </w:p>
    <w:p w14:paraId="44F520A7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при осмотре здания, сооружения</w:t>
      </w:r>
    </w:p>
    <w:p w14:paraId="0AF286BB" w14:textId="77777777" w:rsidR="005911CC" w:rsidRPr="00B90102" w:rsidRDefault="005911CC" w:rsidP="005911CC">
      <w:pPr>
        <w:tabs>
          <w:tab w:val="left" w:pos="6804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27622B" w14:textId="77777777" w:rsidR="005911CC" w:rsidRPr="00B90102" w:rsidRDefault="005911CC" w:rsidP="005911CC">
      <w:pPr>
        <w:tabs>
          <w:tab w:val="left" w:pos="6804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В соответствии с Актом осмотра здания, сооружения от ____________ №____</w:t>
      </w:r>
    </w:p>
    <w:p w14:paraId="22EDC1DF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РЕКОМЕНДУЕМ:</w:t>
      </w:r>
    </w:p>
    <w:p w14:paraId="16334EF9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106"/>
        <w:gridCol w:w="2827"/>
        <w:gridCol w:w="2861"/>
      </w:tblGrid>
      <w:tr w:rsidR="005911CC" w:rsidRPr="00B90102" w14:paraId="7AF10168" w14:textId="77777777" w:rsidTr="002848A3">
        <w:trPr>
          <w:trHeight w:val="70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95A75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01697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>Выявленное нарушение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F81C4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 xml:space="preserve">Рекомендации </w:t>
            </w:r>
          </w:p>
          <w:p w14:paraId="7E91E6AF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>о мерах по устранению выявленного нарушения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BC767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>Срок принятия мер</w:t>
            </w:r>
          </w:p>
          <w:p w14:paraId="7C2D8FC2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0102">
              <w:rPr>
                <w:rFonts w:ascii="Times New Roman" w:hAnsi="Times New Roman" w:cs="Times New Roman"/>
                <w:lang w:eastAsia="en-US"/>
              </w:rPr>
              <w:t>по устранению выявленного нарушения</w:t>
            </w:r>
          </w:p>
        </w:tc>
      </w:tr>
      <w:tr w:rsidR="005911CC" w:rsidRPr="00B90102" w14:paraId="2AB7185E" w14:textId="77777777" w:rsidTr="002848A3">
        <w:trPr>
          <w:trHeight w:val="2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DD68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A48A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2019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0A04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11CC" w:rsidRPr="00B90102" w14:paraId="7179FD73" w14:textId="77777777" w:rsidTr="002848A3">
        <w:trPr>
          <w:trHeight w:val="2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E9900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08073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8164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C82FE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11CC" w:rsidRPr="00B90102" w14:paraId="41E98943" w14:textId="77777777" w:rsidTr="002848A3">
        <w:trPr>
          <w:trHeight w:val="16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0C70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31D3F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5DDC5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86EA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11CC" w:rsidRPr="00B90102" w14:paraId="1845755D" w14:textId="77777777" w:rsidTr="002848A3">
        <w:trPr>
          <w:trHeight w:val="2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A968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BAFF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95AA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A6A1B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11CC" w:rsidRPr="00B90102" w14:paraId="27A8A591" w14:textId="77777777" w:rsidTr="002848A3">
        <w:trPr>
          <w:trHeight w:val="2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254F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82E34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146F4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ABBF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11CC" w:rsidRPr="00B90102" w14:paraId="7362D76A" w14:textId="77777777" w:rsidTr="002848A3">
        <w:trPr>
          <w:trHeight w:val="3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463CD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64D2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B2B7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9FBF0" w14:textId="77777777" w:rsidR="005911CC" w:rsidRPr="00B90102" w:rsidRDefault="005911CC" w:rsidP="002848A3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1EEE450" w14:textId="77777777" w:rsidR="005911CC" w:rsidRPr="00B90102" w:rsidRDefault="005911CC" w:rsidP="005911CC">
      <w:pPr>
        <w:tabs>
          <w:tab w:val="left" w:leader="underscore" w:pos="5820"/>
          <w:tab w:val="left" w:leader="underscore" w:pos="703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Рекомендации получил(а) </w:t>
      </w:r>
      <w:proofErr w:type="gramStart"/>
      <w:r w:rsidRPr="00B90102">
        <w:rPr>
          <w:rFonts w:ascii="Times New Roman" w:hAnsi="Times New Roman" w:cs="Times New Roman"/>
        </w:rPr>
        <w:tab/>
        <w:t xml:space="preserve">  _</w:t>
      </w:r>
      <w:proofErr w:type="gramEnd"/>
      <w:r w:rsidRPr="00B90102">
        <w:rPr>
          <w:rFonts w:ascii="Times New Roman" w:hAnsi="Times New Roman" w:cs="Times New Roman"/>
        </w:rPr>
        <w:t>__________</w:t>
      </w:r>
    </w:p>
    <w:p w14:paraId="34B98CA2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                                                    (подпись)</w:t>
      </w:r>
    </w:p>
    <w:p w14:paraId="4D54E5D6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022B6B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Подписи должностных лиц, подготовивших рекомендации: </w:t>
      </w:r>
    </w:p>
    <w:p w14:paraId="67487831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37E536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По пункту(</w:t>
      </w:r>
      <w:proofErr w:type="spellStart"/>
      <w:r w:rsidRPr="00B90102">
        <w:rPr>
          <w:rFonts w:ascii="Times New Roman" w:hAnsi="Times New Roman" w:cs="Times New Roman"/>
        </w:rPr>
        <w:t>ам</w:t>
      </w:r>
      <w:proofErr w:type="spellEnd"/>
      <w:r w:rsidRPr="00B90102">
        <w:rPr>
          <w:rFonts w:ascii="Times New Roman" w:hAnsi="Times New Roman" w:cs="Times New Roman"/>
        </w:rPr>
        <w:t>) №________</w:t>
      </w:r>
    </w:p>
    <w:p w14:paraId="15613AA9" w14:textId="77777777" w:rsidR="005911CC" w:rsidRPr="00B90102" w:rsidRDefault="005911CC" w:rsidP="005911CC">
      <w:pPr>
        <w:tabs>
          <w:tab w:val="left" w:pos="602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   ____________</w:t>
      </w:r>
    </w:p>
    <w:p w14:paraId="4E142A67" w14:textId="77777777" w:rsidR="005911CC" w:rsidRPr="00B90102" w:rsidRDefault="005911CC" w:rsidP="005911CC">
      <w:pPr>
        <w:tabs>
          <w:tab w:val="left" w:pos="602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(должность, Ф.И.О.)</w:t>
      </w:r>
      <w:r w:rsidRPr="00B90102">
        <w:rPr>
          <w:rFonts w:ascii="Times New Roman" w:hAnsi="Times New Roman" w:cs="Times New Roman"/>
        </w:rPr>
        <w:tab/>
        <w:t xml:space="preserve">            (подпись)</w:t>
      </w:r>
    </w:p>
    <w:p w14:paraId="76AB966B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B68161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По пункту(</w:t>
      </w:r>
      <w:proofErr w:type="spellStart"/>
      <w:r w:rsidRPr="00B90102">
        <w:rPr>
          <w:rFonts w:ascii="Times New Roman" w:hAnsi="Times New Roman" w:cs="Times New Roman"/>
        </w:rPr>
        <w:t>ам</w:t>
      </w:r>
      <w:proofErr w:type="spellEnd"/>
      <w:r w:rsidRPr="00B90102">
        <w:rPr>
          <w:rFonts w:ascii="Times New Roman" w:hAnsi="Times New Roman" w:cs="Times New Roman"/>
        </w:rPr>
        <w:t>) №________</w:t>
      </w:r>
    </w:p>
    <w:p w14:paraId="078E3F7B" w14:textId="77777777" w:rsidR="005911CC" w:rsidRPr="00B90102" w:rsidRDefault="005911CC" w:rsidP="005911CC">
      <w:pPr>
        <w:tabs>
          <w:tab w:val="left" w:pos="6024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   ____________</w:t>
      </w:r>
    </w:p>
    <w:p w14:paraId="772611F8" w14:textId="77777777" w:rsidR="005911CC" w:rsidRPr="00B90102" w:rsidRDefault="005911CC" w:rsidP="005911CC">
      <w:pPr>
        <w:tabs>
          <w:tab w:val="left" w:pos="6024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 xml:space="preserve">                                    (должность, Ф.И.О.)</w:t>
      </w:r>
      <w:r w:rsidRPr="00B90102">
        <w:rPr>
          <w:rFonts w:ascii="Times New Roman" w:hAnsi="Times New Roman" w:cs="Times New Roman"/>
        </w:rPr>
        <w:tab/>
        <w:t xml:space="preserve">          (подпись)</w:t>
      </w:r>
    </w:p>
    <w:p w14:paraId="0A8C5175" w14:textId="77777777" w:rsidR="005911CC" w:rsidRPr="00B90102" w:rsidRDefault="005911CC" w:rsidP="005911CC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По пункту(</w:t>
      </w:r>
      <w:proofErr w:type="spellStart"/>
      <w:r w:rsidRPr="00B90102">
        <w:rPr>
          <w:rFonts w:ascii="Times New Roman" w:hAnsi="Times New Roman" w:cs="Times New Roman"/>
        </w:rPr>
        <w:t>ам</w:t>
      </w:r>
      <w:proofErr w:type="spellEnd"/>
      <w:r w:rsidRPr="00B90102">
        <w:rPr>
          <w:rFonts w:ascii="Times New Roman" w:hAnsi="Times New Roman" w:cs="Times New Roman"/>
        </w:rPr>
        <w:t>) № _______</w:t>
      </w:r>
    </w:p>
    <w:p w14:paraId="441D9A72" w14:textId="77777777" w:rsidR="005911CC" w:rsidRPr="00B90102" w:rsidRDefault="005911CC" w:rsidP="005911CC">
      <w:pPr>
        <w:tabs>
          <w:tab w:val="left" w:pos="602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102">
        <w:rPr>
          <w:rFonts w:ascii="Times New Roman" w:hAnsi="Times New Roman" w:cs="Times New Roman"/>
        </w:rPr>
        <w:t>____________________________________________   ____________</w:t>
      </w:r>
    </w:p>
    <w:p w14:paraId="3EBACFF2" w14:textId="77777777" w:rsidR="005911CC" w:rsidRPr="00C9087E" w:rsidRDefault="005911CC" w:rsidP="005911CC">
      <w:pPr>
        <w:tabs>
          <w:tab w:val="left" w:pos="6029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B90102">
        <w:rPr>
          <w:rFonts w:ascii="Times New Roman" w:hAnsi="Times New Roman" w:cs="Times New Roman"/>
        </w:rPr>
        <w:t xml:space="preserve">                                     (должность, Ф.И.О.)</w:t>
      </w:r>
      <w:r w:rsidRPr="00B90102">
        <w:rPr>
          <w:rFonts w:ascii="Times New Roman" w:hAnsi="Times New Roman" w:cs="Times New Roman"/>
        </w:rPr>
        <w:tab/>
        <w:t xml:space="preserve">         (подпись)</w:t>
      </w:r>
    </w:p>
    <w:p w14:paraId="1FC84A29" w14:textId="77777777" w:rsidR="00AA4CAE" w:rsidRDefault="00AA4CAE"/>
    <w:sectPr w:rsidR="00AA4CAE" w:rsidSect="00CA6069">
      <w:pgSz w:w="11905" w:h="16837"/>
      <w:pgMar w:top="1702" w:right="567" w:bottom="156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61F8"/>
    <w:multiLevelType w:val="multilevel"/>
    <w:tmpl w:val="3CAE28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D94847"/>
    <w:multiLevelType w:val="multilevel"/>
    <w:tmpl w:val="061EF3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456D0D"/>
    <w:multiLevelType w:val="multilevel"/>
    <w:tmpl w:val="B9C0891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C5E48"/>
    <w:multiLevelType w:val="multilevel"/>
    <w:tmpl w:val="6C6ABE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43548"/>
    <w:multiLevelType w:val="multilevel"/>
    <w:tmpl w:val="87EA9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1A68AA"/>
    <w:multiLevelType w:val="multilevel"/>
    <w:tmpl w:val="03B8FDAC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D74BE2"/>
    <w:multiLevelType w:val="multilevel"/>
    <w:tmpl w:val="D64261B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CC"/>
    <w:rsid w:val="003F6512"/>
    <w:rsid w:val="004F25F8"/>
    <w:rsid w:val="00575C58"/>
    <w:rsid w:val="005911CC"/>
    <w:rsid w:val="005B4DBA"/>
    <w:rsid w:val="00674207"/>
    <w:rsid w:val="006D687E"/>
    <w:rsid w:val="008A0751"/>
    <w:rsid w:val="00974987"/>
    <w:rsid w:val="009B4D70"/>
    <w:rsid w:val="00AA4CAE"/>
    <w:rsid w:val="00CA6069"/>
    <w:rsid w:val="00DB17D6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0B08"/>
  <w15:docId w15:val="{0D1587A4-A09F-4026-87EF-C8AB063F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11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911C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911C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911C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5911C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5911CC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911CC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11">
    <w:name w:val="Основной текст1"/>
    <w:basedOn w:val="a"/>
    <w:link w:val="a3"/>
    <w:rsid w:val="005911CC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paragraph" w:customStyle="1" w:styleId="30">
    <w:name w:val="Заголовок №3"/>
    <w:basedOn w:val="a"/>
    <w:link w:val="3"/>
    <w:rsid w:val="005911CC"/>
    <w:pPr>
      <w:shd w:val="clear" w:color="auto" w:fill="FFFFFF"/>
      <w:spacing w:before="300" w:after="300" w:line="317" w:lineRule="exact"/>
      <w:jc w:val="right"/>
      <w:outlineLvl w:val="2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table" w:styleId="a4">
    <w:name w:val="Table Grid"/>
    <w:basedOn w:val="a1"/>
    <w:uiPriority w:val="59"/>
    <w:rsid w:val="005911C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5C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C5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Смирнова</cp:lastModifiedBy>
  <cp:revision>5</cp:revision>
  <cp:lastPrinted>2025-12-29T10:45:00Z</cp:lastPrinted>
  <dcterms:created xsi:type="dcterms:W3CDTF">2025-12-29T08:37:00Z</dcterms:created>
  <dcterms:modified xsi:type="dcterms:W3CDTF">2025-12-29T10:46:00Z</dcterms:modified>
</cp:coreProperties>
</file>