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06A7" w14:textId="6D3B3D0F" w:rsidR="009A4F18" w:rsidRDefault="009A4F18" w:rsidP="009A4F18">
      <w:pPr>
        <w:tabs>
          <w:tab w:val="left" w:pos="2940"/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</w:p>
    <w:p w14:paraId="04723FEF" w14:textId="77777777" w:rsidR="009A4F18" w:rsidRDefault="009A4F18" w:rsidP="00611974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</w:p>
    <w:p w14:paraId="61AD49B9" w14:textId="66A93565" w:rsidR="00611974" w:rsidRPr="00A7314F" w:rsidRDefault="002B3B1D" w:rsidP="00611974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КИЛЬМЕЗСКАЯ ПОСЕЛКОВАЯ ДУМА</w:t>
      </w:r>
    </w:p>
    <w:p w14:paraId="3BD9745A" w14:textId="77777777" w:rsidR="009A4F18" w:rsidRDefault="00611974" w:rsidP="00611974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 xml:space="preserve">КИЛЬМЕЗСКОГО РАЙОНА   </w:t>
      </w:r>
    </w:p>
    <w:p w14:paraId="4FF21A71" w14:textId="59415EAA" w:rsidR="00611974" w:rsidRPr="00A7314F" w:rsidRDefault="00611974" w:rsidP="00611974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>КИРОВСКОЙ ОБЛАСТИ</w:t>
      </w:r>
    </w:p>
    <w:p w14:paraId="15ED51E5" w14:textId="4191D6EC" w:rsidR="00611974" w:rsidRPr="00A7314F" w:rsidRDefault="00BA634D" w:rsidP="00611974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11974" w:rsidRPr="00A7314F">
        <w:rPr>
          <w:b/>
          <w:sz w:val="28"/>
          <w:szCs w:val="28"/>
        </w:rPr>
        <w:t>ятого созыва</w:t>
      </w:r>
    </w:p>
    <w:p w14:paraId="4C6B86CC" w14:textId="77777777" w:rsidR="00611974" w:rsidRPr="00A7314F" w:rsidRDefault="00611974" w:rsidP="00611974">
      <w:pPr>
        <w:tabs>
          <w:tab w:val="left" w:pos="2940"/>
        </w:tabs>
        <w:jc w:val="center"/>
        <w:rPr>
          <w:b/>
          <w:sz w:val="28"/>
          <w:szCs w:val="28"/>
        </w:rPr>
      </w:pPr>
    </w:p>
    <w:p w14:paraId="541F1A52" w14:textId="77777777" w:rsidR="00611974" w:rsidRPr="00A7314F" w:rsidRDefault="00611974" w:rsidP="00611974">
      <w:pPr>
        <w:rPr>
          <w:b/>
          <w:sz w:val="28"/>
          <w:szCs w:val="28"/>
        </w:rPr>
      </w:pPr>
    </w:p>
    <w:p w14:paraId="4841B04D" w14:textId="77777777" w:rsidR="00611974" w:rsidRPr="00A7314F" w:rsidRDefault="00611974" w:rsidP="00611974">
      <w:pPr>
        <w:tabs>
          <w:tab w:val="left" w:pos="372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>Р Е Ш Е Н И Е</w:t>
      </w:r>
    </w:p>
    <w:p w14:paraId="1B15651F" w14:textId="77777777" w:rsidR="00611974" w:rsidRPr="00A7314F" w:rsidRDefault="00611974" w:rsidP="00611974">
      <w:pPr>
        <w:tabs>
          <w:tab w:val="center" w:pos="4677"/>
        </w:tabs>
        <w:rPr>
          <w:sz w:val="16"/>
          <w:szCs w:val="16"/>
        </w:rPr>
      </w:pPr>
    </w:p>
    <w:p w14:paraId="1ED5265D" w14:textId="0DD1D435" w:rsidR="00611974" w:rsidRPr="00A7314F" w:rsidRDefault="00514B9E" w:rsidP="00611974">
      <w:pPr>
        <w:tabs>
          <w:tab w:val="center" w:pos="4677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18.02</w:t>
      </w:r>
      <w:r w:rsidR="00611974" w:rsidRPr="00A7314F">
        <w:rPr>
          <w:sz w:val="28"/>
          <w:szCs w:val="28"/>
        </w:rPr>
        <w:t>.202</w:t>
      </w:r>
      <w:r w:rsidR="009A4F18">
        <w:rPr>
          <w:sz w:val="28"/>
          <w:szCs w:val="28"/>
        </w:rPr>
        <w:t>6</w:t>
      </w:r>
      <w:r w:rsidR="00611974" w:rsidRPr="00A7314F">
        <w:rPr>
          <w:sz w:val="28"/>
          <w:szCs w:val="28"/>
        </w:rPr>
        <w:t xml:space="preserve">                                                                                                       </w:t>
      </w:r>
      <w:r w:rsidR="00611974" w:rsidRPr="000B785F">
        <w:rPr>
          <w:sz w:val="28"/>
          <w:szCs w:val="28"/>
        </w:rPr>
        <w:t xml:space="preserve">№ </w:t>
      </w:r>
      <w:r>
        <w:rPr>
          <w:sz w:val="28"/>
          <w:szCs w:val="28"/>
        </w:rPr>
        <w:t>1/3</w:t>
      </w:r>
    </w:p>
    <w:p w14:paraId="722D77ED" w14:textId="77777777" w:rsidR="00611974" w:rsidRPr="008659FE" w:rsidRDefault="00611974" w:rsidP="00611974">
      <w:pPr>
        <w:tabs>
          <w:tab w:val="center" w:pos="4677"/>
        </w:tabs>
        <w:rPr>
          <w:sz w:val="16"/>
          <w:szCs w:val="16"/>
          <w:u w:val="single"/>
        </w:rPr>
      </w:pPr>
    </w:p>
    <w:p w14:paraId="555EBD80" w14:textId="5477D9C7" w:rsidR="00611974" w:rsidRPr="00A7314F" w:rsidRDefault="002B3B1D" w:rsidP="00611974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Кильмезь</w:t>
      </w:r>
    </w:p>
    <w:p w14:paraId="2E98C1D3" w14:textId="77777777" w:rsidR="00611974" w:rsidRPr="00667679" w:rsidRDefault="00611974" w:rsidP="00611974">
      <w:pPr>
        <w:rPr>
          <w:sz w:val="28"/>
          <w:szCs w:val="28"/>
        </w:rPr>
      </w:pPr>
    </w:p>
    <w:p w14:paraId="35508BD4" w14:textId="3B1D08FD" w:rsidR="00611974" w:rsidRPr="00667679" w:rsidRDefault="00611974" w:rsidP="00611974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О внесении изменений в </w:t>
      </w:r>
      <w:r w:rsidR="00142AD6">
        <w:rPr>
          <w:b/>
          <w:sz w:val="28"/>
          <w:szCs w:val="28"/>
        </w:rPr>
        <w:t xml:space="preserve">решение Кильмезской поселковой Думы </w:t>
      </w:r>
      <w:proofErr w:type="gramStart"/>
      <w:r w:rsidR="00142AD6">
        <w:rPr>
          <w:b/>
          <w:sz w:val="28"/>
          <w:szCs w:val="28"/>
        </w:rPr>
        <w:t>от  10.08.2017</w:t>
      </w:r>
      <w:proofErr w:type="gramEnd"/>
      <w:r w:rsidR="00142AD6">
        <w:rPr>
          <w:b/>
          <w:sz w:val="28"/>
          <w:szCs w:val="28"/>
        </w:rPr>
        <w:t xml:space="preserve"> № 7/4 «Об утверждении </w:t>
      </w:r>
      <w:r w:rsidRPr="00667679">
        <w:rPr>
          <w:b/>
          <w:sz w:val="28"/>
          <w:szCs w:val="28"/>
        </w:rPr>
        <w:t>Положени</w:t>
      </w:r>
      <w:r w:rsidR="00142AD6">
        <w:rPr>
          <w:b/>
          <w:sz w:val="28"/>
          <w:szCs w:val="28"/>
        </w:rPr>
        <w:t>я</w:t>
      </w:r>
      <w:r w:rsidRPr="00667679">
        <w:rPr>
          <w:b/>
          <w:sz w:val="28"/>
          <w:szCs w:val="28"/>
        </w:rPr>
        <w:t xml:space="preserve"> о муниципальной службе </w:t>
      </w:r>
    </w:p>
    <w:p w14:paraId="6E110520" w14:textId="760948DC" w:rsidR="00611974" w:rsidRPr="00667679" w:rsidRDefault="00611974" w:rsidP="00611974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муниципального образования </w:t>
      </w:r>
      <w:r w:rsidR="002B3B1D">
        <w:rPr>
          <w:b/>
          <w:sz w:val="28"/>
          <w:szCs w:val="28"/>
        </w:rPr>
        <w:t>Кильмезское городское</w:t>
      </w:r>
      <w:r w:rsidRPr="00667679">
        <w:rPr>
          <w:b/>
          <w:sz w:val="28"/>
          <w:szCs w:val="28"/>
        </w:rPr>
        <w:t xml:space="preserve"> поселение </w:t>
      </w:r>
    </w:p>
    <w:p w14:paraId="1DFE96E9" w14:textId="43F818AF" w:rsidR="00611974" w:rsidRDefault="00611974" w:rsidP="00611974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Кильмезского района Кировской области</w:t>
      </w:r>
      <w:r w:rsidR="00142AD6">
        <w:rPr>
          <w:b/>
          <w:sz w:val="28"/>
          <w:szCs w:val="28"/>
        </w:rPr>
        <w:t>»</w:t>
      </w:r>
    </w:p>
    <w:p w14:paraId="4AF02CE7" w14:textId="77777777" w:rsidR="00611974" w:rsidRPr="00667679" w:rsidRDefault="00611974" w:rsidP="00611974">
      <w:pPr>
        <w:jc w:val="center"/>
        <w:rPr>
          <w:b/>
          <w:sz w:val="28"/>
          <w:szCs w:val="28"/>
        </w:rPr>
      </w:pPr>
    </w:p>
    <w:p w14:paraId="7AF785F6" w14:textId="45FFC454" w:rsidR="00611974" w:rsidRPr="00667679" w:rsidRDefault="00611974" w:rsidP="00611974">
      <w:pPr>
        <w:pStyle w:val="a3"/>
        <w:spacing w:line="276" w:lineRule="auto"/>
        <w:ind w:firstLine="708"/>
      </w:pPr>
      <w:r w:rsidRPr="00667679">
        <w:t>Руководствуясь Конституцией Российской Федерации, Федеральным законом от 02.03.2007 N 25-ФЗ "О муниципальной службе в Российской Федерации</w:t>
      </w:r>
      <w:proofErr w:type="gramStart"/>
      <w:r w:rsidRPr="00667679">
        <w:t>",  Законом</w:t>
      </w:r>
      <w:proofErr w:type="gramEnd"/>
      <w:r w:rsidRPr="00667679">
        <w:t xml:space="preserve"> области "О муниципальной службе в Кировской области" от 08.10.2007 № 171-ЗО, в соответствии  с Уставом муниципального образования </w:t>
      </w:r>
      <w:r w:rsidR="002B3B1D">
        <w:t>Кильмезское городское</w:t>
      </w:r>
      <w:r w:rsidRPr="00667679">
        <w:t xml:space="preserve"> поселение   Кильмезского района Кировской области, </w:t>
      </w:r>
      <w:r w:rsidR="002B3B1D">
        <w:t>Кильмезская поселковая</w:t>
      </w:r>
      <w:r w:rsidRPr="00667679">
        <w:t xml:space="preserve">   Дума РЕШИЛА:</w:t>
      </w:r>
      <w:r w:rsidRPr="00667679">
        <w:tab/>
      </w:r>
    </w:p>
    <w:p w14:paraId="04DB2BBA" w14:textId="240B7EEC" w:rsidR="00611974" w:rsidRPr="00EE4500" w:rsidRDefault="00611974" w:rsidP="0061197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667679">
        <w:rPr>
          <w:sz w:val="28"/>
          <w:szCs w:val="28"/>
        </w:rPr>
        <w:t xml:space="preserve">1. Внести в </w:t>
      </w:r>
      <w:r w:rsidR="00142AD6">
        <w:rPr>
          <w:sz w:val="28"/>
          <w:szCs w:val="28"/>
        </w:rPr>
        <w:t xml:space="preserve">решение Кильмезской поселковой Думы от </w:t>
      </w:r>
      <w:r w:rsidR="00142AD6" w:rsidRPr="00EE4500">
        <w:rPr>
          <w:bCs/>
          <w:sz w:val="28"/>
          <w:szCs w:val="28"/>
        </w:rPr>
        <w:t>10.08.2017 № 7/4</w:t>
      </w:r>
      <w:r w:rsidR="00142AD6">
        <w:rPr>
          <w:sz w:val="28"/>
          <w:szCs w:val="28"/>
        </w:rPr>
        <w:t xml:space="preserve"> «Об утверждении </w:t>
      </w:r>
      <w:r w:rsidRPr="00667679">
        <w:rPr>
          <w:sz w:val="28"/>
          <w:szCs w:val="28"/>
        </w:rPr>
        <w:t>Положени</w:t>
      </w:r>
      <w:r w:rsidR="00142AD6">
        <w:rPr>
          <w:sz w:val="28"/>
          <w:szCs w:val="28"/>
        </w:rPr>
        <w:t>я</w:t>
      </w:r>
      <w:r w:rsidRPr="00667679">
        <w:rPr>
          <w:sz w:val="28"/>
          <w:szCs w:val="28"/>
        </w:rPr>
        <w:t xml:space="preserve"> о муниципальной службе муниципального образования </w:t>
      </w:r>
      <w:r w:rsidR="002B3B1D">
        <w:rPr>
          <w:sz w:val="28"/>
          <w:szCs w:val="28"/>
        </w:rPr>
        <w:t>Кильмезское городское</w:t>
      </w:r>
      <w:r w:rsidRPr="00667679">
        <w:rPr>
          <w:sz w:val="28"/>
          <w:szCs w:val="28"/>
        </w:rPr>
        <w:t xml:space="preserve"> поселение Кильмезского района Кировской области</w:t>
      </w:r>
      <w:r w:rsidR="00142AD6">
        <w:rPr>
          <w:sz w:val="28"/>
          <w:szCs w:val="28"/>
        </w:rPr>
        <w:t>»</w:t>
      </w:r>
      <w:r w:rsidRPr="00EE4500">
        <w:rPr>
          <w:sz w:val="28"/>
          <w:szCs w:val="28"/>
        </w:rPr>
        <w:t>, следующие изменения:</w:t>
      </w:r>
    </w:p>
    <w:p w14:paraId="4A3AD932" w14:textId="35F4E965" w:rsidR="00877FBC" w:rsidRDefault="00877FBC" w:rsidP="00611974">
      <w:pPr>
        <w:spacing w:line="276" w:lineRule="auto"/>
        <w:ind w:firstLine="540"/>
        <w:jc w:val="both"/>
        <w:rPr>
          <w:color w:val="22272F"/>
          <w:sz w:val="28"/>
          <w:szCs w:val="28"/>
          <w:shd w:val="clear" w:color="auto" w:fill="F3F1E9"/>
        </w:rPr>
      </w:pPr>
      <w:bookmarkStart w:id="0" w:name="sub_202"/>
      <w:r>
        <w:rPr>
          <w:color w:val="22272F"/>
          <w:sz w:val="28"/>
          <w:szCs w:val="28"/>
          <w:shd w:val="clear" w:color="auto" w:fill="F3F1E9"/>
        </w:rPr>
        <w:t>1.</w:t>
      </w:r>
      <w:r w:rsidR="009A4F18">
        <w:rPr>
          <w:color w:val="22272F"/>
          <w:sz w:val="28"/>
          <w:szCs w:val="28"/>
          <w:shd w:val="clear" w:color="auto" w:fill="F3F1E9"/>
        </w:rPr>
        <w:t>1</w:t>
      </w:r>
      <w:r>
        <w:rPr>
          <w:color w:val="22272F"/>
          <w:sz w:val="28"/>
          <w:szCs w:val="28"/>
          <w:shd w:val="clear" w:color="auto" w:fill="F3F1E9"/>
        </w:rPr>
        <w:t xml:space="preserve">.  </w:t>
      </w:r>
      <w:r w:rsidR="009A4F18">
        <w:rPr>
          <w:color w:val="22272F"/>
          <w:sz w:val="28"/>
          <w:szCs w:val="28"/>
          <w:shd w:val="clear" w:color="auto" w:fill="F3F1E9"/>
        </w:rPr>
        <w:t>П</w:t>
      </w:r>
      <w:r>
        <w:rPr>
          <w:color w:val="22272F"/>
          <w:sz w:val="28"/>
          <w:szCs w:val="28"/>
          <w:shd w:val="clear" w:color="auto" w:fill="F3F1E9"/>
        </w:rPr>
        <w:t>ункт 1 статьи 16 Положения изложить в новой редакции:</w:t>
      </w:r>
    </w:p>
    <w:p w14:paraId="2A5DE217" w14:textId="660B8406" w:rsidR="00877FBC" w:rsidRDefault="00FA7109" w:rsidP="00877FB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A4F18">
        <w:rPr>
          <w:color w:val="22272F"/>
          <w:sz w:val="28"/>
          <w:szCs w:val="28"/>
        </w:rPr>
        <w:t xml:space="preserve">   </w:t>
      </w:r>
      <w:r w:rsidR="009A4F18" w:rsidRPr="009A4F18">
        <w:rPr>
          <w:color w:val="22272F"/>
          <w:sz w:val="28"/>
          <w:szCs w:val="28"/>
        </w:rPr>
        <w:t>«</w:t>
      </w:r>
      <w:r w:rsidR="00877FBC" w:rsidRPr="009A4F18">
        <w:rPr>
          <w:color w:val="22272F"/>
          <w:sz w:val="28"/>
          <w:szCs w:val="28"/>
        </w:rPr>
        <w:t>1</w:t>
      </w:r>
      <w:r w:rsidR="00877FBC">
        <w:rPr>
          <w:rFonts w:ascii="PT Serif" w:hAnsi="PT Serif"/>
          <w:color w:val="22272F"/>
          <w:sz w:val="23"/>
          <w:szCs w:val="23"/>
        </w:rPr>
        <w:t xml:space="preserve">. </w:t>
      </w:r>
      <w:r w:rsidR="00877FBC" w:rsidRPr="00FA7109">
        <w:rPr>
          <w:color w:val="22272F"/>
          <w:sz w:val="28"/>
          <w:szCs w:val="28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 </w:t>
      </w:r>
      <w:hyperlink r:id="rId4" w:anchor="/document/12164203/entry/8" w:history="1">
        <w:r w:rsidR="00877FBC" w:rsidRPr="00FA7109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877FBC" w:rsidRPr="00FA7109">
        <w:rPr>
          <w:color w:val="22272F"/>
          <w:sz w:val="28"/>
          <w:szCs w:val="28"/>
        </w:rPr>
        <w:t> от 25 декабря 2008 года N 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 года N 273-ФЗ "О противодействии коррупции", государственными гражданскими служащими субъектов Российской Федерации.</w:t>
      </w:r>
    </w:p>
    <w:p w14:paraId="2692389F" w14:textId="34CF97B4" w:rsidR="009A4F18" w:rsidRPr="00FA7109" w:rsidRDefault="009A4F18" w:rsidP="00877FB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1.2. Пункт 2 статьи 16 Положения </w:t>
      </w:r>
      <w:r>
        <w:rPr>
          <w:color w:val="22272F"/>
          <w:sz w:val="28"/>
          <w:szCs w:val="28"/>
          <w:shd w:val="clear" w:color="auto" w:fill="F3F1E9"/>
        </w:rPr>
        <w:t>изложить в новой редакции:</w:t>
      </w:r>
    </w:p>
    <w:p w14:paraId="4E6AAD37" w14:textId="373C921A" w:rsidR="00877FBC" w:rsidRDefault="00FA7109" w:rsidP="00877FBC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   </w:t>
      </w:r>
      <w:r w:rsidR="009A4F18">
        <w:rPr>
          <w:color w:val="22272F"/>
          <w:sz w:val="28"/>
          <w:szCs w:val="28"/>
        </w:rPr>
        <w:t>«</w:t>
      </w:r>
      <w:r w:rsidR="00856CD5" w:rsidRPr="00FA7109">
        <w:rPr>
          <w:color w:val="22272F"/>
          <w:sz w:val="28"/>
          <w:szCs w:val="28"/>
        </w:rPr>
        <w:t>2</w:t>
      </w:r>
      <w:r w:rsidR="00877FBC" w:rsidRPr="00FA7109">
        <w:rPr>
          <w:color w:val="22272F"/>
          <w:sz w:val="28"/>
          <w:szCs w:val="28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 </w:t>
      </w:r>
      <w:hyperlink r:id="rId5" w:anchor="/document/70271682/entry/0" w:history="1">
        <w:r w:rsidR="00877FBC" w:rsidRPr="00FA7109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877FBC" w:rsidRPr="00FA7109">
        <w:rPr>
          <w:color w:val="000000" w:themeColor="text1"/>
          <w:sz w:val="28"/>
          <w:szCs w:val="28"/>
        </w:rPr>
        <w:t> </w:t>
      </w:r>
      <w:r w:rsidR="00877FBC" w:rsidRPr="00FA7109">
        <w:rPr>
          <w:color w:val="22272F"/>
          <w:sz w:val="28"/>
          <w:szCs w:val="28"/>
        </w:rPr>
        <w:t>от 3 декабря 2012 года N 230-ФЗ "О контроле за соответствием расходов лиц, замещающих государственные должности, и иных лиц их доходам", в </w:t>
      </w:r>
      <w:hyperlink r:id="rId6" w:anchor="/document/195553/entry/1000" w:history="1">
        <w:r w:rsidR="00877FBC" w:rsidRPr="00FA7109">
          <w:rPr>
            <w:rStyle w:val="a6"/>
            <w:color w:val="000000" w:themeColor="text1"/>
            <w:sz w:val="28"/>
            <w:szCs w:val="28"/>
            <w:u w:val="none"/>
          </w:rPr>
          <w:t>порядке</w:t>
        </w:r>
      </w:hyperlink>
      <w:r w:rsidR="00877FBC" w:rsidRPr="00FA7109">
        <w:rPr>
          <w:color w:val="22272F"/>
          <w:sz w:val="28"/>
          <w:szCs w:val="28"/>
        </w:rPr>
        <w:t> и по </w:t>
      </w:r>
      <w:hyperlink r:id="rId7" w:anchor="/document/70681384/entry/1000" w:history="1">
        <w:r w:rsidR="00877FBC" w:rsidRPr="00FA7109">
          <w:rPr>
            <w:rStyle w:val="a6"/>
            <w:color w:val="000000" w:themeColor="text1"/>
            <w:sz w:val="28"/>
            <w:szCs w:val="28"/>
            <w:u w:val="none"/>
          </w:rPr>
          <w:t>форме</w:t>
        </w:r>
      </w:hyperlink>
      <w:r w:rsidR="00877FBC" w:rsidRPr="00FA7109">
        <w:rPr>
          <w:color w:val="22272F"/>
          <w:sz w:val="28"/>
          <w:szCs w:val="28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14:paraId="2779075D" w14:textId="71D9DBF0" w:rsidR="009A4F18" w:rsidRPr="00FA7109" w:rsidRDefault="009A4F18" w:rsidP="009A4F1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1.3. Пункт 4 статьи 16 Положения </w:t>
      </w:r>
      <w:r>
        <w:rPr>
          <w:color w:val="22272F"/>
          <w:sz w:val="28"/>
          <w:szCs w:val="28"/>
          <w:shd w:val="clear" w:color="auto" w:fill="F3F1E9"/>
        </w:rPr>
        <w:t>изложить в новой редакции:</w:t>
      </w:r>
    </w:p>
    <w:p w14:paraId="4356DD32" w14:textId="5EF8559C" w:rsidR="00856CD5" w:rsidRDefault="00FA7109" w:rsidP="00856C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</w:t>
      </w:r>
      <w:r w:rsidR="009A4F18">
        <w:rPr>
          <w:color w:val="22272F"/>
          <w:sz w:val="28"/>
          <w:szCs w:val="28"/>
        </w:rPr>
        <w:t>«</w:t>
      </w:r>
      <w:r w:rsidR="00856CD5" w:rsidRPr="00FA7109">
        <w:rPr>
          <w:color w:val="22272F"/>
          <w:sz w:val="28"/>
          <w:szCs w:val="28"/>
        </w:rPr>
        <w:t>4</w:t>
      </w:r>
      <w:r w:rsidR="009A4F18"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>.</w:t>
      </w:r>
      <w:r w:rsidR="00856CD5" w:rsidRPr="00FA7109">
        <w:rPr>
          <w:color w:val="22272F"/>
          <w:sz w:val="28"/>
          <w:szCs w:val="28"/>
        </w:rPr>
        <w:t xml:space="preserve">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</w:t>
      </w:r>
      <w:hyperlink r:id="rId8" w:anchor="/document/10102673/entry/5" w:history="1">
        <w:r w:rsidR="00856CD5" w:rsidRPr="00FA7109">
          <w:rPr>
            <w:rStyle w:val="a6"/>
            <w:color w:val="000000" w:themeColor="text1"/>
            <w:sz w:val="28"/>
            <w:szCs w:val="28"/>
            <w:u w:val="none"/>
          </w:rPr>
          <w:t>государственную</w:t>
        </w:r>
      </w:hyperlink>
      <w:r w:rsidR="00856CD5" w:rsidRPr="00FA7109">
        <w:rPr>
          <w:color w:val="22272F"/>
          <w:sz w:val="28"/>
          <w:szCs w:val="28"/>
        </w:rPr>
        <w:t> и иную охраняемую федеральными законами тайну.</w:t>
      </w:r>
    </w:p>
    <w:p w14:paraId="64BAE295" w14:textId="2F75DB93" w:rsidR="009A4F18" w:rsidRPr="00FA7109" w:rsidRDefault="009A4F18" w:rsidP="009A4F1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1.4.  Пункт 5 статьи 16 Положения </w:t>
      </w:r>
      <w:r>
        <w:rPr>
          <w:color w:val="22272F"/>
          <w:sz w:val="28"/>
          <w:szCs w:val="28"/>
          <w:shd w:val="clear" w:color="auto" w:fill="F3F1E9"/>
        </w:rPr>
        <w:t>изложить в новой редакции:</w:t>
      </w:r>
    </w:p>
    <w:p w14:paraId="14382111" w14:textId="1F2B0974" w:rsidR="00856CD5" w:rsidRDefault="00FA7109" w:rsidP="00856C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</w:t>
      </w:r>
      <w:r w:rsidR="009A4F18">
        <w:rPr>
          <w:color w:val="22272F"/>
          <w:sz w:val="28"/>
          <w:szCs w:val="28"/>
        </w:rPr>
        <w:t>«</w:t>
      </w:r>
      <w:r w:rsidR="00856CD5" w:rsidRPr="00FA7109">
        <w:rPr>
          <w:color w:val="22272F"/>
          <w:sz w:val="28"/>
          <w:szCs w:val="28"/>
        </w:rPr>
        <w:t>5</w:t>
      </w:r>
      <w:r w:rsidR="009A4F18">
        <w:rPr>
          <w:color w:val="22272F"/>
          <w:sz w:val="28"/>
          <w:szCs w:val="28"/>
        </w:rPr>
        <w:t>)</w:t>
      </w:r>
      <w:r w:rsidR="00856CD5" w:rsidRPr="00FA7109">
        <w:rPr>
          <w:color w:val="22272F"/>
          <w:sz w:val="28"/>
          <w:szCs w:val="28"/>
        </w:rPr>
        <w:t>.</w:t>
      </w:r>
      <w:r w:rsidR="009A4F18">
        <w:rPr>
          <w:color w:val="22272F"/>
          <w:sz w:val="28"/>
          <w:szCs w:val="28"/>
        </w:rPr>
        <w:t xml:space="preserve"> </w:t>
      </w:r>
      <w:r w:rsidR="00856CD5" w:rsidRPr="00FA7109">
        <w:rPr>
          <w:color w:val="22272F"/>
          <w:sz w:val="28"/>
          <w:szCs w:val="28"/>
        </w:rPr>
        <w:t>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61FD3953" w14:textId="041574CA" w:rsidR="009A4F18" w:rsidRPr="00FA7109" w:rsidRDefault="009A4F18" w:rsidP="009A4F1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</w:t>
      </w:r>
      <w:proofErr w:type="gramStart"/>
      <w:r>
        <w:rPr>
          <w:color w:val="22272F"/>
          <w:sz w:val="28"/>
          <w:szCs w:val="28"/>
        </w:rPr>
        <w:t>1.5  Пункт</w:t>
      </w:r>
      <w:proofErr w:type="gramEnd"/>
      <w:r>
        <w:rPr>
          <w:color w:val="22272F"/>
          <w:sz w:val="28"/>
          <w:szCs w:val="28"/>
        </w:rPr>
        <w:t xml:space="preserve"> 6 статьи 16 Положения </w:t>
      </w:r>
      <w:r>
        <w:rPr>
          <w:color w:val="22272F"/>
          <w:sz w:val="28"/>
          <w:szCs w:val="28"/>
          <w:shd w:val="clear" w:color="auto" w:fill="F3F1E9"/>
        </w:rPr>
        <w:t>изложить в новой редакции:</w:t>
      </w:r>
    </w:p>
    <w:p w14:paraId="173144FB" w14:textId="51165D9D" w:rsidR="00856CD5" w:rsidRDefault="00FA7109" w:rsidP="00856C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</w:t>
      </w:r>
      <w:r w:rsidR="009A4F18">
        <w:rPr>
          <w:color w:val="22272F"/>
          <w:sz w:val="28"/>
          <w:szCs w:val="28"/>
        </w:rPr>
        <w:t>«</w:t>
      </w:r>
      <w:r w:rsidR="00856CD5" w:rsidRPr="00FA7109">
        <w:rPr>
          <w:color w:val="22272F"/>
          <w:sz w:val="28"/>
          <w:szCs w:val="28"/>
        </w:rPr>
        <w:t>6</w:t>
      </w:r>
      <w:r w:rsidR="009A4F18">
        <w:rPr>
          <w:color w:val="22272F"/>
          <w:sz w:val="28"/>
          <w:szCs w:val="28"/>
        </w:rPr>
        <w:t>)</w:t>
      </w:r>
      <w:r w:rsidR="00856CD5" w:rsidRPr="00FA7109">
        <w:rPr>
          <w:color w:val="22272F"/>
          <w:sz w:val="28"/>
          <w:szCs w:val="28"/>
        </w:rPr>
        <w:t>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</w:t>
      </w:r>
      <w:hyperlink r:id="rId9" w:anchor="/document/12148567/entry/24" w:history="1">
        <w:r w:rsidR="00856CD5" w:rsidRPr="00FA7109">
          <w:rPr>
            <w:rStyle w:val="a6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856CD5" w:rsidRPr="00FA7109">
        <w:rPr>
          <w:color w:val="22272F"/>
          <w:sz w:val="28"/>
          <w:szCs w:val="28"/>
        </w:rPr>
        <w:t> Российской Федерации.</w:t>
      </w:r>
    </w:p>
    <w:p w14:paraId="5EE12674" w14:textId="462E148B" w:rsidR="009A4F18" w:rsidRPr="00FA7109" w:rsidRDefault="009A4F18" w:rsidP="009A4F1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1.6.   Пункт 7 статьи 16 Положения </w:t>
      </w:r>
      <w:r>
        <w:rPr>
          <w:color w:val="22272F"/>
          <w:sz w:val="28"/>
          <w:szCs w:val="28"/>
          <w:shd w:val="clear" w:color="auto" w:fill="F3F1E9"/>
        </w:rPr>
        <w:t>изложить в новой редакции:</w:t>
      </w:r>
    </w:p>
    <w:p w14:paraId="5BDCAB70" w14:textId="4DEB8273" w:rsidR="00856CD5" w:rsidRDefault="00FA7109" w:rsidP="00856CD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</w:t>
      </w:r>
      <w:r w:rsidR="009A4F18">
        <w:rPr>
          <w:color w:val="22272F"/>
          <w:sz w:val="28"/>
          <w:szCs w:val="28"/>
        </w:rPr>
        <w:t>«</w:t>
      </w:r>
      <w:r w:rsidR="00856CD5" w:rsidRPr="00FA7109">
        <w:rPr>
          <w:color w:val="22272F"/>
          <w:sz w:val="28"/>
          <w:szCs w:val="28"/>
        </w:rPr>
        <w:t>7</w:t>
      </w:r>
      <w:r w:rsidR="009A4F18">
        <w:rPr>
          <w:color w:val="22272F"/>
          <w:sz w:val="28"/>
          <w:szCs w:val="28"/>
        </w:rPr>
        <w:t>)</w:t>
      </w:r>
      <w:r w:rsidR="00856CD5" w:rsidRPr="00FA7109">
        <w:rPr>
          <w:color w:val="22272F"/>
          <w:sz w:val="28"/>
          <w:szCs w:val="28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 </w:t>
      </w:r>
      <w:hyperlink r:id="rId10" w:anchor="/document/12164203/entry/8" w:history="1">
        <w:r w:rsidR="00856CD5" w:rsidRPr="00FA7109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856CD5" w:rsidRPr="00FA7109">
        <w:rPr>
          <w:color w:val="22272F"/>
          <w:sz w:val="28"/>
          <w:szCs w:val="28"/>
        </w:rPr>
        <w:t> от 25 декабря 2008 года N 273-ФЗ "О противодействии коррупции", и сведений о расходах, предусмотренных </w:t>
      </w:r>
      <w:hyperlink r:id="rId11" w:anchor="/document/70271682/entry/0" w:history="1">
        <w:r w:rsidR="00856CD5" w:rsidRPr="00FA7109">
          <w:rPr>
            <w:rStyle w:val="a6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856CD5" w:rsidRPr="00FA7109">
        <w:rPr>
          <w:color w:val="22272F"/>
          <w:sz w:val="28"/>
          <w:szCs w:val="28"/>
        </w:rPr>
        <w:t>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1E1E6F18" w14:textId="435EC02A" w:rsidR="009A4F18" w:rsidRPr="00EE4500" w:rsidRDefault="009A4F18" w:rsidP="009A4F18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E450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7</w:t>
      </w:r>
      <w:r w:rsidRPr="00EE4500">
        <w:rPr>
          <w:sz w:val="28"/>
          <w:szCs w:val="28"/>
        </w:rPr>
        <w:t>.</w:t>
      </w:r>
      <w:r w:rsidRPr="00EE450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</w:t>
      </w:r>
      <w:r w:rsidRPr="00EE4500">
        <w:rPr>
          <w:bCs/>
          <w:sz w:val="28"/>
          <w:szCs w:val="28"/>
        </w:rPr>
        <w:t xml:space="preserve">ункт 5 части 3 статьи </w:t>
      </w:r>
      <w:r w:rsidRPr="00FA7109">
        <w:rPr>
          <w:bCs/>
          <w:color w:val="000000" w:themeColor="text1"/>
          <w:sz w:val="28"/>
          <w:szCs w:val="28"/>
        </w:rPr>
        <w:t xml:space="preserve">18 </w:t>
      </w:r>
      <w:r w:rsidRPr="00EE4500">
        <w:rPr>
          <w:bCs/>
          <w:sz w:val="28"/>
          <w:szCs w:val="28"/>
        </w:rPr>
        <w:t>Положения изложить в новой редакции следующего содержания:</w:t>
      </w:r>
    </w:p>
    <w:p w14:paraId="1098A6B1" w14:textId="63827763" w:rsidR="009A4F18" w:rsidRPr="00EE4500" w:rsidRDefault="009A4F18" w:rsidP="009A4F18">
      <w:pPr>
        <w:spacing w:line="276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EE4500">
        <w:rPr>
          <w:sz w:val="28"/>
          <w:szCs w:val="28"/>
          <w:shd w:val="clear" w:color="auto" w:fill="FFFFFF"/>
        </w:rPr>
        <w:t>«5</w:t>
      </w:r>
      <w:proofErr w:type="gramStart"/>
      <w:r w:rsidRPr="00EE4500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 xml:space="preserve"> </w:t>
      </w:r>
      <w:r w:rsidRPr="00EE4500">
        <w:rPr>
          <w:sz w:val="28"/>
          <w:szCs w:val="28"/>
          <w:shd w:val="clear" w:color="auto" w:fill="FFFFFF"/>
        </w:rPr>
        <w:t>документ</w:t>
      </w:r>
      <w:proofErr w:type="gramEnd"/>
      <w:r w:rsidRPr="00EE4500">
        <w:rPr>
          <w:sz w:val="28"/>
          <w:szCs w:val="28"/>
          <w:shd w:val="clear" w:color="auto" w:fill="FFFFFF"/>
        </w:rPr>
        <w:t xml:space="preserve"> об образовании и о квалификации;»</w:t>
      </w:r>
    </w:p>
    <w:p w14:paraId="4B3F85E7" w14:textId="2D064468" w:rsidR="009A4F18" w:rsidRPr="00EE4500" w:rsidRDefault="009A4F18" w:rsidP="009A4F18">
      <w:pPr>
        <w:spacing w:line="276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EE4500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>8</w:t>
      </w:r>
      <w:r w:rsidRPr="00EE4500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П</w:t>
      </w:r>
      <w:r w:rsidRPr="00EE4500">
        <w:rPr>
          <w:sz w:val="28"/>
          <w:szCs w:val="28"/>
          <w:shd w:val="clear" w:color="auto" w:fill="FFFFFF"/>
        </w:rPr>
        <w:t>ункт 10 статьи 18 Положения изложить в новой редакции следующего содержания:</w:t>
      </w:r>
    </w:p>
    <w:p w14:paraId="5F00D232" w14:textId="647B268A" w:rsidR="009A4F18" w:rsidRDefault="009A4F18" w:rsidP="009A4F18">
      <w:pPr>
        <w:spacing w:line="276" w:lineRule="auto"/>
        <w:ind w:firstLine="540"/>
        <w:jc w:val="both"/>
        <w:rPr>
          <w:color w:val="22272F"/>
          <w:sz w:val="28"/>
          <w:szCs w:val="28"/>
          <w:shd w:val="clear" w:color="auto" w:fill="F3F1E9"/>
        </w:rPr>
      </w:pPr>
      <w:r w:rsidRPr="00EE4500">
        <w:rPr>
          <w:color w:val="22272F"/>
          <w:sz w:val="28"/>
          <w:szCs w:val="28"/>
          <w:shd w:val="clear" w:color="auto" w:fill="F3F1E9"/>
        </w:rPr>
        <w:t>«10</w:t>
      </w:r>
      <w:proofErr w:type="gramStart"/>
      <w:r w:rsidRPr="00EE4500">
        <w:rPr>
          <w:color w:val="22272F"/>
          <w:sz w:val="28"/>
          <w:szCs w:val="28"/>
          <w:shd w:val="clear" w:color="auto" w:fill="F3F1E9"/>
        </w:rPr>
        <w:t xml:space="preserve">) </w:t>
      </w:r>
      <w:r>
        <w:rPr>
          <w:color w:val="22272F"/>
          <w:sz w:val="28"/>
          <w:szCs w:val="28"/>
          <w:shd w:val="clear" w:color="auto" w:fill="F3F1E9"/>
        </w:rPr>
        <w:t xml:space="preserve"> </w:t>
      </w:r>
      <w:r w:rsidRPr="00EE4500">
        <w:rPr>
          <w:color w:val="22272F"/>
          <w:sz w:val="28"/>
          <w:szCs w:val="28"/>
          <w:shd w:val="clear" w:color="auto" w:fill="F3F1E9"/>
        </w:rPr>
        <w:t>сведения</w:t>
      </w:r>
      <w:proofErr w:type="gramEnd"/>
      <w:r w:rsidRPr="00EE4500">
        <w:rPr>
          <w:color w:val="22272F"/>
          <w:sz w:val="28"/>
          <w:szCs w:val="28"/>
          <w:shd w:val="clear" w:color="auto" w:fill="F3F1E9"/>
        </w:rPr>
        <w:t xml:space="preserve"> о доходах, об имуществе и обязательствах имущественного характера</w:t>
      </w:r>
      <w:r>
        <w:rPr>
          <w:color w:val="22272F"/>
          <w:sz w:val="28"/>
          <w:szCs w:val="28"/>
          <w:shd w:val="clear" w:color="auto" w:fill="F3F1E9"/>
        </w:rPr>
        <w:t xml:space="preserve">,  предусмотренные Федеральным законом от 25 декабря 2008 года № 273-ФЗ «О противодействии коррупции» </w:t>
      </w:r>
    </w:p>
    <w:bookmarkEnd w:id="0"/>
    <w:p w14:paraId="561FB6A3" w14:textId="77777777" w:rsidR="00611974" w:rsidRPr="00667679" w:rsidRDefault="00611974" w:rsidP="0061197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67679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14:paraId="19AE6A14" w14:textId="4F9EA566" w:rsidR="00611974" w:rsidRDefault="00611974" w:rsidP="00611974">
      <w:pPr>
        <w:spacing w:line="276" w:lineRule="auto"/>
        <w:ind w:firstLine="708"/>
        <w:jc w:val="both"/>
        <w:rPr>
          <w:sz w:val="28"/>
          <w:szCs w:val="28"/>
        </w:rPr>
      </w:pPr>
      <w:r w:rsidRPr="00667679">
        <w:rPr>
          <w:sz w:val="28"/>
          <w:szCs w:val="28"/>
        </w:rPr>
        <w:t xml:space="preserve">3. </w:t>
      </w:r>
      <w:r w:rsidR="002B3B1D">
        <w:rPr>
          <w:sz w:val="28"/>
          <w:szCs w:val="28"/>
        </w:rPr>
        <w:t>Настоящее решение обнародовать в установленном порядке</w:t>
      </w:r>
    </w:p>
    <w:p w14:paraId="53283318" w14:textId="77777777" w:rsidR="00611974" w:rsidRPr="00667679" w:rsidRDefault="00611974" w:rsidP="00611974">
      <w:pPr>
        <w:spacing w:line="276" w:lineRule="auto"/>
        <w:ind w:firstLine="708"/>
        <w:jc w:val="both"/>
        <w:rPr>
          <w:sz w:val="28"/>
          <w:szCs w:val="28"/>
        </w:rPr>
      </w:pPr>
    </w:p>
    <w:p w14:paraId="176889D8" w14:textId="77777777" w:rsidR="0097251F" w:rsidRDefault="0097251F" w:rsidP="00611974">
      <w:pPr>
        <w:keepNext/>
        <w:spacing w:line="276" w:lineRule="auto"/>
        <w:outlineLvl w:val="3"/>
        <w:rPr>
          <w:bCs/>
          <w:sz w:val="28"/>
          <w:szCs w:val="28"/>
        </w:rPr>
      </w:pPr>
    </w:p>
    <w:p w14:paraId="6FB0BAB2" w14:textId="77777777" w:rsidR="0097251F" w:rsidRDefault="0097251F" w:rsidP="00611974">
      <w:pPr>
        <w:keepNext/>
        <w:spacing w:line="276" w:lineRule="auto"/>
        <w:outlineLvl w:val="3"/>
        <w:rPr>
          <w:bCs/>
          <w:sz w:val="28"/>
          <w:szCs w:val="28"/>
        </w:rPr>
      </w:pPr>
    </w:p>
    <w:p w14:paraId="4C9B4353" w14:textId="77777777" w:rsidR="0097251F" w:rsidRDefault="0097251F" w:rsidP="00611974">
      <w:pPr>
        <w:keepNext/>
        <w:spacing w:line="276" w:lineRule="auto"/>
        <w:outlineLvl w:val="3"/>
        <w:rPr>
          <w:bCs/>
          <w:sz w:val="28"/>
          <w:szCs w:val="28"/>
        </w:rPr>
      </w:pPr>
    </w:p>
    <w:p w14:paraId="483CF18A" w14:textId="69F73AE5" w:rsidR="00611974" w:rsidRPr="00A7314F" w:rsidRDefault="00611974" w:rsidP="00611974">
      <w:pPr>
        <w:keepNext/>
        <w:spacing w:line="276" w:lineRule="auto"/>
        <w:outlineLvl w:val="3"/>
        <w:rPr>
          <w:bCs/>
          <w:i/>
          <w:sz w:val="28"/>
          <w:szCs w:val="28"/>
        </w:rPr>
      </w:pPr>
      <w:r w:rsidRPr="00A7314F">
        <w:rPr>
          <w:bCs/>
          <w:sz w:val="28"/>
          <w:szCs w:val="28"/>
        </w:rPr>
        <w:t>Председатель</w:t>
      </w:r>
    </w:p>
    <w:p w14:paraId="650B2275" w14:textId="60CE4DD1" w:rsidR="00611974" w:rsidRPr="00A7314F" w:rsidRDefault="002B3B1D" w:rsidP="00611974">
      <w:pPr>
        <w:keepNext/>
        <w:spacing w:line="276" w:lineRule="auto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Кильмезской поселковой</w:t>
      </w:r>
      <w:r w:rsidR="00611974" w:rsidRPr="00A7314F">
        <w:rPr>
          <w:bCs/>
          <w:sz w:val="28"/>
          <w:szCs w:val="28"/>
        </w:rPr>
        <w:t xml:space="preserve"> Думы                                          </w:t>
      </w:r>
      <w:proofErr w:type="spellStart"/>
      <w:r>
        <w:rPr>
          <w:bCs/>
          <w:sz w:val="28"/>
          <w:szCs w:val="28"/>
        </w:rPr>
        <w:t>А.Н.Владиииров</w:t>
      </w:r>
      <w:proofErr w:type="spellEnd"/>
    </w:p>
    <w:p w14:paraId="7735CED9" w14:textId="691A5F5D" w:rsidR="00611974" w:rsidRPr="00A7314F" w:rsidRDefault="00611974" w:rsidP="00611974">
      <w:pPr>
        <w:keepNext/>
        <w:spacing w:before="240" w:line="276" w:lineRule="auto"/>
        <w:outlineLvl w:val="3"/>
        <w:rPr>
          <w:bCs/>
          <w:sz w:val="28"/>
          <w:szCs w:val="28"/>
        </w:rPr>
      </w:pPr>
      <w:r w:rsidRPr="00A7314F">
        <w:rPr>
          <w:bCs/>
          <w:sz w:val="28"/>
          <w:szCs w:val="28"/>
        </w:rPr>
        <w:t xml:space="preserve">Глава </w:t>
      </w:r>
      <w:r w:rsidR="002B3B1D">
        <w:rPr>
          <w:bCs/>
          <w:sz w:val="28"/>
          <w:szCs w:val="28"/>
        </w:rPr>
        <w:t>Кильмезского</w:t>
      </w:r>
    </w:p>
    <w:p w14:paraId="664D4DB2" w14:textId="7BD415DC" w:rsidR="00611974" w:rsidRPr="00A7314F" w:rsidRDefault="002B3B1D" w:rsidP="002B3B1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spacing w:line="276" w:lineRule="auto"/>
        <w:outlineLvl w:val="3"/>
        <w:rPr>
          <w:rFonts w:ascii="Calibri" w:hAnsi="Calibri"/>
          <w:b/>
          <w:bCs/>
          <w:sz w:val="28"/>
          <w:szCs w:val="28"/>
        </w:rPr>
      </w:pPr>
      <w:r>
        <w:rPr>
          <w:bCs/>
          <w:sz w:val="28"/>
          <w:szCs w:val="28"/>
        </w:rPr>
        <w:t>городского</w:t>
      </w:r>
      <w:r w:rsidR="00611974" w:rsidRPr="00A7314F">
        <w:rPr>
          <w:bCs/>
          <w:sz w:val="28"/>
          <w:szCs w:val="28"/>
        </w:rPr>
        <w:t xml:space="preserve"> поселения             </w:t>
      </w:r>
      <w:r w:rsidR="00611974" w:rsidRPr="00A7314F">
        <w:rPr>
          <w:bCs/>
          <w:sz w:val="28"/>
          <w:szCs w:val="28"/>
        </w:rPr>
        <w:tab/>
      </w:r>
      <w:r w:rsidR="00611974" w:rsidRPr="00A7314F">
        <w:rPr>
          <w:bCs/>
          <w:sz w:val="28"/>
          <w:szCs w:val="28"/>
        </w:rPr>
        <w:tab/>
      </w:r>
      <w:r w:rsidR="00611974" w:rsidRPr="00A7314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В.А.Шакирьянова</w:t>
      </w:r>
      <w:proofErr w:type="spellEnd"/>
    </w:p>
    <w:p w14:paraId="4052A9E3" w14:textId="77777777" w:rsidR="00456DB7" w:rsidRDefault="00456DB7"/>
    <w:sectPr w:rsidR="00456DB7" w:rsidSect="00514B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DB"/>
    <w:rsid w:val="00142AD6"/>
    <w:rsid w:val="00290DCB"/>
    <w:rsid w:val="002B3B1D"/>
    <w:rsid w:val="00456DB7"/>
    <w:rsid w:val="004B0CDB"/>
    <w:rsid w:val="00514B9E"/>
    <w:rsid w:val="00611974"/>
    <w:rsid w:val="00687D2B"/>
    <w:rsid w:val="00803E56"/>
    <w:rsid w:val="00856CD5"/>
    <w:rsid w:val="00877FBC"/>
    <w:rsid w:val="0097251F"/>
    <w:rsid w:val="009A4F18"/>
    <w:rsid w:val="00AC637F"/>
    <w:rsid w:val="00BA634D"/>
    <w:rsid w:val="00BC1FCB"/>
    <w:rsid w:val="00D84A2E"/>
    <w:rsid w:val="00E2473A"/>
    <w:rsid w:val="00EE4500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5466"/>
  <w15:chartTrackingRefBased/>
  <w15:docId w15:val="{28CAFC0C-3211-41FD-8CF3-D4E23A9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97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1197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5">
    <w:name w:val="Emphasis"/>
    <w:basedOn w:val="a0"/>
    <w:uiPriority w:val="20"/>
    <w:qFormat/>
    <w:rsid w:val="00EE4500"/>
    <w:rPr>
      <w:i/>
      <w:iCs/>
    </w:rPr>
  </w:style>
  <w:style w:type="character" w:styleId="a6">
    <w:name w:val="Hyperlink"/>
    <w:basedOn w:val="a0"/>
    <w:uiPriority w:val="99"/>
    <w:semiHidden/>
    <w:unhideWhenUsed/>
    <w:rsid w:val="00EE4500"/>
    <w:rPr>
      <w:color w:val="0000FF"/>
      <w:u w:val="single"/>
    </w:rPr>
  </w:style>
  <w:style w:type="paragraph" w:customStyle="1" w:styleId="s1">
    <w:name w:val="s_1"/>
    <w:basedOn w:val="a"/>
    <w:rsid w:val="00877FBC"/>
    <w:pPr>
      <w:spacing w:before="100" w:beforeAutospacing="1" w:after="100" w:afterAutospacing="1"/>
    </w:pPr>
  </w:style>
  <w:style w:type="paragraph" w:customStyle="1" w:styleId="s22">
    <w:name w:val="s_22"/>
    <w:basedOn w:val="a"/>
    <w:rsid w:val="00877F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4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</cp:revision>
  <cp:lastPrinted>2026-02-24T10:53:00Z</cp:lastPrinted>
  <dcterms:created xsi:type="dcterms:W3CDTF">2025-04-18T06:17:00Z</dcterms:created>
  <dcterms:modified xsi:type="dcterms:W3CDTF">2026-02-24T11:51:00Z</dcterms:modified>
</cp:coreProperties>
</file>