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1" w:rsidRDefault="007F5901" w:rsidP="007F590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7F5901" w:rsidRDefault="007F5901" w:rsidP="007F590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7F5901" w:rsidRDefault="007F5901" w:rsidP="007F590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F5901" w:rsidRDefault="007F5901" w:rsidP="007F590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F5901" w:rsidRDefault="007F5901" w:rsidP="007F5901">
      <w:pPr>
        <w:rPr>
          <w:b/>
          <w:sz w:val="28"/>
          <w:szCs w:val="28"/>
        </w:rPr>
      </w:pPr>
    </w:p>
    <w:p w:rsidR="007F5901" w:rsidRDefault="007F5901" w:rsidP="007F5901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F5901" w:rsidRDefault="007F5901" w:rsidP="007F5901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5901" w:rsidRDefault="007F5901" w:rsidP="007F5901">
      <w:pPr>
        <w:tabs>
          <w:tab w:val="center" w:pos="4677"/>
        </w:tabs>
        <w:rPr>
          <w:sz w:val="28"/>
          <w:szCs w:val="28"/>
        </w:rPr>
      </w:pPr>
    </w:p>
    <w:p w:rsidR="007F5901" w:rsidRDefault="007F5901" w:rsidP="007F5901">
      <w:pPr>
        <w:tabs>
          <w:tab w:val="center" w:pos="4677"/>
        </w:tabs>
        <w:rPr>
          <w:sz w:val="28"/>
          <w:szCs w:val="28"/>
        </w:rPr>
      </w:pPr>
    </w:p>
    <w:p w:rsidR="007F5901" w:rsidRDefault="007F5901" w:rsidP="007F590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19.12.2014г.                                                                                             № 6/6</w:t>
      </w:r>
    </w:p>
    <w:p w:rsidR="007F5901" w:rsidRDefault="007F5901" w:rsidP="007F59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7F5901" w:rsidRDefault="007F5901" w:rsidP="007F5901"/>
    <w:p w:rsidR="007F5901" w:rsidRDefault="007F5901" w:rsidP="007F5901"/>
    <w:p w:rsidR="007F5901" w:rsidRDefault="007F5901" w:rsidP="007F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 МО Кильмезское городское поселение Кильмезского района Кировской области</w:t>
      </w:r>
    </w:p>
    <w:p w:rsidR="007F5901" w:rsidRDefault="007F5901" w:rsidP="007F5901">
      <w:pPr>
        <w:jc w:val="both"/>
        <w:rPr>
          <w:sz w:val="28"/>
          <w:szCs w:val="28"/>
        </w:rPr>
      </w:pPr>
    </w:p>
    <w:p w:rsidR="007F5901" w:rsidRDefault="007F5901" w:rsidP="007F5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7F5901" w:rsidRDefault="007F5901" w:rsidP="007F5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Правила землепользования и застройки  МО Кильмезское городское поселение Кильмезского района Кировской области, утвержденные решением Кильмезской поселковой Думой № 5/20 от 20.03.2008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:</w:t>
      </w:r>
    </w:p>
    <w:p w:rsidR="007F5901" w:rsidRDefault="007F5901" w:rsidP="007F590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7F5901" w:rsidRDefault="007F5901" w:rsidP="007F5901">
      <w:pPr>
        <w:ind w:firstLine="720"/>
        <w:jc w:val="both"/>
        <w:rPr>
          <w:sz w:val="28"/>
          <w:szCs w:val="28"/>
        </w:rPr>
      </w:pPr>
    </w:p>
    <w:p w:rsidR="007F5901" w:rsidRDefault="007F5901" w:rsidP="007F5901">
      <w:pPr>
        <w:ind w:firstLine="720"/>
        <w:jc w:val="both"/>
        <w:rPr>
          <w:sz w:val="28"/>
          <w:szCs w:val="28"/>
        </w:rPr>
      </w:pPr>
    </w:p>
    <w:p w:rsidR="007F5901" w:rsidRDefault="007F5901" w:rsidP="007F5901">
      <w:pPr>
        <w:ind w:firstLine="720"/>
        <w:jc w:val="both"/>
        <w:rPr>
          <w:sz w:val="28"/>
          <w:szCs w:val="28"/>
        </w:rPr>
      </w:pPr>
    </w:p>
    <w:p w:rsidR="007F5901" w:rsidRDefault="007F5901" w:rsidP="007F5901">
      <w:pPr>
        <w:jc w:val="both"/>
        <w:rPr>
          <w:sz w:val="28"/>
          <w:szCs w:val="28"/>
        </w:rPr>
      </w:pPr>
    </w:p>
    <w:p w:rsidR="007F5901" w:rsidRDefault="007F5901" w:rsidP="007F5901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</w:p>
    <w:p w:rsidR="007F5901" w:rsidRDefault="007F5901" w:rsidP="007F590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А.В.Стяжкин</w:t>
      </w:r>
      <w:proofErr w:type="spellEnd"/>
    </w:p>
    <w:p w:rsidR="007F5901" w:rsidRDefault="007F5901" w:rsidP="007F5901"/>
    <w:p w:rsidR="007F5901" w:rsidRDefault="007F5901" w:rsidP="007F5901">
      <w:pPr>
        <w:rPr>
          <w:sz w:val="28"/>
          <w:szCs w:val="28"/>
        </w:rPr>
      </w:pPr>
    </w:p>
    <w:p w:rsidR="007F5901" w:rsidRDefault="007F5901" w:rsidP="007F5901">
      <w:r>
        <w:rPr>
          <w:sz w:val="28"/>
          <w:szCs w:val="28"/>
        </w:rPr>
        <w:br w:type="page"/>
      </w:r>
    </w:p>
    <w:p w:rsidR="007F5901" w:rsidRDefault="007F5901" w:rsidP="007F5901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F5901" w:rsidRDefault="007F5901" w:rsidP="007F5901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Кильмезской </w:t>
      </w:r>
    </w:p>
    <w:p w:rsidR="007F5901" w:rsidRDefault="007F5901" w:rsidP="007F5901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7F5901" w:rsidRDefault="007F5901" w:rsidP="007F5901">
      <w:pPr>
        <w:tabs>
          <w:tab w:val="left" w:pos="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19.12.2014 № 6/6</w:t>
      </w: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</w:t>
      </w:r>
    </w:p>
    <w:p w:rsidR="007F5901" w:rsidRDefault="007F5901" w:rsidP="007F5901">
      <w:pPr>
        <w:tabs>
          <w:tab w:val="left" w:pos="2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Правилам землепользования и застройки  МО Кильмезское городское поселение Кильмезского района Кировской области</w:t>
      </w: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tabs>
          <w:tab w:val="left" w:pos="2780"/>
        </w:tabs>
        <w:jc w:val="center"/>
        <w:rPr>
          <w:sz w:val="28"/>
          <w:szCs w:val="28"/>
        </w:rPr>
      </w:pPr>
    </w:p>
    <w:p w:rsidR="007F5901" w:rsidRDefault="007F5901" w:rsidP="007F5901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часть 3 «Правил землепользования и застройки  МО Кильмезское городское поселение Кильмезского района Кировской области», утвержденные решением Кильмезской поселковой Думой № 5/20 от 20.03.2008 года внести следующие изменения:</w:t>
      </w:r>
    </w:p>
    <w:p w:rsidR="007F5901" w:rsidRDefault="007F5901" w:rsidP="007F590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901" w:rsidRDefault="007F5901" w:rsidP="007F590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83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48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0EE">
        <w:rPr>
          <w:rFonts w:ascii="Times New Roman" w:hAnsi="Times New Roman" w:cs="Times New Roman"/>
          <w:b w:val="0"/>
          <w:sz w:val="28"/>
          <w:szCs w:val="28"/>
        </w:rPr>
        <w:t>для земельного участка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кадастровым номером 43:11:310157:137</w:t>
      </w:r>
      <w:r w:rsidRPr="009860EE">
        <w:rPr>
          <w:rFonts w:ascii="Times New Roman" w:hAnsi="Times New Roman" w:cs="Times New Roman"/>
          <w:b w:val="0"/>
          <w:sz w:val="28"/>
          <w:szCs w:val="28"/>
        </w:rPr>
        <w:t>, местоположение: Кировская область, р-н Кильмезский пгт Кильмезь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ул. Первомайская, д.74</w:t>
      </w:r>
      <w:r w:rsidRPr="009860EE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674</w:t>
      </w:r>
      <w:r w:rsidRPr="009860EE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земли населенных пунктов, территориальную зону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ОД-2 </w:t>
      </w:r>
      <w:r w:rsidRPr="009860EE">
        <w:rPr>
          <w:rFonts w:ascii="Times New Roman" w:hAnsi="Times New Roman" w:cs="Times New Roman"/>
          <w:b w:val="0"/>
          <w:sz w:val="28"/>
          <w:szCs w:val="28"/>
        </w:rPr>
        <w:t>(зона объектов общественно-делового назначения</w:t>
      </w:r>
      <w:r w:rsidRPr="009860EE">
        <w:rPr>
          <w:sz w:val="28"/>
          <w:szCs w:val="28"/>
        </w:rPr>
        <w:t xml:space="preserve">)  </w:t>
      </w:r>
      <w:r w:rsidRPr="009860EE">
        <w:rPr>
          <w:rFonts w:ascii="Times New Roman" w:hAnsi="Times New Roman" w:cs="Times New Roman"/>
          <w:b w:val="0"/>
          <w:sz w:val="28"/>
          <w:szCs w:val="28"/>
        </w:rPr>
        <w:t xml:space="preserve">  изменить на зону </w:t>
      </w:r>
      <w:r>
        <w:rPr>
          <w:rFonts w:ascii="Times New Roman" w:hAnsi="Times New Roman" w:cs="Times New Roman"/>
          <w:b w:val="0"/>
          <w:sz w:val="28"/>
          <w:szCs w:val="28"/>
        </w:rPr>
        <w:t>П-1</w:t>
      </w:r>
      <w:r w:rsidRPr="009860EE">
        <w:rPr>
          <w:rFonts w:ascii="Times New Roman" w:hAnsi="Times New Roman" w:cs="Times New Roman"/>
          <w:b w:val="0"/>
          <w:sz w:val="28"/>
          <w:szCs w:val="28"/>
        </w:rPr>
        <w:t xml:space="preserve"> (зона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класса вредности</w:t>
      </w:r>
      <w:r w:rsidRPr="009860E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F5901" w:rsidRPr="00E5483B" w:rsidRDefault="007F5901" w:rsidP="007F5901">
      <w:pPr>
        <w:pStyle w:val="ConsPlusTitle"/>
        <w:widowControl/>
        <w:ind w:firstLine="453"/>
        <w:jc w:val="both"/>
        <w:rPr>
          <w:sz w:val="28"/>
          <w:szCs w:val="28"/>
        </w:rPr>
      </w:pPr>
    </w:p>
    <w:p w:rsidR="007F5901" w:rsidRDefault="007F5901" w:rsidP="007F5901"/>
    <w:p w:rsidR="007F5901" w:rsidRDefault="007F5901" w:rsidP="007F590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7F5901" w:rsidRDefault="007F5901" w:rsidP="007F590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7F5901" w:rsidRDefault="007F5901" w:rsidP="007F590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7F5901" w:rsidRDefault="007F5901" w:rsidP="007F590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7F5901" w:rsidRDefault="007F5901" w:rsidP="007F590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7F5901" w:rsidRDefault="007F5901" w:rsidP="007F590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7F5901" w:rsidRDefault="007F5901" w:rsidP="007F590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C717AB" w:rsidRDefault="00C717AB"/>
    <w:sectPr w:rsidR="00C717AB" w:rsidSect="00C7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01"/>
    <w:rsid w:val="007F5901"/>
    <w:rsid w:val="00C7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2014-12-22T10:57:00Z</dcterms:created>
  <dcterms:modified xsi:type="dcterms:W3CDTF">2014-12-22T10:57:00Z</dcterms:modified>
</cp:coreProperties>
</file>