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FDE7" w14:textId="77777777" w:rsidR="005E05EF" w:rsidRPr="003F346C" w:rsidRDefault="005E05EF" w:rsidP="005E05EF">
      <w:pPr>
        <w:tabs>
          <w:tab w:val="left" w:pos="2940"/>
          <w:tab w:val="left" w:pos="7200"/>
        </w:tabs>
        <w:ind w:firstLine="709"/>
        <w:jc w:val="center"/>
        <w:rPr>
          <w:b/>
          <w:sz w:val="28"/>
          <w:szCs w:val="28"/>
        </w:rPr>
      </w:pPr>
      <w:r w:rsidRPr="003F346C">
        <w:rPr>
          <w:b/>
          <w:sz w:val="28"/>
          <w:szCs w:val="28"/>
        </w:rPr>
        <w:t>КИЛЬМЕЗСКАЯ ПОСЕЛКОВАЯ ДУМА</w:t>
      </w:r>
    </w:p>
    <w:p w14:paraId="5C6E3CCA" w14:textId="77777777" w:rsidR="005E05EF" w:rsidRPr="003F346C" w:rsidRDefault="005E05EF" w:rsidP="005E05EF">
      <w:pPr>
        <w:tabs>
          <w:tab w:val="left" w:pos="2940"/>
        </w:tabs>
        <w:ind w:firstLine="709"/>
        <w:jc w:val="center"/>
        <w:rPr>
          <w:b/>
          <w:sz w:val="28"/>
          <w:szCs w:val="28"/>
        </w:rPr>
      </w:pPr>
      <w:r w:rsidRPr="003F346C">
        <w:rPr>
          <w:b/>
          <w:sz w:val="28"/>
          <w:szCs w:val="28"/>
        </w:rPr>
        <w:t>КИЛЬМЕЗСКОГО РАЙОНА</w:t>
      </w:r>
    </w:p>
    <w:p w14:paraId="0C1F023A" w14:textId="77777777" w:rsidR="005E05EF" w:rsidRPr="003F346C" w:rsidRDefault="005E05EF" w:rsidP="005E05EF">
      <w:pPr>
        <w:tabs>
          <w:tab w:val="left" w:pos="2940"/>
        </w:tabs>
        <w:ind w:firstLine="709"/>
        <w:jc w:val="center"/>
        <w:rPr>
          <w:b/>
          <w:sz w:val="28"/>
          <w:szCs w:val="28"/>
        </w:rPr>
      </w:pPr>
      <w:r w:rsidRPr="003F346C">
        <w:rPr>
          <w:b/>
          <w:sz w:val="28"/>
          <w:szCs w:val="28"/>
        </w:rPr>
        <w:t>КИРОВСКОЙ ОБЛАСТИ</w:t>
      </w:r>
    </w:p>
    <w:p w14:paraId="1CA533AE" w14:textId="77777777" w:rsidR="005E05EF" w:rsidRDefault="005E05EF" w:rsidP="005E05EF">
      <w:pPr>
        <w:tabs>
          <w:tab w:val="left" w:pos="294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F346C">
        <w:rPr>
          <w:b/>
          <w:sz w:val="28"/>
          <w:szCs w:val="28"/>
        </w:rPr>
        <w:t xml:space="preserve"> созыва</w:t>
      </w:r>
    </w:p>
    <w:p w14:paraId="08BC4E11" w14:textId="77777777" w:rsidR="005E05EF" w:rsidRPr="003F346C" w:rsidRDefault="005E05EF" w:rsidP="005E05EF">
      <w:pPr>
        <w:ind w:firstLine="709"/>
        <w:rPr>
          <w:b/>
          <w:sz w:val="28"/>
          <w:szCs w:val="28"/>
        </w:rPr>
      </w:pPr>
    </w:p>
    <w:p w14:paraId="3B0B89F7" w14:textId="06ABE3C9" w:rsidR="005E05EF" w:rsidRDefault="005E05EF" w:rsidP="005E05EF">
      <w:pPr>
        <w:tabs>
          <w:tab w:val="left" w:pos="3720"/>
        </w:tabs>
        <w:ind w:firstLine="709"/>
        <w:jc w:val="center"/>
        <w:rPr>
          <w:b/>
          <w:sz w:val="28"/>
          <w:szCs w:val="28"/>
        </w:rPr>
      </w:pPr>
      <w:r w:rsidRPr="003F346C">
        <w:rPr>
          <w:b/>
          <w:sz w:val="28"/>
          <w:szCs w:val="28"/>
        </w:rPr>
        <w:t>Р Е Ш Е Н И Е</w:t>
      </w:r>
    </w:p>
    <w:p w14:paraId="44B88D84" w14:textId="77777777" w:rsidR="005E05EF" w:rsidRPr="003F346C" w:rsidRDefault="005E05EF" w:rsidP="005E05EF">
      <w:pPr>
        <w:tabs>
          <w:tab w:val="center" w:pos="4677"/>
        </w:tabs>
        <w:ind w:firstLine="709"/>
        <w:rPr>
          <w:sz w:val="28"/>
          <w:szCs w:val="28"/>
        </w:rPr>
      </w:pPr>
    </w:p>
    <w:p w14:paraId="7719D10C" w14:textId="309BE3C7" w:rsidR="005E05EF" w:rsidRPr="003F346C" w:rsidRDefault="007025E5" w:rsidP="005E05EF">
      <w:pPr>
        <w:tabs>
          <w:tab w:val="center" w:pos="467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00.00</w:t>
      </w:r>
      <w:r w:rsidR="005E05EF">
        <w:rPr>
          <w:sz w:val="28"/>
          <w:szCs w:val="28"/>
        </w:rPr>
        <w:t>.202</w:t>
      </w:r>
      <w:r>
        <w:rPr>
          <w:sz w:val="28"/>
          <w:szCs w:val="28"/>
        </w:rPr>
        <w:t>0</w:t>
      </w:r>
      <w:r w:rsidR="005E05EF" w:rsidRPr="003F346C">
        <w:rPr>
          <w:sz w:val="28"/>
          <w:szCs w:val="28"/>
        </w:rPr>
        <w:t xml:space="preserve"> г.                                                                                  </w:t>
      </w:r>
      <w:r w:rsidR="005E05EF">
        <w:rPr>
          <w:sz w:val="28"/>
          <w:szCs w:val="28"/>
        </w:rPr>
        <w:t xml:space="preserve">   </w:t>
      </w:r>
      <w:r w:rsidR="009B7D12">
        <w:rPr>
          <w:sz w:val="28"/>
          <w:szCs w:val="28"/>
        </w:rPr>
        <w:t xml:space="preserve">     </w:t>
      </w:r>
      <w:r w:rsidR="005E05EF">
        <w:rPr>
          <w:sz w:val="28"/>
          <w:szCs w:val="28"/>
        </w:rPr>
        <w:t xml:space="preserve">  </w:t>
      </w:r>
      <w:r w:rsidR="005E05EF" w:rsidRPr="003F346C">
        <w:rPr>
          <w:sz w:val="28"/>
          <w:szCs w:val="28"/>
        </w:rPr>
        <w:t xml:space="preserve">      № </w:t>
      </w:r>
      <w:r>
        <w:rPr>
          <w:sz w:val="28"/>
          <w:szCs w:val="28"/>
        </w:rPr>
        <w:t>0/0</w:t>
      </w:r>
    </w:p>
    <w:p w14:paraId="3475C03B" w14:textId="77777777" w:rsidR="005E05EF" w:rsidRPr="003F346C" w:rsidRDefault="005E05EF" w:rsidP="005E05EF">
      <w:pPr>
        <w:ind w:firstLine="709"/>
        <w:jc w:val="center"/>
        <w:rPr>
          <w:sz w:val="28"/>
          <w:szCs w:val="28"/>
        </w:rPr>
      </w:pPr>
      <w:r w:rsidRPr="003F346C">
        <w:rPr>
          <w:sz w:val="28"/>
          <w:szCs w:val="28"/>
        </w:rPr>
        <w:t>пгт</w:t>
      </w:r>
      <w:r>
        <w:rPr>
          <w:sz w:val="28"/>
          <w:szCs w:val="28"/>
        </w:rPr>
        <w:t xml:space="preserve"> </w:t>
      </w:r>
      <w:r w:rsidRPr="003F346C">
        <w:rPr>
          <w:sz w:val="28"/>
          <w:szCs w:val="28"/>
        </w:rPr>
        <w:t>Кильмезь</w:t>
      </w:r>
    </w:p>
    <w:p w14:paraId="245C6F7A" w14:textId="77777777" w:rsidR="005E05EF" w:rsidRPr="003F346C" w:rsidRDefault="005E05EF" w:rsidP="005E05EF">
      <w:pPr>
        <w:ind w:firstLine="709"/>
        <w:rPr>
          <w:sz w:val="28"/>
          <w:szCs w:val="28"/>
        </w:rPr>
      </w:pPr>
    </w:p>
    <w:p w14:paraId="2CAA3D76" w14:textId="77777777" w:rsidR="005E05EF" w:rsidRDefault="005E05EF" w:rsidP="005E05EF">
      <w:pPr>
        <w:jc w:val="center"/>
        <w:rPr>
          <w:b/>
          <w:sz w:val="28"/>
          <w:szCs w:val="28"/>
        </w:rPr>
      </w:pPr>
      <w:r w:rsidRPr="000E5BAB">
        <w:rPr>
          <w:b/>
          <w:sz w:val="28"/>
          <w:szCs w:val="28"/>
        </w:rPr>
        <w:t xml:space="preserve">О внесении изменений в решение Кильмезской поселковой Думы </w:t>
      </w:r>
      <w:r w:rsidRPr="000E5BAB">
        <w:rPr>
          <w:b/>
          <w:sz w:val="28"/>
          <w:szCs w:val="28"/>
          <w:shd w:val="clear" w:color="auto" w:fill="FFFFFF"/>
        </w:rPr>
        <w:t>от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E5BAB">
        <w:rPr>
          <w:b/>
          <w:sz w:val="28"/>
          <w:szCs w:val="28"/>
          <w:shd w:val="clear" w:color="auto" w:fill="FFFFFF"/>
        </w:rPr>
        <w:t>19.08.2011 года № 8/2 «Об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0E5BAB">
        <w:rPr>
          <w:b/>
          <w:sz w:val="28"/>
          <w:szCs w:val="28"/>
          <w:shd w:val="clear" w:color="auto" w:fill="FFFFFF"/>
        </w:rPr>
        <w:t>утверждении генерального плана Кильмезского городского поселения Кильмезского района Кировской области»</w:t>
      </w:r>
      <w:r w:rsidRPr="000E5BAB">
        <w:rPr>
          <w:b/>
          <w:sz w:val="28"/>
          <w:szCs w:val="28"/>
        </w:rPr>
        <w:t xml:space="preserve"> </w:t>
      </w:r>
    </w:p>
    <w:p w14:paraId="1A049D1B" w14:textId="77777777" w:rsidR="005E05EF" w:rsidRPr="000E5BAB" w:rsidRDefault="005E05EF" w:rsidP="005E05EF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14:paraId="3E0BC1FE" w14:textId="7D039BC3" w:rsidR="005E05EF" w:rsidRPr="000E5BAB" w:rsidRDefault="005E05EF" w:rsidP="005E05E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0E5BAB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ого</w:t>
      </w:r>
      <w:r w:rsidRPr="000E5BA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0E5BAB">
        <w:rPr>
          <w:sz w:val="28"/>
          <w:szCs w:val="28"/>
        </w:rPr>
        <w:t xml:space="preserve"> РФ, </w:t>
      </w:r>
      <w:r w:rsidRPr="000E5BA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0E5BA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0E5BAB">
        <w:rPr>
          <w:color w:val="000000"/>
          <w:sz w:val="28"/>
          <w:szCs w:val="28"/>
        </w:rPr>
        <w:t xml:space="preserve"> от 06.10.2003 N 131-ФЗ "Об общих </w:t>
      </w:r>
      <w:r w:rsidRPr="000E5BAB">
        <w:rPr>
          <w:sz w:val="28"/>
          <w:szCs w:val="28"/>
        </w:rPr>
        <w:t xml:space="preserve">принципах организации местного самоуправления в Российской Федерации", Устава </w:t>
      </w:r>
      <w:r w:rsidR="000F2862">
        <w:rPr>
          <w:sz w:val="28"/>
          <w:szCs w:val="28"/>
        </w:rPr>
        <w:t xml:space="preserve">муниципального образования </w:t>
      </w:r>
      <w:r w:rsidRPr="000E5BAB">
        <w:rPr>
          <w:sz w:val="28"/>
          <w:szCs w:val="28"/>
        </w:rPr>
        <w:t>Кильмезское городское поселение Кильмезского района Кировской области</w:t>
      </w:r>
      <w:r>
        <w:rPr>
          <w:sz w:val="28"/>
          <w:szCs w:val="28"/>
        </w:rPr>
        <w:t>,</w:t>
      </w:r>
      <w:r w:rsidRPr="000E5BAB">
        <w:rPr>
          <w:sz w:val="28"/>
          <w:szCs w:val="28"/>
        </w:rPr>
        <w:t xml:space="preserve"> Кильмезская поселковая Дума РЕШИЛА:</w:t>
      </w:r>
    </w:p>
    <w:p w14:paraId="641DF50E" w14:textId="77777777" w:rsidR="005E05EF" w:rsidRPr="000E5BAB" w:rsidRDefault="005E05EF" w:rsidP="005E05EF">
      <w:pPr>
        <w:pStyle w:val="a4"/>
        <w:widowControl/>
        <w:numPr>
          <w:ilvl w:val="0"/>
          <w:numId w:val="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0E5BAB">
        <w:rPr>
          <w:sz w:val="28"/>
          <w:szCs w:val="28"/>
        </w:rPr>
        <w:t>Внести в решение Кильмезской поселковой Думы от 19.08.2011 года №8/2 «</w:t>
      </w:r>
      <w:r w:rsidRPr="000E5BAB">
        <w:rPr>
          <w:sz w:val="28"/>
          <w:szCs w:val="28"/>
          <w:shd w:val="clear" w:color="auto" w:fill="FFFFFF"/>
        </w:rPr>
        <w:t>Об утверждении генерального плана Кильмезского городского поселения Кильмезского района Кировской области</w:t>
      </w:r>
      <w:r w:rsidRPr="000E5BAB">
        <w:rPr>
          <w:sz w:val="28"/>
          <w:szCs w:val="28"/>
        </w:rPr>
        <w:t>» следующие изменения:</w:t>
      </w:r>
    </w:p>
    <w:p w14:paraId="6C4EF45F" w14:textId="7BA87AB9" w:rsidR="005E05EF" w:rsidRDefault="005E05EF" w:rsidP="005E05EF">
      <w:pPr>
        <w:pStyle w:val="a4"/>
        <w:widowControl/>
        <w:numPr>
          <w:ilvl w:val="1"/>
          <w:numId w:val="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60B">
        <w:rPr>
          <w:sz w:val="28"/>
          <w:szCs w:val="28"/>
        </w:rPr>
        <w:t xml:space="preserve">На </w:t>
      </w:r>
      <w:r w:rsidR="00972EC1" w:rsidRPr="00972EC1">
        <w:rPr>
          <w:sz w:val="28"/>
          <w:szCs w:val="28"/>
        </w:rPr>
        <w:t>Карт</w:t>
      </w:r>
      <w:r w:rsidR="00BE060B">
        <w:rPr>
          <w:sz w:val="28"/>
          <w:szCs w:val="28"/>
        </w:rPr>
        <w:t>е</w:t>
      </w:r>
      <w:r w:rsidR="00972EC1" w:rsidRPr="00972EC1">
        <w:rPr>
          <w:sz w:val="28"/>
          <w:szCs w:val="28"/>
        </w:rPr>
        <w:t>-схем</w:t>
      </w:r>
      <w:r w:rsidR="00BE060B">
        <w:rPr>
          <w:sz w:val="28"/>
          <w:szCs w:val="28"/>
        </w:rPr>
        <w:t>е</w:t>
      </w:r>
      <w:r w:rsidR="00972EC1" w:rsidRPr="00972EC1">
        <w:rPr>
          <w:sz w:val="28"/>
          <w:szCs w:val="28"/>
        </w:rPr>
        <w:t xml:space="preserve"> с особыми условиями использования территории </w:t>
      </w:r>
      <w:r w:rsidR="000F2862">
        <w:rPr>
          <w:sz w:val="28"/>
          <w:szCs w:val="28"/>
        </w:rPr>
        <w:t>муниципального образования</w:t>
      </w:r>
      <w:r w:rsidR="00972EC1" w:rsidRPr="00972EC1">
        <w:rPr>
          <w:sz w:val="28"/>
          <w:szCs w:val="28"/>
        </w:rPr>
        <w:t xml:space="preserve"> Кильмезское городское поселение Кильмезского района Кировской области</w:t>
      </w:r>
      <w:r w:rsidRPr="00972EC1">
        <w:rPr>
          <w:sz w:val="28"/>
          <w:szCs w:val="28"/>
        </w:rPr>
        <w:t xml:space="preserve"> </w:t>
      </w:r>
      <w:r w:rsidR="00BE060B" w:rsidRPr="00BE060B">
        <w:rPr>
          <w:sz w:val="28"/>
          <w:szCs w:val="28"/>
        </w:rPr>
        <w:t xml:space="preserve">отобразить </w:t>
      </w:r>
      <w:r w:rsidR="00BE060B" w:rsidRPr="00BE060B">
        <w:rPr>
          <w:bCs/>
          <w:sz w:val="28"/>
          <w:szCs w:val="28"/>
          <w:shd w:val="clear" w:color="auto" w:fill="FFFFFF"/>
        </w:rPr>
        <w:t>прибрежную защитную полосу водного объекта – р. Кильмезь</w:t>
      </w:r>
      <w:r w:rsidR="00B2234C">
        <w:rPr>
          <w:bCs/>
          <w:sz w:val="28"/>
          <w:szCs w:val="28"/>
          <w:shd w:val="clear" w:color="auto" w:fill="FFFFFF"/>
        </w:rPr>
        <w:t xml:space="preserve"> (прилагается)</w:t>
      </w:r>
      <w:r w:rsidRPr="00BE060B">
        <w:rPr>
          <w:sz w:val="28"/>
          <w:szCs w:val="28"/>
        </w:rPr>
        <w:t>.</w:t>
      </w:r>
    </w:p>
    <w:p w14:paraId="7AF9EB82" w14:textId="6B53EA3F" w:rsidR="00B2234C" w:rsidRDefault="00BE060B" w:rsidP="005E05EF">
      <w:pPr>
        <w:pStyle w:val="a4"/>
        <w:widowControl/>
        <w:numPr>
          <w:ilvl w:val="1"/>
          <w:numId w:val="1"/>
        </w:numPr>
        <w:autoSpaceDE/>
        <w:autoSpaceDN/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72EC1">
        <w:rPr>
          <w:sz w:val="28"/>
          <w:szCs w:val="28"/>
        </w:rPr>
        <w:t>Карт</w:t>
      </w:r>
      <w:r>
        <w:rPr>
          <w:sz w:val="28"/>
          <w:szCs w:val="28"/>
        </w:rPr>
        <w:t>е</w:t>
      </w:r>
      <w:r w:rsidRPr="00972EC1">
        <w:rPr>
          <w:sz w:val="28"/>
          <w:szCs w:val="28"/>
        </w:rPr>
        <w:t>-схем</w:t>
      </w:r>
      <w:r>
        <w:rPr>
          <w:sz w:val="28"/>
          <w:szCs w:val="28"/>
        </w:rPr>
        <w:t>е</w:t>
      </w:r>
      <w:r w:rsidRPr="00972EC1">
        <w:rPr>
          <w:sz w:val="28"/>
          <w:szCs w:val="28"/>
        </w:rPr>
        <w:t xml:space="preserve"> с особыми условиями использования территории </w:t>
      </w:r>
      <w:r>
        <w:rPr>
          <w:sz w:val="28"/>
          <w:szCs w:val="28"/>
        </w:rPr>
        <w:t>муниципального образования</w:t>
      </w:r>
      <w:r w:rsidRPr="00972EC1">
        <w:rPr>
          <w:sz w:val="28"/>
          <w:szCs w:val="28"/>
        </w:rPr>
        <w:t xml:space="preserve"> Кильмезское городское поселение Кильмезского района Кировской области</w:t>
      </w:r>
      <w:r>
        <w:rPr>
          <w:sz w:val="28"/>
          <w:szCs w:val="28"/>
        </w:rPr>
        <w:t xml:space="preserve"> в </w:t>
      </w:r>
      <w:r w:rsidR="00B2234C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столбце во второй строке условные обозначения изложить в новой редакции следующего содержания</w:t>
      </w:r>
      <w:r w:rsidR="00B2234C">
        <w:rPr>
          <w:sz w:val="28"/>
          <w:szCs w:val="28"/>
        </w:rPr>
        <w:t>:</w:t>
      </w:r>
    </w:p>
    <w:tbl>
      <w:tblPr>
        <w:tblStyle w:val="a5"/>
        <w:tblW w:w="9639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B2234C" w14:paraId="4C8D1A9F" w14:textId="77777777" w:rsidTr="00B2234C">
        <w:tc>
          <w:tcPr>
            <w:tcW w:w="1134" w:type="dxa"/>
          </w:tcPr>
          <w:p w14:paraId="7BCD8D23" w14:textId="6B53EA3F" w:rsidR="00B2234C" w:rsidRDefault="00B2234C" w:rsidP="00B2234C">
            <w:pPr>
              <w:pStyle w:val="a4"/>
              <w:widowControl/>
              <w:autoSpaceDE/>
              <w:autoSpaceDN/>
              <w:spacing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31F091" wp14:editId="38E6AFE9">
                  <wp:extent cx="577588" cy="323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68" cy="32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17AC6AE2" w14:textId="2DA54ABE" w:rsidR="00B2234C" w:rsidRDefault="00B2234C" w:rsidP="00B2234C">
            <w:pPr>
              <w:pStyle w:val="a4"/>
              <w:widowControl/>
              <w:autoSpaceDE/>
              <w:autoSpaceDN/>
              <w:spacing w:line="360" w:lineRule="auto"/>
              <w:ind w:left="38"/>
              <w:contextualSpacing/>
              <w:jc w:val="both"/>
              <w:rPr>
                <w:sz w:val="28"/>
                <w:szCs w:val="28"/>
              </w:rPr>
            </w:pPr>
            <w:r w:rsidRPr="00BE060B">
              <w:rPr>
                <w:sz w:val="28"/>
                <w:szCs w:val="28"/>
              </w:rPr>
              <w:t>Водоохранная зона, прибрежная защитная полоса водных объектов</w:t>
            </w:r>
          </w:p>
        </w:tc>
      </w:tr>
    </w:tbl>
    <w:p w14:paraId="2C01DBFF" w14:textId="231E1D68" w:rsidR="005E05EF" w:rsidRPr="000E5BAB" w:rsidRDefault="005E05EF" w:rsidP="005E05EF">
      <w:pPr>
        <w:spacing w:line="360" w:lineRule="auto"/>
        <w:ind w:firstLine="851"/>
        <w:jc w:val="both"/>
        <w:rPr>
          <w:sz w:val="28"/>
          <w:szCs w:val="28"/>
        </w:rPr>
      </w:pPr>
      <w:r w:rsidRPr="000E5BAB">
        <w:rPr>
          <w:sz w:val="28"/>
          <w:szCs w:val="28"/>
        </w:rPr>
        <w:t>2. Настоящее решение обнародовать в установленном порядке.</w:t>
      </w:r>
    </w:p>
    <w:p w14:paraId="5E61864C" w14:textId="77777777" w:rsidR="005E05EF" w:rsidRPr="000E5BAB" w:rsidRDefault="005E05EF" w:rsidP="005E05EF">
      <w:pPr>
        <w:spacing w:line="360" w:lineRule="auto"/>
        <w:ind w:firstLine="851"/>
        <w:jc w:val="both"/>
        <w:rPr>
          <w:sz w:val="28"/>
          <w:szCs w:val="28"/>
        </w:rPr>
      </w:pPr>
      <w:r w:rsidRPr="000E5BAB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 xml:space="preserve">в соответствии с действующим законодательством. </w:t>
      </w:r>
    </w:p>
    <w:p w14:paraId="24D2DA67" w14:textId="598D9071" w:rsidR="005E05EF" w:rsidRDefault="005E05EF" w:rsidP="005E05EF">
      <w:pPr>
        <w:ind w:firstLine="709"/>
        <w:rPr>
          <w:sz w:val="28"/>
          <w:szCs w:val="28"/>
        </w:rPr>
      </w:pPr>
    </w:p>
    <w:p w14:paraId="26EB1CB7" w14:textId="77777777" w:rsidR="00B2234C" w:rsidRPr="003F346C" w:rsidRDefault="00B2234C" w:rsidP="005E05EF">
      <w:pPr>
        <w:ind w:firstLine="709"/>
        <w:rPr>
          <w:sz w:val="28"/>
          <w:szCs w:val="28"/>
        </w:rPr>
      </w:pPr>
    </w:p>
    <w:p w14:paraId="481164DA" w14:textId="77777777" w:rsidR="005E05EF" w:rsidRPr="003F346C" w:rsidRDefault="005E05EF" w:rsidP="005E05EF">
      <w:pPr>
        <w:ind w:firstLine="709"/>
        <w:rPr>
          <w:sz w:val="28"/>
          <w:szCs w:val="28"/>
        </w:rPr>
      </w:pPr>
      <w:r w:rsidRPr="003F346C">
        <w:rPr>
          <w:sz w:val="28"/>
          <w:szCs w:val="28"/>
        </w:rPr>
        <w:lastRenderedPageBreak/>
        <w:t xml:space="preserve">Глава Кильмезского </w:t>
      </w:r>
    </w:p>
    <w:p w14:paraId="5E56EB51" w14:textId="77777777" w:rsidR="005E05EF" w:rsidRPr="003F346C" w:rsidRDefault="005E05EF" w:rsidP="005E05EF">
      <w:pPr>
        <w:ind w:firstLine="709"/>
        <w:rPr>
          <w:sz w:val="28"/>
          <w:szCs w:val="28"/>
        </w:rPr>
      </w:pPr>
      <w:r w:rsidRPr="003F346C">
        <w:rPr>
          <w:sz w:val="28"/>
          <w:szCs w:val="28"/>
        </w:rPr>
        <w:t>городского поселения</w:t>
      </w:r>
      <w:r w:rsidRPr="003F346C">
        <w:rPr>
          <w:sz w:val="28"/>
          <w:szCs w:val="28"/>
        </w:rPr>
        <w:tab/>
        <w:t xml:space="preserve">                                                 </w:t>
      </w:r>
      <w:r>
        <w:rPr>
          <w:sz w:val="28"/>
          <w:szCs w:val="28"/>
        </w:rPr>
        <w:t xml:space="preserve">В.А. Шакирьянова </w:t>
      </w:r>
      <w:r w:rsidRPr="003F346C">
        <w:rPr>
          <w:sz w:val="28"/>
          <w:szCs w:val="28"/>
        </w:rPr>
        <w:t xml:space="preserve"> </w:t>
      </w:r>
    </w:p>
    <w:p w14:paraId="478E6063" w14:textId="77777777" w:rsidR="005E05EF" w:rsidRPr="003F346C" w:rsidRDefault="005E05EF" w:rsidP="005E05EF">
      <w:pPr>
        <w:ind w:firstLine="709"/>
        <w:rPr>
          <w:sz w:val="28"/>
          <w:szCs w:val="28"/>
        </w:rPr>
      </w:pPr>
    </w:p>
    <w:p w14:paraId="3C148743" w14:textId="77777777" w:rsidR="005E05EF" w:rsidRPr="003F346C" w:rsidRDefault="005E05EF" w:rsidP="005E05EF">
      <w:pPr>
        <w:ind w:firstLine="709"/>
        <w:rPr>
          <w:sz w:val="28"/>
          <w:szCs w:val="28"/>
        </w:rPr>
      </w:pPr>
    </w:p>
    <w:p w14:paraId="7A95F23F" w14:textId="77777777" w:rsidR="005E05EF" w:rsidRPr="003F346C" w:rsidRDefault="005E05EF" w:rsidP="005E05EF">
      <w:pPr>
        <w:ind w:firstLine="709"/>
        <w:rPr>
          <w:sz w:val="28"/>
          <w:szCs w:val="28"/>
        </w:rPr>
      </w:pPr>
      <w:r w:rsidRPr="003F346C">
        <w:rPr>
          <w:sz w:val="28"/>
          <w:szCs w:val="28"/>
        </w:rPr>
        <w:t>Председатель Кильмезской</w:t>
      </w:r>
    </w:p>
    <w:p w14:paraId="657B6414" w14:textId="23191805" w:rsidR="005E05EF" w:rsidRPr="003F346C" w:rsidRDefault="005E05EF" w:rsidP="005E05EF">
      <w:pPr>
        <w:ind w:firstLine="709"/>
        <w:rPr>
          <w:sz w:val="28"/>
          <w:szCs w:val="28"/>
        </w:rPr>
      </w:pPr>
      <w:r w:rsidRPr="003F346C">
        <w:rPr>
          <w:sz w:val="28"/>
          <w:szCs w:val="28"/>
        </w:rPr>
        <w:t xml:space="preserve">поселковой думы                                         </w:t>
      </w:r>
      <w:r w:rsidR="0007454D">
        <w:rPr>
          <w:sz w:val="28"/>
          <w:szCs w:val="28"/>
        </w:rPr>
        <w:t xml:space="preserve">  </w:t>
      </w:r>
      <w:r w:rsidRPr="003F346C">
        <w:rPr>
          <w:sz w:val="28"/>
          <w:szCs w:val="28"/>
        </w:rPr>
        <w:t xml:space="preserve">              А.Н. Владимиров</w:t>
      </w:r>
    </w:p>
    <w:p w14:paraId="49BB4395" w14:textId="77777777" w:rsidR="005E05EF" w:rsidRPr="003F346C" w:rsidRDefault="005E05EF" w:rsidP="005E05EF">
      <w:pPr>
        <w:ind w:firstLine="709"/>
        <w:rPr>
          <w:sz w:val="28"/>
          <w:szCs w:val="28"/>
        </w:rPr>
      </w:pPr>
    </w:p>
    <w:p w14:paraId="1147B278" w14:textId="77777777" w:rsidR="005E05EF" w:rsidRDefault="005E05EF">
      <w:pPr>
        <w:pStyle w:val="a3"/>
        <w:spacing w:before="69"/>
        <w:ind w:left="1992" w:right="1993"/>
        <w:jc w:val="center"/>
        <w:rPr>
          <w:spacing w:val="-2"/>
        </w:rPr>
      </w:pPr>
    </w:p>
    <w:p w14:paraId="50B8BB26" w14:textId="77777777" w:rsidR="005E05EF" w:rsidRDefault="005E05EF">
      <w:pPr>
        <w:rPr>
          <w:b/>
          <w:bCs/>
          <w:spacing w:val="-2"/>
        </w:rPr>
      </w:pPr>
      <w:r>
        <w:rPr>
          <w:spacing w:val="-2"/>
        </w:rPr>
        <w:br w:type="page"/>
      </w:r>
    </w:p>
    <w:p w14:paraId="0811A570" w14:textId="77777777" w:rsidR="0045168D" w:rsidRDefault="0045168D" w:rsidP="005E05EF">
      <w:pPr>
        <w:jc w:val="right"/>
        <w:rPr>
          <w:sz w:val="24"/>
          <w:szCs w:val="24"/>
        </w:rPr>
        <w:sectPr w:rsidR="0045168D" w:rsidSect="00B2234C">
          <w:type w:val="continuous"/>
          <w:pgSz w:w="11900" w:h="16840"/>
          <w:pgMar w:top="1135" w:right="440" w:bottom="280" w:left="1020" w:header="720" w:footer="720" w:gutter="0"/>
          <w:cols w:space="720"/>
        </w:sectPr>
      </w:pPr>
    </w:p>
    <w:p w14:paraId="5427F444" w14:textId="443388BD" w:rsidR="005E05EF" w:rsidRPr="003F346C" w:rsidRDefault="005E05EF" w:rsidP="005E05E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1BD2AA93" w14:textId="77777777" w:rsidR="005E05EF" w:rsidRPr="003F346C" w:rsidRDefault="005E05EF" w:rsidP="005E05EF">
      <w:pPr>
        <w:jc w:val="right"/>
        <w:rPr>
          <w:sz w:val="24"/>
          <w:szCs w:val="24"/>
        </w:rPr>
      </w:pPr>
      <w:r w:rsidRPr="003F346C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>к</w:t>
      </w:r>
      <w:r w:rsidRPr="003F346C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3F346C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3F346C">
        <w:rPr>
          <w:sz w:val="24"/>
          <w:szCs w:val="24"/>
        </w:rPr>
        <w:t xml:space="preserve"> Кильмезской</w:t>
      </w:r>
    </w:p>
    <w:p w14:paraId="7BE68305" w14:textId="77777777" w:rsidR="005E05EF" w:rsidRPr="003F346C" w:rsidRDefault="005E05EF" w:rsidP="005E05EF">
      <w:pPr>
        <w:tabs>
          <w:tab w:val="left" w:pos="5961"/>
          <w:tab w:val="right" w:pos="9355"/>
        </w:tabs>
        <w:jc w:val="right"/>
        <w:rPr>
          <w:sz w:val="24"/>
          <w:szCs w:val="24"/>
        </w:rPr>
      </w:pPr>
      <w:r w:rsidRPr="003F346C">
        <w:rPr>
          <w:sz w:val="24"/>
          <w:szCs w:val="24"/>
        </w:rPr>
        <w:tab/>
        <w:t>поселковой Думы</w:t>
      </w:r>
    </w:p>
    <w:p w14:paraId="553D4ACE" w14:textId="44601E80" w:rsidR="005E05EF" w:rsidRPr="003F346C" w:rsidRDefault="005E05EF" w:rsidP="005E05EF">
      <w:pPr>
        <w:tabs>
          <w:tab w:val="left" w:pos="6045"/>
        </w:tabs>
        <w:jc w:val="right"/>
        <w:rPr>
          <w:sz w:val="24"/>
          <w:szCs w:val="24"/>
        </w:rPr>
      </w:pPr>
      <w:r w:rsidRPr="003F346C">
        <w:rPr>
          <w:sz w:val="24"/>
          <w:szCs w:val="24"/>
        </w:rPr>
        <w:tab/>
        <w:t xml:space="preserve">от </w:t>
      </w:r>
      <w:r w:rsidR="007025E5">
        <w:rPr>
          <w:sz w:val="24"/>
          <w:szCs w:val="24"/>
        </w:rPr>
        <w:t>00.00</w:t>
      </w:r>
      <w:r w:rsidR="00972EC1">
        <w:rPr>
          <w:sz w:val="24"/>
          <w:szCs w:val="24"/>
        </w:rPr>
        <w:t>.2025 года</w:t>
      </w:r>
      <w:r w:rsidRPr="003F346C">
        <w:rPr>
          <w:sz w:val="24"/>
          <w:szCs w:val="24"/>
        </w:rPr>
        <w:t xml:space="preserve"> №</w:t>
      </w:r>
      <w:r w:rsidR="007025E5">
        <w:rPr>
          <w:sz w:val="24"/>
          <w:szCs w:val="24"/>
        </w:rPr>
        <w:t>0/0</w:t>
      </w:r>
    </w:p>
    <w:p w14:paraId="1EA66171" w14:textId="7F6A60A7" w:rsidR="005E05EF" w:rsidRDefault="00A75978" w:rsidP="00A75978">
      <w:pPr>
        <w:pStyle w:val="a3"/>
        <w:spacing w:before="69"/>
        <w:ind w:left="993" w:right="1993"/>
        <w:jc w:val="center"/>
        <w:rPr>
          <w:spacing w:val="-2"/>
        </w:rPr>
      </w:pPr>
      <w:r>
        <w:rPr>
          <w:noProof/>
          <w:spacing w:val="-2"/>
        </w:rPr>
        <w:drawing>
          <wp:inline distT="0" distB="0" distL="0" distR="0" wp14:anchorId="2F0AF21C" wp14:editId="47E025D1">
            <wp:extent cx="9123680" cy="5828182"/>
            <wp:effectExtent l="0" t="0" r="1270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9627" cy="5831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05EF" w:rsidSect="0045168D">
      <w:type w:val="continuous"/>
      <w:pgSz w:w="16840" w:h="11900" w:orient="landscape"/>
      <w:pgMar w:top="1021" w:right="499" w:bottom="442" w:left="2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5E44" w14:textId="77777777" w:rsidR="00013BBB" w:rsidRDefault="00013BBB">
      <w:r>
        <w:separator/>
      </w:r>
    </w:p>
  </w:endnote>
  <w:endnote w:type="continuationSeparator" w:id="0">
    <w:p w14:paraId="771D862F" w14:textId="77777777" w:rsidR="00013BBB" w:rsidRDefault="000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775EC" w14:textId="77777777" w:rsidR="00013BBB" w:rsidRDefault="00013BBB">
      <w:r>
        <w:separator/>
      </w:r>
    </w:p>
  </w:footnote>
  <w:footnote w:type="continuationSeparator" w:id="0">
    <w:p w14:paraId="1209D135" w14:textId="77777777" w:rsidR="00013BBB" w:rsidRDefault="00013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9D3"/>
    <w:multiLevelType w:val="multilevel"/>
    <w:tmpl w:val="6B9006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97"/>
    <w:rsid w:val="00013BBB"/>
    <w:rsid w:val="0007454D"/>
    <w:rsid w:val="00090112"/>
    <w:rsid w:val="000A4E72"/>
    <w:rsid w:val="000F2862"/>
    <w:rsid w:val="002327AF"/>
    <w:rsid w:val="002973F0"/>
    <w:rsid w:val="002F0D54"/>
    <w:rsid w:val="00384A97"/>
    <w:rsid w:val="003B6B30"/>
    <w:rsid w:val="0045168D"/>
    <w:rsid w:val="005E05EF"/>
    <w:rsid w:val="006C6E87"/>
    <w:rsid w:val="007025E5"/>
    <w:rsid w:val="00791CED"/>
    <w:rsid w:val="00972EC1"/>
    <w:rsid w:val="009B7D12"/>
    <w:rsid w:val="00A17CCD"/>
    <w:rsid w:val="00A47B5E"/>
    <w:rsid w:val="00A75978"/>
    <w:rsid w:val="00B2234C"/>
    <w:rsid w:val="00BE060B"/>
    <w:rsid w:val="00C15B89"/>
    <w:rsid w:val="00D4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CFBCC"/>
  <w15:docId w15:val="{DDA972F5-25AB-40DC-A8CC-D4CFDAA2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" w:line="223" w:lineRule="exact"/>
      <w:ind w:left="160" w:right="151"/>
      <w:jc w:val="center"/>
    </w:pPr>
  </w:style>
  <w:style w:type="table" w:styleId="a5">
    <w:name w:val="Table Grid"/>
    <w:basedOn w:val="a1"/>
    <w:uiPriority w:val="39"/>
    <w:rsid w:val="00B2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2024-12-03T10:55:00Z</cp:lastPrinted>
  <dcterms:created xsi:type="dcterms:W3CDTF">2025-04-10T06:30:00Z</dcterms:created>
  <dcterms:modified xsi:type="dcterms:W3CDTF">2025-04-10T06:31:00Z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pdfsam-console (Ver. 2.1.1e)</vt:lpwstr>
  </property>
  <property fmtid="{D5CDD505-2E9C-101B-9397-08002B2CF9AE}" pid="4" name="LastSaved">
    <vt:filetime>2024-11-27T00:00:00Z</vt:filetime>
  </property>
</Properties>
</file>