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0B9D" w14:textId="77777777" w:rsidR="004E7B5A" w:rsidRPr="00DB555D" w:rsidRDefault="004E7B5A" w:rsidP="004E7B5A">
      <w:pPr>
        <w:pStyle w:val="ConsPlusNormal"/>
        <w:tabs>
          <w:tab w:val="left" w:pos="4820"/>
        </w:tabs>
        <w:ind w:firstLine="567"/>
        <w:jc w:val="center"/>
        <w:outlineLvl w:val="0"/>
        <w:rPr>
          <w:rFonts w:ascii="Times New Roman" w:hAnsi="Times New Roman" w:cs="Times New Roman"/>
          <w:b/>
          <w:bCs/>
          <w:sz w:val="28"/>
          <w:szCs w:val="28"/>
        </w:rPr>
      </w:pPr>
      <w:r w:rsidRPr="00DB555D">
        <w:rPr>
          <w:rFonts w:ascii="Times New Roman" w:hAnsi="Times New Roman" w:cs="Times New Roman"/>
          <w:b/>
          <w:bCs/>
          <w:sz w:val="28"/>
          <w:szCs w:val="28"/>
        </w:rPr>
        <w:t>АДМИНИСТРАЦИЯ КИЛЬМЕЗСКОГО ГОРОДСКОГО ПОСЕЛЕНИЯ КИРОВСКОЙ ОБЛАСТИ</w:t>
      </w:r>
    </w:p>
    <w:p w14:paraId="6A7A5455" w14:textId="77777777" w:rsidR="004E7B5A" w:rsidRPr="00DB555D" w:rsidRDefault="004E7B5A" w:rsidP="004E7B5A">
      <w:pPr>
        <w:pStyle w:val="ConsPlusNormal"/>
        <w:ind w:firstLine="567"/>
        <w:jc w:val="center"/>
        <w:rPr>
          <w:rFonts w:ascii="Times New Roman" w:hAnsi="Times New Roman" w:cs="Times New Roman"/>
          <w:b/>
          <w:bCs/>
          <w:sz w:val="28"/>
          <w:szCs w:val="28"/>
        </w:rPr>
      </w:pPr>
    </w:p>
    <w:p w14:paraId="720239F6" w14:textId="77777777" w:rsidR="004E7B5A" w:rsidRPr="00DB555D" w:rsidRDefault="004E7B5A" w:rsidP="004E7B5A">
      <w:pPr>
        <w:pStyle w:val="ConsPlusNormal"/>
        <w:ind w:firstLine="567"/>
        <w:jc w:val="center"/>
        <w:rPr>
          <w:rFonts w:ascii="Times New Roman" w:hAnsi="Times New Roman" w:cs="Times New Roman"/>
          <w:b/>
          <w:bCs/>
          <w:sz w:val="32"/>
          <w:szCs w:val="32"/>
        </w:rPr>
      </w:pPr>
      <w:r w:rsidRPr="00DB555D">
        <w:rPr>
          <w:rFonts w:ascii="Times New Roman" w:hAnsi="Times New Roman" w:cs="Times New Roman"/>
          <w:b/>
          <w:bCs/>
          <w:sz w:val="32"/>
          <w:szCs w:val="32"/>
        </w:rPr>
        <w:t>ПОСТАНОВЛЕНИЕ</w:t>
      </w:r>
    </w:p>
    <w:p w14:paraId="5A768096" w14:textId="77777777" w:rsidR="004E7B5A" w:rsidRPr="00DB555D" w:rsidRDefault="004E7B5A" w:rsidP="004E7B5A">
      <w:pPr>
        <w:pStyle w:val="ConsPlusNormal"/>
        <w:ind w:firstLine="567"/>
        <w:jc w:val="center"/>
        <w:rPr>
          <w:rFonts w:ascii="Times New Roman" w:hAnsi="Times New Roman" w:cs="Times New Roman"/>
          <w:bCs/>
          <w:sz w:val="28"/>
          <w:szCs w:val="28"/>
        </w:rPr>
      </w:pPr>
    </w:p>
    <w:p w14:paraId="0F2FDBD4" w14:textId="288B3060" w:rsidR="004E7B5A" w:rsidRPr="00DB555D" w:rsidRDefault="004E7B5A" w:rsidP="004E7B5A">
      <w:pPr>
        <w:pStyle w:val="ConsPlusNormal"/>
        <w:ind w:firstLine="567"/>
        <w:jc w:val="both"/>
        <w:rPr>
          <w:rFonts w:ascii="Times New Roman" w:hAnsi="Times New Roman" w:cs="Times New Roman"/>
          <w:bCs/>
          <w:sz w:val="28"/>
          <w:szCs w:val="28"/>
        </w:rPr>
      </w:pPr>
      <w:r w:rsidRPr="00DC487A">
        <w:rPr>
          <w:rFonts w:ascii="Times New Roman" w:hAnsi="Times New Roman" w:cs="Times New Roman"/>
          <w:bCs/>
          <w:sz w:val="28"/>
          <w:szCs w:val="28"/>
        </w:rPr>
        <w:t>0</w:t>
      </w:r>
      <w:r w:rsidR="00DC487A">
        <w:rPr>
          <w:rFonts w:ascii="Times New Roman" w:hAnsi="Times New Roman" w:cs="Times New Roman"/>
          <w:bCs/>
          <w:sz w:val="28"/>
          <w:szCs w:val="28"/>
        </w:rPr>
        <w:t>8</w:t>
      </w:r>
      <w:r w:rsidRPr="00DC487A">
        <w:rPr>
          <w:rFonts w:ascii="Times New Roman" w:hAnsi="Times New Roman" w:cs="Times New Roman"/>
          <w:bCs/>
          <w:sz w:val="28"/>
          <w:szCs w:val="28"/>
        </w:rPr>
        <w:t>.0</w:t>
      </w:r>
      <w:r w:rsidR="00DC487A">
        <w:rPr>
          <w:rFonts w:ascii="Times New Roman" w:hAnsi="Times New Roman" w:cs="Times New Roman"/>
          <w:bCs/>
          <w:sz w:val="28"/>
          <w:szCs w:val="28"/>
        </w:rPr>
        <w:t>8</w:t>
      </w:r>
      <w:r w:rsidRPr="00DC487A">
        <w:rPr>
          <w:rFonts w:ascii="Times New Roman" w:hAnsi="Times New Roman" w:cs="Times New Roman"/>
          <w:bCs/>
          <w:sz w:val="28"/>
          <w:szCs w:val="28"/>
        </w:rPr>
        <w:t>.2023</w:t>
      </w:r>
      <w:r w:rsidRPr="00DC487A">
        <w:rPr>
          <w:rFonts w:ascii="Times New Roman" w:hAnsi="Times New Roman" w:cs="Times New Roman"/>
          <w:bCs/>
          <w:sz w:val="28"/>
          <w:szCs w:val="28"/>
        </w:rPr>
        <w:tab/>
      </w:r>
      <w:r w:rsidRPr="00DC487A">
        <w:rPr>
          <w:rFonts w:ascii="Times New Roman" w:hAnsi="Times New Roman" w:cs="Times New Roman"/>
          <w:bCs/>
          <w:sz w:val="28"/>
          <w:szCs w:val="28"/>
        </w:rPr>
        <w:tab/>
      </w:r>
      <w:r w:rsidRPr="00DC487A">
        <w:rPr>
          <w:rFonts w:ascii="Times New Roman" w:hAnsi="Times New Roman" w:cs="Times New Roman"/>
          <w:bCs/>
          <w:sz w:val="28"/>
          <w:szCs w:val="28"/>
        </w:rPr>
        <w:tab/>
      </w:r>
      <w:r w:rsidRPr="00DC487A">
        <w:rPr>
          <w:rFonts w:ascii="Times New Roman" w:hAnsi="Times New Roman" w:cs="Times New Roman"/>
          <w:bCs/>
          <w:sz w:val="28"/>
          <w:szCs w:val="28"/>
        </w:rPr>
        <w:tab/>
      </w:r>
      <w:r w:rsidRPr="00DC487A">
        <w:rPr>
          <w:rFonts w:ascii="Times New Roman" w:hAnsi="Times New Roman" w:cs="Times New Roman"/>
          <w:bCs/>
          <w:sz w:val="28"/>
          <w:szCs w:val="28"/>
        </w:rPr>
        <w:tab/>
      </w:r>
      <w:r w:rsidRPr="00DC487A">
        <w:rPr>
          <w:rFonts w:ascii="Times New Roman" w:hAnsi="Times New Roman" w:cs="Times New Roman"/>
          <w:bCs/>
          <w:sz w:val="28"/>
          <w:szCs w:val="28"/>
        </w:rPr>
        <w:tab/>
      </w:r>
      <w:r w:rsidRPr="00DC487A">
        <w:rPr>
          <w:rFonts w:ascii="Times New Roman" w:hAnsi="Times New Roman" w:cs="Times New Roman"/>
          <w:bCs/>
          <w:sz w:val="28"/>
          <w:szCs w:val="28"/>
        </w:rPr>
        <w:tab/>
      </w:r>
      <w:r w:rsidRPr="00DC487A">
        <w:rPr>
          <w:rFonts w:ascii="Times New Roman" w:hAnsi="Times New Roman" w:cs="Times New Roman"/>
          <w:bCs/>
          <w:sz w:val="28"/>
          <w:szCs w:val="28"/>
        </w:rPr>
        <w:tab/>
      </w:r>
      <w:r w:rsidRPr="00DC487A">
        <w:rPr>
          <w:rFonts w:ascii="Times New Roman" w:hAnsi="Times New Roman" w:cs="Times New Roman"/>
          <w:bCs/>
          <w:sz w:val="28"/>
          <w:szCs w:val="28"/>
        </w:rPr>
        <w:tab/>
        <w:t xml:space="preserve">               № </w:t>
      </w:r>
      <w:r w:rsidR="00DC487A">
        <w:rPr>
          <w:rFonts w:ascii="Times New Roman" w:hAnsi="Times New Roman" w:cs="Times New Roman"/>
          <w:bCs/>
          <w:sz w:val="28"/>
          <w:szCs w:val="28"/>
        </w:rPr>
        <w:t>147</w:t>
      </w:r>
    </w:p>
    <w:p w14:paraId="3A11059E" w14:textId="77777777" w:rsidR="004E7B5A" w:rsidRPr="004E7B5A" w:rsidRDefault="004E7B5A" w:rsidP="004E7B5A">
      <w:pPr>
        <w:pStyle w:val="ConsPlusNormal"/>
        <w:ind w:firstLine="567"/>
        <w:jc w:val="center"/>
        <w:rPr>
          <w:rFonts w:ascii="Times New Roman" w:hAnsi="Times New Roman" w:cs="Times New Roman"/>
          <w:bCs/>
          <w:sz w:val="28"/>
          <w:szCs w:val="28"/>
        </w:rPr>
      </w:pPr>
    </w:p>
    <w:p w14:paraId="3A1161AE" w14:textId="77777777" w:rsidR="004E7B5A" w:rsidRPr="004E7B5A" w:rsidRDefault="004E7B5A" w:rsidP="004E7B5A">
      <w:pPr>
        <w:pStyle w:val="ConsPlusNormal"/>
        <w:ind w:firstLine="567"/>
        <w:jc w:val="center"/>
        <w:rPr>
          <w:rFonts w:ascii="Times New Roman" w:hAnsi="Times New Roman" w:cs="Times New Roman"/>
          <w:b/>
          <w:bCs/>
          <w:sz w:val="28"/>
          <w:szCs w:val="28"/>
        </w:rPr>
      </w:pPr>
      <w:r w:rsidRPr="004E7B5A">
        <w:rPr>
          <w:rFonts w:ascii="Times New Roman" w:hAnsi="Times New Roman" w:cs="Times New Roman"/>
          <w:b/>
          <w:bCs/>
          <w:sz w:val="28"/>
          <w:szCs w:val="28"/>
        </w:rPr>
        <w:t>Об утверждении административного регламента</w:t>
      </w:r>
    </w:p>
    <w:p w14:paraId="47DD1D89" w14:textId="77777777" w:rsidR="004E7B5A" w:rsidRPr="004E7B5A" w:rsidRDefault="004E7B5A" w:rsidP="004E7B5A">
      <w:pPr>
        <w:pStyle w:val="30"/>
        <w:tabs>
          <w:tab w:val="left" w:leader="underscore" w:pos="9637"/>
        </w:tabs>
        <w:spacing w:line="240" w:lineRule="auto"/>
        <w:ind w:left="200" w:firstLine="367"/>
        <w:jc w:val="center"/>
        <w:rPr>
          <w:rFonts w:ascii="Times New Roman" w:hAnsi="Times New Roman" w:cs="Times New Roman"/>
          <w:b w:val="0"/>
          <w:bCs w:val="0"/>
          <w:i/>
          <w:iCs/>
        </w:rPr>
      </w:pPr>
      <w:r w:rsidRPr="004E7B5A">
        <w:rPr>
          <w:rFonts w:ascii="Times New Roman" w:hAnsi="Times New Roman" w:cs="Times New Roman"/>
        </w:rPr>
        <w:t>предоставления муниципальной услуги «Предварительное согласование предоставления земельного участка»</w:t>
      </w:r>
    </w:p>
    <w:p w14:paraId="08C2FBFF" w14:textId="77777777" w:rsidR="004E7B5A" w:rsidRPr="004E7B5A" w:rsidRDefault="004E7B5A" w:rsidP="004E7B5A">
      <w:pPr>
        <w:shd w:val="clear" w:color="auto" w:fill="FFFFFF"/>
        <w:ind w:firstLine="567"/>
        <w:jc w:val="center"/>
      </w:pPr>
    </w:p>
    <w:p w14:paraId="3B4A1657" w14:textId="77777777" w:rsidR="004E7B5A" w:rsidRPr="00B0740D" w:rsidRDefault="004E7B5A" w:rsidP="004E7B5A">
      <w:pPr>
        <w:autoSpaceDE w:val="0"/>
        <w:autoSpaceDN w:val="0"/>
        <w:adjustRightInd w:val="0"/>
        <w:spacing w:line="360" w:lineRule="auto"/>
        <w:ind w:firstLine="567"/>
        <w:jc w:val="both"/>
        <w:rPr>
          <w:rStyle w:val="FontStyle12"/>
          <w:sz w:val="28"/>
          <w:szCs w:val="28"/>
        </w:rPr>
      </w:pPr>
      <w:r w:rsidRPr="00DB555D">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w:t>
      </w:r>
      <w:r w:rsidRPr="00B0740D">
        <w:rPr>
          <w:rStyle w:val="FontStyle12"/>
          <w:sz w:val="28"/>
          <w:szCs w:val="28"/>
        </w:rPr>
        <w:t>Федерации», Устава муниципального образования Кильмезское городское поселение, администрация муниципального образования Кильмезское городское поселение Кильмезского района Кировской области ПОСТАНОВЛЯЕТ:</w:t>
      </w:r>
    </w:p>
    <w:p w14:paraId="2447E3FE" w14:textId="77777777" w:rsidR="004E7B5A" w:rsidRPr="00B0740D" w:rsidRDefault="004E7B5A" w:rsidP="004E7B5A">
      <w:pPr>
        <w:autoSpaceDE w:val="0"/>
        <w:autoSpaceDN w:val="0"/>
        <w:adjustRightInd w:val="0"/>
        <w:spacing w:line="360" w:lineRule="auto"/>
        <w:ind w:firstLine="567"/>
        <w:jc w:val="both"/>
        <w:rPr>
          <w:rStyle w:val="FontStyle12"/>
          <w:sz w:val="28"/>
          <w:szCs w:val="28"/>
        </w:rPr>
      </w:pPr>
      <w:r w:rsidRPr="00B0740D">
        <w:rPr>
          <w:rStyle w:val="FontStyle12"/>
          <w:sz w:val="28"/>
          <w:szCs w:val="28"/>
        </w:rPr>
        <w:t xml:space="preserve">1. Утвердить административный регламент </w:t>
      </w:r>
      <w:r w:rsidRPr="00B0740D">
        <w:rPr>
          <w:sz w:val="28"/>
          <w:szCs w:val="28"/>
        </w:rPr>
        <w:t xml:space="preserve">по предоставлению </w:t>
      </w:r>
      <w:r w:rsidRPr="00B0740D">
        <w:rPr>
          <w:rStyle w:val="FontStyle12"/>
          <w:sz w:val="28"/>
          <w:szCs w:val="28"/>
        </w:rPr>
        <w:t>муниципальной услуги «</w:t>
      </w:r>
      <w:r w:rsidRPr="00B0740D">
        <w:rPr>
          <w:sz w:val="28"/>
          <w:szCs w:val="28"/>
        </w:rPr>
        <w:t>Предварительное согласование предоставления земельного участка». П</w:t>
      </w:r>
      <w:r w:rsidRPr="00B0740D">
        <w:rPr>
          <w:rStyle w:val="FontStyle12"/>
          <w:sz w:val="28"/>
          <w:szCs w:val="28"/>
        </w:rPr>
        <w:t>рилагается.</w:t>
      </w:r>
    </w:p>
    <w:p w14:paraId="75025FB0" w14:textId="77777777" w:rsidR="004E7B5A" w:rsidRPr="00B0740D" w:rsidRDefault="004E7B5A" w:rsidP="004E7B5A">
      <w:pPr>
        <w:autoSpaceDE w:val="0"/>
        <w:autoSpaceDN w:val="0"/>
        <w:adjustRightInd w:val="0"/>
        <w:spacing w:line="360" w:lineRule="auto"/>
        <w:ind w:firstLine="567"/>
        <w:jc w:val="both"/>
        <w:rPr>
          <w:sz w:val="28"/>
          <w:szCs w:val="28"/>
        </w:rPr>
      </w:pPr>
      <w:r w:rsidRPr="00B0740D">
        <w:rPr>
          <w:rStyle w:val="FontStyle12"/>
          <w:sz w:val="28"/>
          <w:szCs w:val="28"/>
        </w:rPr>
        <w:t>2. Постановление администрации Кильмезского городского поселения от 19.11.2019 года №204 «</w:t>
      </w:r>
      <w:r w:rsidRPr="00B0740D">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 признать утратившим силу.</w:t>
      </w:r>
    </w:p>
    <w:p w14:paraId="771DC9A9" w14:textId="77777777" w:rsidR="004E7B5A" w:rsidRPr="00B0740D" w:rsidRDefault="004E7B5A" w:rsidP="004E7B5A">
      <w:pPr>
        <w:autoSpaceDE w:val="0"/>
        <w:autoSpaceDN w:val="0"/>
        <w:adjustRightInd w:val="0"/>
        <w:spacing w:line="360" w:lineRule="auto"/>
        <w:ind w:firstLine="567"/>
        <w:jc w:val="both"/>
        <w:rPr>
          <w:rStyle w:val="FontStyle12"/>
          <w:sz w:val="28"/>
          <w:szCs w:val="28"/>
        </w:rPr>
      </w:pPr>
      <w:r w:rsidRPr="00B0740D">
        <w:rPr>
          <w:rStyle w:val="FontStyle12"/>
          <w:sz w:val="28"/>
          <w:szCs w:val="28"/>
        </w:rPr>
        <w:t>3. 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w:t>
      </w:r>
    </w:p>
    <w:p w14:paraId="4CCE59CC" w14:textId="77777777" w:rsidR="004E7B5A" w:rsidRDefault="004E7B5A" w:rsidP="004E7B5A">
      <w:pPr>
        <w:autoSpaceDE w:val="0"/>
        <w:autoSpaceDN w:val="0"/>
        <w:adjustRightInd w:val="0"/>
        <w:spacing w:line="360" w:lineRule="auto"/>
        <w:ind w:firstLine="567"/>
        <w:jc w:val="both"/>
        <w:rPr>
          <w:rStyle w:val="FontStyle12"/>
          <w:sz w:val="28"/>
          <w:szCs w:val="28"/>
        </w:rPr>
      </w:pPr>
      <w:r w:rsidRPr="00B0740D">
        <w:rPr>
          <w:rStyle w:val="FontStyle12"/>
          <w:sz w:val="28"/>
          <w:szCs w:val="28"/>
        </w:rPr>
        <w:t>4. Настоящее постановление</w:t>
      </w:r>
      <w:r w:rsidRPr="00DB555D">
        <w:rPr>
          <w:rStyle w:val="FontStyle12"/>
          <w:sz w:val="28"/>
          <w:szCs w:val="28"/>
        </w:rPr>
        <w:t xml:space="preserve"> вступает в силу в соответствии с действующим законодательством.</w:t>
      </w:r>
    </w:p>
    <w:p w14:paraId="2357B543" w14:textId="77777777" w:rsidR="004E7B5A" w:rsidRDefault="004E7B5A" w:rsidP="004E7B5A">
      <w:pPr>
        <w:pStyle w:val="ConsPlusNormal"/>
        <w:ind w:firstLine="567"/>
        <w:jc w:val="both"/>
        <w:rPr>
          <w:rFonts w:ascii="Times New Roman" w:hAnsi="Times New Roman" w:cs="Times New Roman"/>
          <w:sz w:val="28"/>
          <w:szCs w:val="28"/>
        </w:rPr>
      </w:pPr>
    </w:p>
    <w:p w14:paraId="76D1901F" w14:textId="77777777" w:rsidR="004E7B5A" w:rsidRPr="00DB555D" w:rsidRDefault="004E7B5A" w:rsidP="004E7B5A">
      <w:pPr>
        <w:pStyle w:val="ConsPlusNormal"/>
        <w:ind w:firstLine="567"/>
        <w:jc w:val="both"/>
        <w:rPr>
          <w:rFonts w:ascii="Times New Roman" w:hAnsi="Times New Roman" w:cs="Times New Roman"/>
          <w:sz w:val="28"/>
          <w:szCs w:val="28"/>
        </w:rPr>
      </w:pPr>
      <w:r w:rsidRPr="00DB555D">
        <w:rPr>
          <w:rFonts w:ascii="Times New Roman" w:hAnsi="Times New Roman" w:cs="Times New Roman"/>
          <w:sz w:val="28"/>
          <w:szCs w:val="28"/>
        </w:rPr>
        <w:t xml:space="preserve">Глава Кильмезского </w:t>
      </w:r>
    </w:p>
    <w:p w14:paraId="6092EBB9" w14:textId="77777777" w:rsidR="004E7B5A" w:rsidRPr="00DB555D" w:rsidRDefault="004E7B5A" w:rsidP="004E7B5A">
      <w:pPr>
        <w:pStyle w:val="ConsPlusNormal"/>
        <w:ind w:firstLine="567"/>
        <w:jc w:val="both"/>
        <w:rPr>
          <w:szCs w:val="28"/>
        </w:rPr>
      </w:pPr>
      <w:r w:rsidRPr="00DB555D">
        <w:rPr>
          <w:rFonts w:ascii="Times New Roman" w:hAnsi="Times New Roman" w:cs="Times New Roman"/>
          <w:sz w:val="28"/>
          <w:szCs w:val="28"/>
        </w:rPr>
        <w:t>городского поселения</w:t>
      </w:r>
      <w:r w:rsidRPr="00DB555D">
        <w:rPr>
          <w:rFonts w:ascii="Times New Roman" w:hAnsi="Times New Roman" w:cs="Times New Roman"/>
          <w:sz w:val="28"/>
          <w:szCs w:val="28"/>
        </w:rPr>
        <w:tab/>
      </w:r>
      <w:r w:rsidRPr="00DB555D">
        <w:rPr>
          <w:rFonts w:ascii="Times New Roman" w:hAnsi="Times New Roman" w:cs="Times New Roman"/>
          <w:sz w:val="28"/>
          <w:szCs w:val="28"/>
        </w:rPr>
        <w:tab/>
      </w:r>
      <w:r w:rsidRPr="00DB555D">
        <w:rPr>
          <w:rFonts w:ascii="Times New Roman" w:hAnsi="Times New Roman" w:cs="Times New Roman"/>
          <w:sz w:val="28"/>
          <w:szCs w:val="28"/>
        </w:rPr>
        <w:tab/>
        <w:t xml:space="preserve">                                         В.С. Родыгин </w:t>
      </w:r>
    </w:p>
    <w:p w14:paraId="7F69F8C9" w14:textId="77777777" w:rsidR="004E7B5A" w:rsidRPr="00DB555D" w:rsidRDefault="004E7B5A" w:rsidP="004E7B5A">
      <w:pPr>
        <w:tabs>
          <w:tab w:val="left" w:pos="4111"/>
          <w:tab w:val="left" w:pos="6096"/>
          <w:tab w:val="left" w:pos="7513"/>
        </w:tabs>
        <w:ind w:firstLine="567"/>
        <w:jc w:val="right"/>
      </w:pPr>
      <w:r w:rsidRPr="00DB555D">
        <w:rPr>
          <w:szCs w:val="28"/>
        </w:rPr>
        <w:br w:type="page"/>
      </w:r>
      <w:r w:rsidRPr="00DB555D">
        <w:lastRenderedPageBreak/>
        <w:t>Приложение</w:t>
      </w:r>
    </w:p>
    <w:p w14:paraId="1F7A3C65" w14:textId="77777777" w:rsidR="004E7B5A" w:rsidRPr="00DB555D" w:rsidRDefault="004E7B5A" w:rsidP="004E7B5A">
      <w:pPr>
        <w:pStyle w:val="af1"/>
        <w:tabs>
          <w:tab w:val="left" w:pos="708"/>
        </w:tabs>
        <w:spacing w:after="0" w:line="240" w:lineRule="auto"/>
        <w:ind w:left="0" w:firstLine="567"/>
        <w:jc w:val="right"/>
        <w:rPr>
          <w:sz w:val="24"/>
          <w:szCs w:val="24"/>
        </w:rPr>
      </w:pPr>
      <w:r w:rsidRPr="00DB555D">
        <w:rPr>
          <w:sz w:val="24"/>
          <w:szCs w:val="24"/>
        </w:rPr>
        <w:t>УТВЕРЖДЕН</w:t>
      </w:r>
    </w:p>
    <w:p w14:paraId="2F6BAE75" w14:textId="77777777" w:rsidR="004E7B5A" w:rsidRPr="00DB555D" w:rsidRDefault="004E7B5A" w:rsidP="004E7B5A">
      <w:pPr>
        <w:ind w:firstLine="567"/>
        <w:jc w:val="right"/>
      </w:pPr>
      <w:r w:rsidRPr="00DB555D">
        <w:t>постановлением</w:t>
      </w:r>
    </w:p>
    <w:p w14:paraId="51108815" w14:textId="77777777" w:rsidR="004E7B5A" w:rsidRPr="00DB555D" w:rsidRDefault="004E7B5A" w:rsidP="004E7B5A">
      <w:pPr>
        <w:ind w:firstLine="567"/>
        <w:jc w:val="right"/>
      </w:pPr>
      <w:r w:rsidRPr="00DB555D">
        <w:t>администрации</w:t>
      </w:r>
    </w:p>
    <w:p w14:paraId="024175B5" w14:textId="77777777" w:rsidR="004E7B5A" w:rsidRPr="00DB555D" w:rsidRDefault="004E7B5A" w:rsidP="004E7B5A">
      <w:pPr>
        <w:ind w:firstLine="567"/>
        <w:jc w:val="right"/>
      </w:pPr>
      <w:r w:rsidRPr="00DB555D">
        <w:t>Кильмезского городского</w:t>
      </w:r>
    </w:p>
    <w:p w14:paraId="244D5FB2" w14:textId="77777777" w:rsidR="004E7B5A" w:rsidRPr="00DB555D" w:rsidRDefault="004E7B5A" w:rsidP="004E7B5A">
      <w:pPr>
        <w:ind w:firstLine="567"/>
        <w:jc w:val="right"/>
      </w:pPr>
      <w:r w:rsidRPr="00DB555D">
        <w:t xml:space="preserve"> поселения</w:t>
      </w:r>
    </w:p>
    <w:p w14:paraId="475CF952" w14:textId="0749439A" w:rsidR="004E7B5A" w:rsidRPr="00DB555D" w:rsidRDefault="004E7B5A" w:rsidP="004E7B5A">
      <w:pPr>
        <w:ind w:firstLine="567"/>
        <w:jc w:val="right"/>
      </w:pPr>
      <w:r w:rsidRPr="00DC487A">
        <w:t>от 0</w:t>
      </w:r>
      <w:r w:rsidR="00DC487A">
        <w:t>8</w:t>
      </w:r>
      <w:r w:rsidRPr="00DC487A">
        <w:t>.0</w:t>
      </w:r>
      <w:r w:rsidR="00DC487A">
        <w:t>8</w:t>
      </w:r>
      <w:r w:rsidRPr="00DC487A">
        <w:t xml:space="preserve">.2023 № </w:t>
      </w:r>
      <w:r w:rsidR="00DC487A">
        <w:t>147</w:t>
      </w:r>
    </w:p>
    <w:p w14:paraId="54D59E79" w14:textId="77777777" w:rsidR="004E7B5A" w:rsidRPr="005C2757" w:rsidRDefault="004E7B5A" w:rsidP="004E7B5A">
      <w:pPr>
        <w:pStyle w:val="30"/>
        <w:shd w:val="clear" w:color="auto" w:fill="auto"/>
        <w:tabs>
          <w:tab w:val="left" w:leader="underscore" w:pos="9720"/>
        </w:tabs>
        <w:spacing w:line="240" w:lineRule="auto"/>
        <w:ind w:hanging="142"/>
        <w:jc w:val="center"/>
        <w:rPr>
          <w:rFonts w:ascii="Times New Roman" w:hAnsi="Times New Roman" w:cs="Times New Roman"/>
          <w:sz w:val="24"/>
          <w:szCs w:val="24"/>
        </w:rPr>
      </w:pPr>
    </w:p>
    <w:p w14:paraId="222D6013" w14:textId="77777777" w:rsidR="004E7B5A" w:rsidRPr="005C2757" w:rsidRDefault="004E7B5A" w:rsidP="004E7B5A">
      <w:pPr>
        <w:pStyle w:val="ConsPlusTitle"/>
        <w:suppressAutoHyphens/>
        <w:jc w:val="center"/>
        <w:rPr>
          <w:rFonts w:ascii="Times New Roman" w:hAnsi="Times New Roman" w:cs="Times New Roman"/>
          <w:sz w:val="24"/>
          <w:szCs w:val="24"/>
        </w:rPr>
      </w:pPr>
      <w:r w:rsidRPr="005C2757">
        <w:rPr>
          <w:rFonts w:ascii="Times New Roman" w:hAnsi="Times New Roman" w:cs="Times New Roman"/>
          <w:sz w:val="24"/>
          <w:szCs w:val="24"/>
        </w:rPr>
        <w:t>Административный регламент предоставления муниципальной услуги «Предварительное согласование предоставления земельного участка»</w:t>
      </w:r>
    </w:p>
    <w:p w14:paraId="41CB83C2" w14:textId="77777777" w:rsidR="004E7B5A" w:rsidRPr="005C2757" w:rsidRDefault="004E7B5A" w:rsidP="004E7B5A">
      <w:pPr>
        <w:pStyle w:val="ConsPlusTitle"/>
        <w:ind w:firstLine="709"/>
        <w:jc w:val="both"/>
        <w:rPr>
          <w:rFonts w:ascii="Times New Roman" w:hAnsi="Times New Roman" w:cs="Times New Roman"/>
          <w:sz w:val="24"/>
          <w:szCs w:val="24"/>
        </w:rPr>
      </w:pPr>
    </w:p>
    <w:p w14:paraId="378A6E90" w14:textId="77777777" w:rsidR="004E7B5A" w:rsidRPr="005C2757" w:rsidRDefault="004E7B5A" w:rsidP="004E7B5A">
      <w:pPr>
        <w:pStyle w:val="1"/>
        <w:ind w:firstLine="709"/>
        <w:jc w:val="both"/>
        <w:rPr>
          <w:b/>
          <w:bCs/>
          <w:sz w:val="24"/>
        </w:rPr>
      </w:pPr>
      <w:r w:rsidRPr="005C2757">
        <w:rPr>
          <w:b/>
          <w:bCs/>
          <w:sz w:val="24"/>
        </w:rPr>
        <w:t>I. Общие положения</w:t>
      </w:r>
    </w:p>
    <w:p w14:paraId="54C04FEC" w14:textId="77777777" w:rsidR="004E7B5A" w:rsidRPr="005C2757" w:rsidRDefault="004E7B5A" w:rsidP="004E7B5A">
      <w:pPr>
        <w:pStyle w:val="1"/>
        <w:ind w:firstLine="709"/>
        <w:jc w:val="both"/>
        <w:rPr>
          <w:b/>
          <w:bCs/>
          <w:sz w:val="24"/>
        </w:rPr>
      </w:pPr>
      <w:r w:rsidRPr="005C2757">
        <w:rPr>
          <w:b/>
          <w:bCs/>
          <w:sz w:val="24"/>
        </w:rPr>
        <w:t>Предмет регулирования Административного регламента</w:t>
      </w:r>
    </w:p>
    <w:p w14:paraId="18A94C05" w14:textId="77777777" w:rsidR="004E7B5A" w:rsidRPr="005C2757" w:rsidRDefault="004E7B5A" w:rsidP="004E7B5A">
      <w:pPr>
        <w:ind w:firstLine="709"/>
        <w:jc w:val="both"/>
      </w:pPr>
      <w:r w:rsidRPr="005C2757">
        <w:t xml:space="preserve">1.1 Административный регламент предоставления муниципальной услуги "Предварительное согласование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земельных участков, в случае предоставления земельных участков, которые находятся в государственной или муниципальной собственности, а также в государственной не разграниченной собственности без проведения торгов установлены положениями </w:t>
      </w:r>
      <w:hyperlink r:id="rId7" w:history="1">
        <w:r w:rsidRPr="005C2757">
          <w:rPr>
            <w:rStyle w:val="af5"/>
            <w:color w:val="auto"/>
          </w:rPr>
          <w:t>статей 39.3</w:t>
        </w:r>
      </w:hyperlink>
      <w:r w:rsidRPr="005C2757">
        <w:t xml:space="preserve">, </w:t>
      </w:r>
      <w:hyperlink r:id="rId8" w:history="1">
        <w:r w:rsidRPr="005C2757">
          <w:rPr>
            <w:rStyle w:val="af5"/>
            <w:color w:val="auto"/>
          </w:rPr>
          <w:t>39.6</w:t>
        </w:r>
      </w:hyperlink>
      <w:r w:rsidRPr="005C2757">
        <w:t xml:space="preserve">, </w:t>
      </w:r>
      <w:hyperlink r:id="rId9" w:history="1">
        <w:r w:rsidRPr="005C2757">
          <w:rPr>
            <w:rStyle w:val="af5"/>
            <w:color w:val="auto"/>
          </w:rPr>
          <w:t>39.9</w:t>
        </w:r>
      </w:hyperlink>
      <w:r w:rsidRPr="005C2757">
        <w:t xml:space="preserve">, </w:t>
      </w:r>
      <w:hyperlink r:id="rId10" w:history="1">
        <w:r w:rsidRPr="005C2757">
          <w:rPr>
            <w:rStyle w:val="af5"/>
            <w:color w:val="auto"/>
          </w:rPr>
          <w:t>39.10</w:t>
        </w:r>
      </w:hyperlink>
      <w:r w:rsidRPr="005C2757">
        <w:t xml:space="preserve"> Земельного кодекса Российской Федерации (далее - ЗК РФ).</w:t>
      </w:r>
    </w:p>
    <w:p w14:paraId="31D611B1" w14:textId="77777777" w:rsidR="004E7B5A" w:rsidRPr="005C2757" w:rsidRDefault="004E7B5A" w:rsidP="004E7B5A">
      <w:pPr>
        <w:ind w:firstLine="709"/>
        <w:jc w:val="both"/>
      </w:pPr>
      <w:r w:rsidRPr="005C2757">
        <w:t xml:space="preserve">Предварительное согласование предоставления земельного участка осуществляется в соответствии со </w:t>
      </w:r>
      <w:hyperlink r:id="rId11" w:history="1">
        <w:r w:rsidRPr="005C2757">
          <w:rPr>
            <w:rStyle w:val="af5"/>
            <w:color w:val="auto"/>
          </w:rPr>
          <w:t>статьей 39.15</w:t>
        </w:r>
      </w:hyperlink>
      <w:r w:rsidRPr="005C2757">
        <w:t xml:space="preserve"> ЗК РФ.</w:t>
      </w:r>
    </w:p>
    <w:p w14:paraId="7C717DC7" w14:textId="77777777" w:rsidR="004E7B5A" w:rsidRPr="005C2757" w:rsidRDefault="004E7B5A" w:rsidP="004E7B5A">
      <w:pPr>
        <w:ind w:firstLine="709"/>
        <w:jc w:val="both"/>
      </w:pPr>
    </w:p>
    <w:p w14:paraId="28F32A43" w14:textId="77777777" w:rsidR="004E7B5A" w:rsidRPr="005C2757" w:rsidRDefault="004E7B5A" w:rsidP="004E7B5A">
      <w:pPr>
        <w:pStyle w:val="1"/>
        <w:ind w:firstLine="709"/>
        <w:jc w:val="both"/>
        <w:rPr>
          <w:b/>
          <w:bCs/>
          <w:sz w:val="24"/>
        </w:rPr>
      </w:pPr>
      <w:r w:rsidRPr="005C2757">
        <w:rPr>
          <w:b/>
          <w:bCs/>
          <w:sz w:val="24"/>
        </w:rPr>
        <w:t>Круг Заявителей</w:t>
      </w:r>
    </w:p>
    <w:p w14:paraId="5B3BC39B" w14:textId="77777777" w:rsidR="004E7B5A" w:rsidRPr="005C2757" w:rsidRDefault="004E7B5A" w:rsidP="004E7B5A">
      <w:pPr>
        <w:ind w:firstLine="709"/>
        <w:jc w:val="both"/>
      </w:pPr>
      <w:r w:rsidRPr="005C2757">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14:paraId="1ECBF856" w14:textId="77777777" w:rsidR="004E7B5A" w:rsidRPr="005C2757" w:rsidRDefault="004E7B5A" w:rsidP="004E7B5A">
      <w:pPr>
        <w:ind w:firstLine="709"/>
        <w:jc w:val="both"/>
      </w:pPr>
      <w:r w:rsidRPr="005C2757">
        <w:t xml:space="preserve">1.3. Интересы заявителей, указанных в </w:t>
      </w:r>
      <w:hyperlink w:anchor="sub_10" w:history="1">
        <w:r w:rsidRPr="005C2757">
          <w:rPr>
            <w:rStyle w:val="af5"/>
            <w:color w:val="auto"/>
          </w:rPr>
          <w:t>пункте 1.2</w:t>
        </w:r>
      </w:hyperlink>
      <w:r w:rsidRPr="005C2757">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1202CBB8" w14:textId="77777777" w:rsidR="004E7B5A" w:rsidRPr="005C2757" w:rsidRDefault="004E7B5A" w:rsidP="004E7B5A">
      <w:pPr>
        <w:ind w:firstLine="709"/>
        <w:jc w:val="both"/>
      </w:pPr>
    </w:p>
    <w:p w14:paraId="104E0878" w14:textId="77777777" w:rsidR="004E7B5A" w:rsidRPr="005C2757" w:rsidRDefault="004E7B5A" w:rsidP="004E7B5A">
      <w:pPr>
        <w:pStyle w:val="1"/>
        <w:ind w:firstLine="709"/>
        <w:jc w:val="both"/>
        <w:rPr>
          <w:b/>
          <w:bCs/>
          <w:sz w:val="24"/>
        </w:rPr>
      </w:pPr>
      <w:r w:rsidRPr="005C2757">
        <w:rPr>
          <w:b/>
          <w:bCs/>
          <w:sz w:val="24"/>
        </w:rPr>
        <w:t>Требования к порядку информирования о предоставлении муниципальной услуги</w:t>
      </w:r>
    </w:p>
    <w:p w14:paraId="66BFA3AA" w14:textId="77777777" w:rsidR="004E7B5A" w:rsidRPr="005C2757" w:rsidRDefault="004E7B5A" w:rsidP="004E7B5A">
      <w:pPr>
        <w:ind w:firstLine="709"/>
        <w:jc w:val="both"/>
      </w:pPr>
      <w:r w:rsidRPr="005C2757">
        <w:t>1.4. Информирование о порядке предоставления муниципальной услуги осуществляется:</w:t>
      </w:r>
    </w:p>
    <w:p w14:paraId="60F68EB7" w14:textId="77777777" w:rsidR="004E7B5A" w:rsidRPr="005C2757" w:rsidRDefault="004E7B5A" w:rsidP="004E7B5A">
      <w:pPr>
        <w:ind w:firstLine="709"/>
        <w:jc w:val="both"/>
      </w:pPr>
      <w:r w:rsidRPr="005C2757">
        <w:t>1) непосредственно при личном приеме заявителя в Администрацию Кильмезского городского поселения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DCDFA23" w14:textId="77777777" w:rsidR="004E7B5A" w:rsidRPr="005C2757" w:rsidRDefault="004E7B5A" w:rsidP="004E7B5A">
      <w:pPr>
        <w:ind w:firstLine="709"/>
        <w:jc w:val="both"/>
      </w:pPr>
      <w:r w:rsidRPr="005C2757">
        <w:t>2) по телефону Уполномоченном органе или многофункциональном центре;</w:t>
      </w:r>
    </w:p>
    <w:p w14:paraId="120213FE" w14:textId="77777777" w:rsidR="004E7B5A" w:rsidRPr="005C2757" w:rsidRDefault="004E7B5A" w:rsidP="004E7B5A">
      <w:pPr>
        <w:ind w:firstLine="709"/>
        <w:jc w:val="both"/>
      </w:pPr>
      <w:r w:rsidRPr="005C2757">
        <w:t>3) письменно, в том числе посредством электронной почты, факсимильной связи;</w:t>
      </w:r>
    </w:p>
    <w:p w14:paraId="74C5B3BD" w14:textId="77777777" w:rsidR="004E7B5A" w:rsidRPr="005C2757" w:rsidRDefault="004E7B5A" w:rsidP="004E7B5A">
      <w:pPr>
        <w:ind w:firstLine="709"/>
        <w:jc w:val="both"/>
      </w:pPr>
      <w:r w:rsidRPr="005C2757">
        <w:t>4) посредством размещения в открытой и доступной форме информации:</w:t>
      </w:r>
    </w:p>
    <w:p w14:paraId="5F8D49E7" w14:textId="77777777" w:rsidR="004E7B5A" w:rsidRPr="005C2757" w:rsidRDefault="004E7B5A" w:rsidP="004E7B5A">
      <w:pPr>
        <w:ind w:firstLine="709"/>
        <w:jc w:val="both"/>
      </w:pPr>
      <w:r w:rsidRPr="005C2757">
        <w:t>в федеральной государственной информационной системе "Единый портал государственных и муниципальных услуг (функций)" (</w:t>
      </w:r>
      <w:hyperlink r:id="rId12" w:history="1">
        <w:r w:rsidRPr="005C2757">
          <w:rPr>
            <w:rStyle w:val="af5"/>
            <w:color w:val="auto"/>
          </w:rPr>
          <w:t>https://www.gosuslugi.ru/</w:t>
        </w:r>
      </w:hyperlink>
      <w:r w:rsidRPr="005C2757">
        <w:t>) (далее - ЕПГУ);</w:t>
      </w:r>
    </w:p>
    <w:p w14:paraId="4A5900A7" w14:textId="77777777" w:rsidR="004E7B5A" w:rsidRPr="005C2757" w:rsidRDefault="004E7B5A" w:rsidP="004E7B5A">
      <w:pPr>
        <w:ind w:firstLine="709"/>
        <w:jc w:val="both"/>
      </w:pPr>
      <w:r w:rsidRPr="005C2757">
        <w:t xml:space="preserve">на официальном сайте Уполномоченного органа по адресу </w:t>
      </w:r>
      <w:hyperlink r:id="rId13" w:history="1">
        <w:r w:rsidRPr="005C2757">
          <w:rPr>
            <w:rStyle w:val="a9"/>
          </w:rPr>
          <w:t>www.</w:t>
        </w:r>
        <w:r w:rsidRPr="005C2757">
          <w:rPr>
            <w:rStyle w:val="a9"/>
            <w:lang w:val="en-US"/>
          </w:rPr>
          <w:t>admkilmez</w:t>
        </w:r>
        <w:r w:rsidRPr="005C2757">
          <w:rPr>
            <w:rStyle w:val="a9"/>
          </w:rPr>
          <w:t>.</w:t>
        </w:r>
        <w:proofErr w:type="spellStart"/>
        <w:r w:rsidRPr="005C2757">
          <w:rPr>
            <w:rStyle w:val="a9"/>
          </w:rPr>
          <w:t>ru</w:t>
        </w:r>
        <w:proofErr w:type="spellEnd"/>
      </w:hyperlink>
      <w:r w:rsidRPr="005C2757">
        <w:t>;</w:t>
      </w:r>
    </w:p>
    <w:p w14:paraId="537AE96C" w14:textId="77777777" w:rsidR="004E7B5A" w:rsidRPr="005C2757" w:rsidRDefault="004E7B5A" w:rsidP="004E7B5A">
      <w:pPr>
        <w:ind w:firstLine="709"/>
        <w:jc w:val="both"/>
      </w:pPr>
      <w:r w:rsidRPr="005C2757">
        <w:t>5) посредством размещения информации на информационных стендах Уполномоченного органа или многофункционального центра.</w:t>
      </w:r>
    </w:p>
    <w:p w14:paraId="2D59BD83" w14:textId="77777777" w:rsidR="004E7B5A" w:rsidRPr="005C2757" w:rsidRDefault="004E7B5A" w:rsidP="004E7B5A">
      <w:pPr>
        <w:ind w:firstLine="709"/>
        <w:jc w:val="both"/>
      </w:pPr>
      <w:r w:rsidRPr="005C2757">
        <w:t>1.5. Информирование осуществляется по вопросам, касающимся:</w:t>
      </w:r>
    </w:p>
    <w:p w14:paraId="66C805EE" w14:textId="77777777" w:rsidR="004E7B5A" w:rsidRPr="005C2757" w:rsidRDefault="004E7B5A" w:rsidP="004E7B5A">
      <w:pPr>
        <w:ind w:firstLine="709"/>
        <w:jc w:val="both"/>
      </w:pPr>
      <w:r w:rsidRPr="005C2757">
        <w:lastRenderedPageBreak/>
        <w:t>способов подачи заявления о предоставлении муниципальной услуги;</w:t>
      </w:r>
    </w:p>
    <w:p w14:paraId="22987645" w14:textId="77777777" w:rsidR="004E7B5A" w:rsidRPr="005C2757" w:rsidRDefault="004E7B5A" w:rsidP="004E7B5A">
      <w:pPr>
        <w:ind w:firstLine="709"/>
        <w:jc w:val="both"/>
      </w:pPr>
      <w:r w:rsidRPr="005C2757">
        <w:t>адресов Уполномоченного органа и многофункциональных центров, обращение в которые необходимо для предоставления муниципальной услуги;</w:t>
      </w:r>
    </w:p>
    <w:p w14:paraId="4DFE03BE" w14:textId="77777777" w:rsidR="004E7B5A" w:rsidRPr="005C2757" w:rsidRDefault="004E7B5A" w:rsidP="004E7B5A">
      <w:pPr>
        <w:ind w:firstLine="709"/>
        <w:jc w:val="both"/>
      </w:pPr>
      <w:r w:rsidRPr="005C2757">
        <w:t>справочной информации о работе Уполномоченного органа (структурных подразделений Уполномоченного органа);</w:t>
      </w:r>
    </w:p>
    <w:p w14:paraId="24E25F3A" w14:textId="77777777" w:rsidR="004E7B5A" w:rsidRPr="005C2757" w:rsidRDefault="004E7B5A" w:rsidP="004E7B5A">
      <w:pPr>
        <w:ind w:firstLine="709"/>
        <w:jc w:val="both"/>
      </w:pPr>
      <w:r w:rsidRPr="005C2757">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B6BE753" w14:textId="77777777" w:rsidR="004E7B5A" w:rsidRPr="005C2757" w:rsidRDefault="004E7B5A" w:rsidP="004E7B5A">
      <w:pPr>
        <w:ind w:firstLine="709"/>
        <w:jc w:val="both"/>
      </w:pPr>
      <w:r w:rsidRPr="005C2757">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59617EC" w14:textId="77777777" w:rsidR="004E7B5A" w:rsidRPr="005C2757" w:rsidRDefault="004E7B5A" w:rsidP="004E7B5A">
      <w:pPr>
        <w:ind w:firstLine="709"/>
        <w:jc w:val="both"/>
      </w:pPr>
      <w:r w:rsidRPr="005C2757">
        <w:t>по вопросам предоставления услуг, которые являются необходимыми и обязательными для предоставления муниципальной услуги;</w:t>
      </w:r>
    </w:p>
    <w:p w14:paraId="3A207820" w14:textId="77777777" w:rsidR="004E7B5A" w:rsidRPr="005C2757" w:rsidRDefault="004E7B5A" w:rsidP="004E7B5A">
      <w:pPr>
        <w:ind w:firstLine="709"/>
        <w:jc w:val="both"/>
      </w:pPr>
      <w:r w:rsidRPr="005C2757">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AAD30BB" w14:textId="77777777" w:rsidR="004E7B5A" w:rsidRPr="005C2757" w:rsidRDefault="004E7B5A" w:rsidP="004E7B5A">
      <w:pPr>
        <w:ind w:firstLine="709"/>
        <w:jc w:val="both"/>
      </w:pPr>
      <w:r w:rsidRPr="005C2757">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13325E4" w14:textId="77777777" w:rsidR="004E7B5A" w:rsidRPr="005C2757" w:rsidRDefault="004E7B5A" w:rsidP="004E7B5A">
      <w:pPr>
        <w:ind w:firstLine="709"/>
        <w:jc w:val="both"/>
      </w:pPr>
      <w:r w:rsidRPr="005C2757">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24158E6" w14:textId="77777777" w:rsidR="004E7B5A" w:rsidRPr="005C2757" w:rsidRDefault="004E7B5A" w:rsidP="004E7B5A">
      <w:pPr>
        <w:ind w:firstLine="709"/>
        <w:jc w:val="both"/>
      </w:pPr>
      <w:r w:rsidRPr="005C2757">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FFC2474" w14:textId="77777777" w:rsidR="004E7B5A" w:rsidRPr="005C2757" w:rsidRDefault="004E7B5A" w:rsidP="004E7B5A">
      <w:pPr>
        <w:ind w:firstLine="709"/>
        <w:jc w:val="both"/>
      </w:pPr>
      <w:r w:rsidRPr="005C2757">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70F591F" w14:textId="77777777" w:rsidR="004E7B5A" w:rsidRPr="005C2757" w:rsidRDefault="004E7B5A" w:rsidP="004E7B5A">
      <w:pPr>
        <w:ind w:firstLine="709"/>
        <w:jc w:val="both"/>
      </w:pPr>
      <w:r w:rsidRPr="005C2757">
        <w:t>Если подготовка ответа требует продолжительного времени, он предлагает Заявителю один из следующих вариантов дальнейших действий:</w:t>
      </w:r>
    </w:p>
    <w:p w14:paraId="62DAD227" w14:textId="77777777" w:rsidR="004E7B5A" w:rsidRPr="005C2757" w:rsidRDefault="004E7B5A" w:rsidP="004E7B5A">
      <w:pPr>
        <w:ind w:firstLine="709"/>
        <w:jc w:val="both"/>
      </w:pPr>
      <w:r w:rsidRPr="005C2757">
        <w:t>изложить обращение в письменной форме;</w:t>
      </w:r>
    </w:p>
    <w:p w14:paraId="7FBCFE7A" w14:textId="77777777" w:rsidR="004E7B5A" w:rsidRPr="005C2757" w:rsidRDefault="004E7B5A" w:rsidP="004E7B5A">
      <w:pPr>
        <w:ind w:firstLine="709"/>
        <w:jc w:val="both"/>
      </w:pPr>
      <w:r w:rsidRPr="005C2757">
        <w:t>назначить другое время для консультаций.</w:t>
      </w:r>
    </w:p>
    <w:p w14:paraId="107B8622" w14:textId="77777777" w:rsidR="004E7B5A" w:rsidRPr="005C2757" w:rsidRDefault="004E7B5A" w:rsidP="004E7B5A">
      <w:pPr>
        <w:ind w:firstLine="709"/>
        <w:jc w:val="both"/>
      </w:pPr>
      <w:r w:rsidRPr="005C2757">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DD58AE9" w14:textId="77777777" w:rsidR="004E7B5A" w:rsidRPr="005C2757" w:rsidRDefault="004E7B5A" w:rsidP="004E7B5A">
      <w:pPr>
        <w:ind w:firstLine="709"/>
        <w:jc w:val="both"/>
      </w:pPr>
      <w:r w:rsidRPr="005C2757">
        <w:t>Продолжительность информирования по телефону не должна превышать 10 минут.</w:t>
      </w:r>
    </w:p>
    <w:p w14:paraId="343EEE34" w14:textId="77777777" w:rsidR="004E7B5A" w:rsidRPr="005C2757" w:rsidRDefault="004E7B5A" w:rsidP="004E7B5A">
      <w:pPr>
        <w:ind w:firstLine="709"/>
        <w:jc w:val="both"/>
      </w:pPr>
      <w:r w:rsidRPr="005C2757">
        <w:t>Информирование осуществляется в соответствии с графиком приема граждан.</w:t>
      </w:r>
    </w:p>
    <w:p w14:paraId="6D45078C" w14:textId="77777777" w:rsidR="004E7B5A" w:rsidRPr="005C2757" w:rsidRDefault="004E7B5A" w:rsidP="004E7B5A">
      <w:pPr>
        <w:ind w:firstLine="709"/>
        <w:jc w:val="both"/>
      </w:pPr>
      <w:r w:rsidRPr="005C2757">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sub_19" w:history="1">
        <w:r w:rsidRPr="005C2757">
          <w:rPr>
            <w:rStyle w:val="af5"/>
            <w:color w:val="auto"/>
          </w:rPr>
          <w:t>пункте 1.5</w:t>
        </w:r>
      </w:hyperlink>
      <w:r w:rsidRPr="005C2757">
        <w:t xml:space="preserve">. настоящего Административного регламента в порядке, установленном </w:t>
      </w:r>
      <w:hyperlink r:id="rId14" w:history="1">
        <w:r w:rsidRPr="005C2757">
          <w:rPr>
            <w:rStyle w:val="af5"/>
            <w:color w:val="auto"/>
          </w:rPr>
          <w:t>Федеральным законом</w:t>
        </w:r>
      </w:hyperlink>
      <w:r w:rsidRPr="005C2757">
        <w:t xml:space="preserve"> от 2 мая 2006 г. N 59-ФЗ "О порядке рассмотрения обращений граждан Российской Федерации" (далее - </w:t>
      </w:r>
      <w:hyperlink r:id="rId15" w:history="1">
        <w:r w:rsidRPr="005C2757">
          <w:rPr>
            <w:rStyle w:val="af5"/>
            <w:color w:val="auto"/>
          </w:rPr>
          <w:t>Федеральный закон</w:t>
        </w:r>
      </w:hyperlink>
      <w:r w:rsidRPr="005C2757">
        <w:t xml:space="preserve"> N 59-ФЗ).</w:t>
      </w:r>
    </w:p>
    <w:p w14:paraId="0C3F6AB7" w14:textId="77777777" w:rsidR="004E7B5A" w:rsidRPr="005C2757" w:rsidRDefault="004E7B5A" w:rsidP="004E7B5A">
      <w:pPr>
        <w:ind w:firstLine="709"/>
        <w:jc w:val="both"/>
      </w:pPr>
      <w:r w:rsidRPr="005C2757">
        <w:t xml:space="preserve">1.8. На </w:t>
      </w:r>
      <w:hyperlink r:id="rId16" w:history="1">
        <w:r w:rsidRPr="005C2757">
          <w:rPr>
            <w:rStyle w:val="af5"/>
            <w:color w:val="auto"/>
          </w:rPr>
          <w:t>ЕПГУ</w:t>
        </w:r>
      </w:hyperlink>
      <w:r w:rsidRPr="005C2757">
        <w:t xml:space="preserve"> размещаются сведения, предусмотренные </w:t>
      </w:r>
      <w:hyperlink r:id="rId17" w:history="1">
        <w:r w:rsidRPr="005C2757">
          <w:rPr>
            <w:rStyle w:val="af5"/>
            <w:color w:val="auto"/>
          </w:rPr>
          <w:t>Положением</w:t>
        </w:r>
      </w:hyperlink>
      <w:r w:rsidRPr="005C2757">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8" w:history="1">
        <w:r w:rsidRPr="005C2757">
          <w:rPr>
            <w:rStyle w:val="af5"/>
            <w:color w:val="auto"/>
          </w:rPr>
          <w:t>постановлением</w:t>
        </w:r>
      </w:hyperlink>
      <w:r w:rsidRPr="005C2757">
        <w:t xml:space="preserve"> Правительства Российской Федерации от 24 октября 2011 года N 861.</w:t>
      </w:r>
    </w:p>
    <w:p w14:paraId="77EDB4D6" w14:textId="77777777" w:rsidR="004E7B5A" w:rsidRPr="005C2757" w:rsidRDefault="004E7B5A" w:rsidP="004E7B5A">
      <w:pPr>
        <w:ind w:firstLine="709"/>
        <w:jc w:val="both"/>
      </w:pPr>
      <w:r w:rsidRPr="005C2757">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5C2757">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53F6515" w14:textId="77777777" w:rsidR="004E7B5A" w:rsidRPr="005C2757" w:rsidRDefault="004E7B5A" w:rsidP="004E7B5A">
      <w:pPr>
        <w:ind w:firstLine="709"/>
        <w:jc w:val="both"/>
      </w:pPr>
      <w:r w:rsidRPr="005C2757">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C15D3D6" w14:textId="77777777" w:rsidR="004E7B5A" w:rsidRPr="005C2757" w:rsidRDefault="004E7B5A" w:rsidP="004E7B5A">
      <w:pPr>
        <w:ind w:firstLine="709"/>
        <w:jc w:val="both"/>
      </w:pPr>
      <w:r w:rsidRPr="005C2757">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C6C804D" w14:textId="77777777" w:rsidR="004E7B5A" w:rsidRPr="005C2757" w:rsidRDefault="004E7B5A" w:rsidP="004E7B5A">
      <w:pPr>
        <w:ind w:firstLine="709"/>
        <w:jc w:val="both"/>
      </w:pPr>
      <w:r w:rsidRPr="005C2757">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982CF5B" w14:textId="77777777" w:rsidR="004E7B5A" w:rsidRPr="005C2757" w:rsidRDefault="004E7B5A" w:rsidP="004E7B5A">
      <w:pPr>
        <w:ind w:firstLine="709"/>
        <w:jc w:val="both"/>
      </w:pPr>
      <w:r w:rsidRPr="005C2757">
        <w:t xml:space="preserve">адрес </w:t>
      </w:r>
      <w:hyperlink r:id="rId19" w:history="1">
        <w:r w:rsidRPr="005C2757">
          <w:rPr>
            <w:rStyle w:val="af5"/>
            <w:color w:val="auto"/>
          </w:rPr>
          <w:t>официального сайта</w:t>
        </w:r>
      </w:hyperlink>
      <w:r w:rsidRPr="005C2757">
        <w:t>, а также электронной почты и (или) формы обратной связи Уполномоченного органа в сети "Интернет".</w:t>
      </w:r>
    </w:p>
    <w:p w14:paraId="6A59B78A" w14:textId="77777777" w:rsidR="004E7B5A" w:rsidRPr="005C2757" w:rsidRDefault="004E7B5A" w:rsidP="004E7B5A">
      <w:pPr>
        <w:ind w:firstLine="709"/>
        <w:jc w:val="both"/>
      </w:pPr>
      <w:r w:rsidRPr="005C2757">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EE30F0A" w14:textId="77777777" w:rsidR="004E7B5A" w:rsidRPr="005C2757" w:rsidRDefault="004E7B5A" w:rsidP="004E7B5A">
      <w:pPr>
        <w:ind w:firstLine="709"/>
        <w:jc w:val="both"/>
      </w:pPr>
      <w:r w:rsidRPr="005C2757">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7C4A74F" w14:textId="77777777" w:rsidR="004E7B5A" w:rsidRPr="005C2757" w:rsidRDefault="004E7B5A" w:rsidP="004E7B5A">
      <w:pPr>
        <w:ind w:firstLine="709"/>
        <w:jc w:val="both"/>
      </w:pPr>
      <w:r w:rsidRPr="005C2757">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20" w:history="1">
        <w:r w:rsidRPr="005C2757">
          <w:rPr>
            <w:rStyle w:val="af5"/>
            <w:color w:val="auto"/>
          </w:rPr>
          <w:t>ЕПГУ</w:t>
        </w:r>
      </w:hyperlink>
      <w:r w:rsidRPr="005C2757">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E534FC7" w14:textId="77777777" w:rsidR="004E7B5A" w:rsidRPr="005C2757" w:rsidRDefault="004E7B5A" w:rsidP="004E7B5A">
      <w:pPr>
        <w:ind w:firstLine="709"/>
        <w:jc w:val="both"/>
      </w:pPr>
    </w:p>
    <w:p w14:paraId="2D28431C" w14:textId="77777777" w:rsidR="004E7B5A" w:rsidRPr="005C2757" w:rsidRDefault="004E7B5A" w:rsidP="004E7B5A">
      <w:pPr>
        <w:pStyle w:val="1"/>
        <w:ind w:firstLine="709"/>
        <w:jc w:val="both"/>
        <w:rPr>
          <w:b/>
          <w:bCs/>
          <w:sz w:val="24"/>
        </w:rPr>
      </w:pPr>
      <w:r w:rsidRPr="005C2757">
        <w:rPr>
          <w:b/>
          <w:bCs/>
          <w:sz w:val="24"/>
        </w:rPr>
        <w:t>II. Стандарт предоставления муниципальной услуги</w:t>
      </w:r>
    </w:p>
    <w:p w14:paraId="2242A577" w14:textId="77777777" w:rsidR="004E7B5A" w:rsidRPr="005C2757" w:rsidRDefault="004E7B5A" w:rsidP="004E7B5A">
      <w:pPr>
        <w:pStyle w:val="1"/>
        <w:ind w:firstLine="709"/>
        <w:jc w:val="both"/>
        <w:rPr>
          <w:b/>
          <w:bCs/>
          <w:sz w:val="24"/>
        </w:rPr>
      </w:pPr>
      <w:r w:rsidRPr="005C2757">
        <w:rPr>
          <w:b/>
          <w:bCs/>
          <w:sz w:val="24"/>
        </w:rPr>
        <w:t>Наименование муниципальной услуги</w:t>
      </w:r>
    </w:p>
    <w:p w14:paraId="71D27B80" w14:textId="77777777" w:rsidR="004E7B5A" w:rsidRPr="005C2757" w:rsidRDefault="004E7B5A" w:rsidP="004E7B5A">
      <w:pPr>
        <w:ind w:firstLine="709"/>
        <w:jc w:val="both"/>
      </w:pPr>
      <w:r w:rsidRPr="005C2757">
        <w:t>2.1. Муниципальная услуга "Предварительное согласование земельного участка".</w:t>
      </w:r>
    </w:p>
    <w:p w14:paraId="32D8E353" w14:textId="77777777" w:rsidR="004E7B5A" w:rsidRPr="005C2757" w:rsidRDefault="004E7B5A" w:rsidP="004E7B5A">
      <w:pPr>
        <w:pStyle w:val="1"/>
        <w:ind w:firstLine="709"/>
        <w:jc w:val="both"/>
        <w:rPr>
          <w:sz w:val="24"/>
        </w:rPr>
      </w:pPr>
    </w:p>
    <w:p w14:paraId="4595AA83" w14:textId="77777777" w:rsidR="004E7B5A" w:rsidRPr="005C2757" w:rsidRDefault="004E7B5A" w:rsidP="004E7B5A">
      <w:pPr>
        <w:pStyle w:val="1"/>
        <w:ind w:firstLine="709"/>
        <w:jc w:val="both"/>
        <w:rPr>
          <w:b/>
          <w:bCs/>
          <w:sz w:val="24"/>
        </w:rPr>
      </w:pPr>
      <w:r w:rsidRPr="005C2757">
        <w:rPr>
          <w:b/>
          <w:bCs/>
          <w:sz w:val="24"/>
        </w:rPr>
        <w:t>Наименование органа местного самоуправления (организации), предоставляющего муниципальную услугу</w:t>
      </w:r>
    </w:p>
    <w:p w14:paraId="19BB48BF" w14:textId="77777777" w:rsidR="004E7B5A" w:rsidRPr="005C2757" w:rsidRDefault="004E7B5A" w:rsidP="004E7B5A">
      <w:pPr>
        <w:ind w:firstLine="709"/>
        <w:jc w:val="both"/>
      </w:pPr>
      <w:r w:rsidRPr="005C2757">
        <w:t>2.2. Муниципальная услуга предоставляется Уполномоченным органом - Администрацией Кильмезского городского поселения Кильмезского района Кировской области.</w:t>
      </w:r>
    </w:p>
    <w:p w14:paraId="40E2831B" w14:textId="77777777" w:rsidR="004E7B5A" w:rsidRPr="005C2757" w:rsidRDefault="004E7B5A" w:rsidP="004E7B5A">
      <w:pPr>
        <w:ind w:firstLine="709"/>
        <w:jc w:val="both"/>
      </w:pPr>
      <w:r w:rsidRPr="005C2757">
        <w:t>2.3. При предоставлении муниципальной услуги Уполномоченный орган взаимодействует с:</w:t>
      </w:r>
    </w:p>
    <w:p w14:paraId="4CCC73BB" w14:textId="77777777" w:rsidR="004E7B5A" w:rsidRPr="005C2757" w:rsidRDefault="004E7B5A" w:rsidP="004E7B5A">
      <w:pPr>
        <w:ind w:firstLine="709"/>
        <w:jc w:val="both"/>
      </w:pPr>
      <w:r w:rsidRPr="005C2757">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A80AD5D" w14:textId="77777777" w:rsidR="004E7B5A" w:rsidRPr="005C2757" w:rsidRDefault="004E7B5A" w:rsidP="004E7B5A">
      <w:pPr>
        <w:ind w:firstLine="709"/>
        <w:jc w:val="both"/>
      </w:pPr>
      <w:r w:rsidRPr="005C2757">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587C039" w14:textId="77777777" w:rsidR="004E7B5A" w:rsidRPr="005C2757" w:rsidRDefault="004E7B5A" w:rsidP="004E7B5A">
      <w:pPr>
        <w:ind w:firstLine="709"/>
        <w:jc w:val="both"/>
      </w:pPr>
      <w:r w:rsidRPr="005C2757">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5C2757">
        <w:lastRenderedPageBreak/>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3E612B7" w14:textId="77777777" w:rsidR="004E7B5A" w:rsidRPr="005C2757" w:rsidRDefault="004E7B5A" w:rsidP="004E7B5A">
      <w:pPr>
        <w:ind w:firstLine="709"/>
        <w:jc w:val="both"/>
      </w:pPr>
      <w:r w:rsidRPr="005C2757">
        <w:t xml:space="preserve">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 схема) подлежит согласованию с органом исполнительной власти субъекта Российской Федерации, уполномоченным в области лесных отношений.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5C2757">
          <w:rPr>
            <w:rStyle w:val="af5"/>
            <w:color w:val="auto"/>
          </w:rPr>
          <w:t>статьей 3.5</w:t>
        </w:r>
      </w:hyperlink>
      <w:r w:rsidRPr="005C2757">
        <w:t xml:space="preserve"> Федерального закона от 25 октября 2001 года N 137-ФЗ "О введении в действие Земельного кодекса Российской Федерации".</w:t>
      </w:r>
    </w:p>
    <w:p w14:paraId="7C68BF4F" w14:textId="77777777" w:rsidR="004E7B5A" w:rsidRPr="005C2757" w:rsidRDefault="004E7B5A" w:rsidP="004E7B5A">
      <w:pPr>
        <w:ind w:firstLine="709"/>
        <w:jc w:val="both"/>
      </w:pPr>
    </w:p>
    <w:p w14:paraId="598028D1" w14:textId="4AAEA2D1" w:rsidR="004E7B5A" w:rsidRPr="005C2757" w:rsidRDefault="004E7B5A" w:rsidP="004E7B5A">
      <w:pPr>
        <w:pStyle w:val="1"/>
        <w:ind w:firstLine="709"/>
        <w:jc w:val="both"/>
        <w:rPr>
          <w:b/>
          <w:bCs/>
          <w:sz w:val="24"/>
        </w:rPr>
      </w:pPr>
      <w:r w:rsidRPr="005C2757">
        <w:rPr>
          <w:b/>
          <w:bCs/>
          <w:sz w:val="24"/>
        </w:rPr>
        <w:t>Р</w:t>
      </w:r>
      <w:r w:rsidR="00B4317D">
        <w:rPr>
          <w:b/>
          <w:bCs/>
          <w:sz w:val="24"/>
        </w:rPr>
        <w:t>е</w:t>
      </w:r>
      <w:r w:rsidRPr="005C2757">
        <w:rPr>
          <w:b/>
          <w:bCs/>
          <w:sz w:val="24"/>
        </w:rPr>
        <w:t>з</w:t>
      </w:r>
      <w:r w:rsidR="00B4317D">
        <w:rPr>
          <w:b/>
          <w:bCs/>
          <w:sz w:val="24"/>
        </w:rPr>
        <w:t>у</w:t>
      </w:r>
      <w:r w:rsidRPr="005C2757">
        <w:rPr>
          <w:b/>
          <w:bCs/>
          <w:sz w:val="24"/>
        </w:rPr>
        <w:t>льтат предоставления муниципальной услуги</w:t>
      </w:r>
    </w:p>
    <w:p w14:paraId="45E71F0B" w14:textId="77777777" w:rsidR="004E7B5A" w:rsidRPr="005C2757" w:rsidRDefault="004E7B5A" w:rsidP="004E7B5A">
      <w:pPr>
        <w:ind w:firstLine="709"/>
        <w:jc w:val="both"/>
      </w:pPr>
      <w:r w:rsidRPr="005C2757">
        <w:t>2.5. Результатом предоставления муниципальной услуги являются:</w:t>
      </w:r>
    </w:p>
    <w:p w14:paraId="4E9ED0C5" w14:textId="77777777" w:rsidR="004E7B5A" w:rsidRPr="005C2757" w:rsidRDefault="004E7B5A" w:rsidP="004E7B5A">
      <w:pPr>
        <w:ind w:firstLine="709"/>
        <w:jc w:val="both"/>
      </w:pPr>
      <w:r w:rsidRPr="005C2757">
        <w:t xml:space="preserve">2.5.1. Решение о предварительном согласовании предоставления земельного участка в соответствии с утверждённым проектом межевания территории, подписанного должностным лицом уполномоченного органа, по форме согласно </w:t>
      </w:r>
      <w:hyperlink w:anchor="sub_1001" w:history="1">
        <w:r w:rsidRPr="005C2757">
          <w:rPr>
            <w:rStyle w:val="af5"/>
            <w:color w:val="auto"/>
          </w:rPr>
          <w:t>приложению N 1</w:t>
        </w:r>
      </w:hyperlink>
      <w:r w:rsidRPr="005C2757">
        <w:t xml:space="preserve"> к настоящему Административному регламенту;</w:t>
      </w:r>
    </w:p>
    <w:p w14:paraId="3DBC055C" w14:textId="77777777" w:rsidR="004E7B5A" w:rsidRPr="005C2757" w:rsidRDefault="004E7B5A" w:rsidP="004E7B5A">
      <w:pPr>
        <w:ind w:firstLine="709"/>
        <w:jc w:val="both"/>
      </w:pPr>
      <w:r w:rsidRPr="005C2757">
        <w:t xml:space="preserve">2.5.2. Решение о предварительном согласовании предоставления земельного участка в соответствии со схемой расположения земельного участка на кадастровом плане территории, по форме согласно </w:t>
      </w:r>
      <w:hyperlink w:anchor="sub_1002" w:history="1">
        <w:r w:rsidRPr="005C2757">
          <w:rPr>
            <w:rStyle w:val="af5"/>
            <w:color w:val="auto"/>
          </w:rPr>
          <w:t>приложению N 2</w:t>
        </w:r>
      </w:hyperlink>
      <w:r w:rsidRPr="005C2757">
        <w:t xml:space="preserve"> к настоящему Административному регламенту.</w:t>
      </w:r>
    </w:p>
    <w:p w14:paraId="7126748F" w14:textId="77777777" w:rsidR="004E7B5A" w:rsidRPr="005C2757" w:rsidRDefault="004E7B5A" w:rsidP="004E7B5A">
      <w:pPr>
        <w:ind w:firstLine="709"/>
        <w:jc w:val="both"/>
      </w:pPr>
      <w:r w:rsidRPr="005C2757">
        <w:t xml:space="preserve">2.5.3. Решение об отказе в предоставлении земельного участка без проведения торгов, по форме согласно </w:t>
      </w:r>
      <w:hyperlink w:anchor="sub_1003" w:history="1">
        <w:r w:rsidRPr="005C2757">
          <w:rPr>
            <w:rStyle w:val="af5"/>
            <w:color w:val="auto"/>
          </w:rPr>
          <w:t>приложению N 3</w:t>
        </w:r>
      </w:hyperlink>
      <w:r w:rsidRPr="005C2757">
        <w:t xml:space="preserve"> к настоящему Административному регламенту.</w:t>
      </w:r>
    </w:p>
    <w:p w14:paraId="6B527F7E" w14:textId="77777777" w:rsidR="004E7B5A" w:rsidRPr="005C2757" w:rsidRDefault="004E7B5A" w:rsidP="004E7B5A">
      <w:pPr>
        <w:ind w:firstLine="709"/>
        <w:jc w:val="both"/>
      </w:pPr>
    </w:p>
    <w:p w14:paraId="56F1F431" w14:textId="77777777" w:rsidR="004E7B5A" w:rsidRPr="005C2757" w:rsidRDefault="004E7B5A" w:rsidP="004E7B5A">
      <w:pPr>
        <w:pStyle w:val="1"/>
        <w:ind w:firstLine="709"/>
        <w:jc w:val="both"/>
        <w:rPr>
          <w:b/>
          <w:bCs/>
          <w:sz w:val="24"/>
        </w:rPr>
      </w:pPr>
      <w:r w:rsidRPr="005C2757">
        <w:rPr>
          <w:b/>
          <w:bCs/>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2733F86" w14:textId="77777777" w:rsidR="004E7B5A" w:rsidRPr="005C2757" w:rsidRDefault="004E7B5A" w:rsidP="004E7B5A">
      <w:pPr>
        <w:ind w:firstLine="709"/>
        <w:jc w:val="both"/>
      </w:pPr>
      <w:r w:rsidRPr="005C2757">
        <w:t xml:space="preserve">2.6. Срок предоставления муниципальной услуги определяется в соответствии с </w:t>
      </w:r>
      <w:hyperlink r:id="rId22" w:history="1">
        <w:r w:rsidRPr="005C2757">
          <w:rPr>
            <w:rStyle w:val="af5"/>
            <w:color w:val="auto"/>
          </w:rPr>
          <w:t>Земельным кодексом</w:t>
        </w:r>
      </w:hyperlink>
      <w:r w:rsidRPr="005C2757">
        <w:t xml:space="preserve"> Российской Федерации.</w:t>
      </w:r>
    </w:p>
    <w:p w14:paraId="7A58E0F3" w14:textId="77777777" w:rsidR="004E7B5A" w:rsidRPr="005C2757" w:rsidRDefault="004E7B5A" w:rsidP="004E7B5A">
      <w:pPr>
        <w:ind w:firstLine="709"/>
        <w:jc w:val="both"/>
      </w:pPr>
      <w:r w:rsidRPr="005C2757">
        <w:t>Срок предоставления муниципальной услуги составляет не более чем 30 дней.</w:t>
      </w:r>
    </w:p>
    <w:p w14:paraId="3EBAD259" w14:textId="77777777" w:rsidR="004E7B5A" w:rsidRPr="005C2757" w:rsidRDefault="004E7B5A" w:rsidP="004E7B5A">
      <w:pPr>
        <w:ind w:firstLine="709"/>
        <w:jc w:val="both"/>
      </w:pPr>
      <w:r w:rsidRPr="005C2757">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3" w:history="1">
        <w:r w:rsidRPr="005C2757">
          <w:rPr>
            <w:rStyle w:val="af5"/>
            <w:color w:val="auto"/>
          </w:rPr>
          <w:t>статьей 3.5</w:t>
        </w:r>
      </w:hyperlink>
      <w:r w:rsidRPr="005C2757">
        <w:t xml:space="preserve"> Федерального закона от 25 октября 2001 года N 137-ФЗ "О введении в действие Земельного кодекса Российской Федерации", срок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202474C7" w14:textId="77777777" w:rsidR="004E7B5A" w:rsidRPr="005C2757" w:rsidRDefault="004E7B5A" w:rsidP="004E7B5A">
      <w:pPr>
        <w:ind w:firstLine="709"/>
        <w:jc w:val="both"/>
      </w:pPr>
    </w:p>
    <w:p w14:paraId="31A0C4F8" w14:textId="77777777" w:rsidR="004E7B5A" w:rsidRPr="005C2757" w:rsidRDefault="004E7B5A" w:rsidP="004E7B5A">
      <w:pPr>
        <w:pStyle w:val="1"/>
        <w:ind w:firstLine="709"/>
        <w:jc w:val="both"/>
        <w:rPr>
          <w:b/>
          <w:bCs/>
          <w:sz w:val="24"/>
        </w:rPr>
      </w:pPr>
      <w:r w:rsidRPr="005C2757">
        <w:rPr>
          <w:b/>
          <w:bCs/>
          <w:sz w:val="24"/>
        </w:rPr>
        <w:t>Нормативные правовые акты, регулирующие предоставление муниципальной услуги</w:t>
      </w:r>
    </w:p>
    <w:p w14:paraId="4B236FDC" w14:textId="77777777" w:rsidR="004E7B5A" w:rsidRPr="005C2757" w:rsidRDefault="004E7B5A" w:rsidP="004E7B5A">
      <w:pPr>
        <w:ind w:firstLine="709"/>
        <w:jc w:val="both"/>
      </w:pPr>
      <w:r w:rsidRPr="005C2757">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hyperlink r:id="rId24" w:history="1">
        <w:r w:rsidRPr="005C2757">
          <w:rPr>
            <w:rStyle w:val="af5"/>
            <w:color w:val="auto"/>
          </w:rPr>
          <w:t>ЕПГУ</w:t>
        </w:r>
      </w:hyperlink>
      <w:r w:rsidRPr="005C2757">
        <w:t xml:space="preserve"> к которым относятся:</w:t>
      </w:r>
    </w:p>
    <w:p w14:paraId="29872E0E" w14:textId="77777777" w:rsidR="004E7B5A" w:rsidRPr="005C2757" w:rsidRDefault="00FE6773" w:rsidP="004E7B5A">
      <w:pPr>
        <w:ind w:firstLine="709"/>
        <w:jc w:val="both"/>
      </w:pPr>
      <w:hyperlink r:id="rId25" w:history="1">
        <w:r w:rsidR="004E7B5A" w:rsidRPr="005C2757">
          <w:rPr>
            <w:rStyle w:val="af5"/>
            <w:color w:val="auto"/>
          </w:rPr>
          <w:t>Гражданский кодекс</w:t>
        </w:r>
      </w:hyperlink>
      <w:r w:rsidR="004E7B5A" w:rsidRPr="005C2757">
        <w:t xml:space="preserve"> Российской Федерации;</w:t>
      </w:r>
    </w:p>
    <w:p w14:paraId="41FE8E7A" w14:textId="77777777" w:rsidR="004E7B5A" w:rsidRPr="005C2757" w:rsidRDefault="00FE6773" w:rsidP="004E7B5A">
      <w:pPr>
        <w:ind w:firstLine="709"/>
        <w:jc w:val="both"/>
      </w:pPr>
      <w:hyperlink r:id="rId26" w:history="1">
        <w:r w:rsidR="004E7B5A" w:rsidRPr="005C2757">
          <w:rPr>
            <w:rStyle w:val="af5"/>
            <w:color w:val="auto"/>
          </w:rPr>
          <w:t>Земельный кодекс</w:t>
        </w:r>
      </w:hyperlink>
      <w:r w:rsidR="004E7B5A" w:rsidRPr="005C2757">
        <w:t xml:space="preserve"> Российской Федерации;</w:t>
      </w:r>
    </w:p>
    <w:p w14:paraId="5DACAB6C" w14:textId="77777777" w:rsidR="004E7B5A" w:rsidRPr="005C2757" w:rsidRDefault="00FE6773" w:rsidP="004E7B5A">
      <w:pPr>
        <w:ind w:firstLine="709"/>
        <w:jc w:val="both"/>
      </w:pPr>
      <w:hyperlink r:id="rId27" w:history="1">
        <w:r w:rsidR="004E7B5A" w:rsidRPr="005C2757">
          <w:rPr>
            <w:rStyle w:val="af5"/>
            <w:color w:val="auto"/>
          </w:rPr>
          <w:t>Приказ</w:t>
        </w:r>
      </w:hyperlink>
      <w:r w:rsidR="004E7B5A" w:rsidRPr="005C2757">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004E7B5A" w:rsidRPr="005C2757">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439248D" w14:textId="77777777" w:rsidR="004E7B5A" w:rsidRPr="005C2757" w:rsidRDefault="00FE6773" w:rsidP="004E7B5A">
      <w:pPr>
        <w:ind w:firstLine="709"/>
        <w:jc w:val="both"/>
      </w:pPr>
      <w:hyperlink r:id="rId28" w:history="1">
        <w:r w:rsidR="004E7B5A" w:rsidRPr="005C2757">
          <w:rPr>
            <w:rStyle w:val="af5"/>
            <w:color w:val="auto"/>
          </w:rPr>
          <w:t>Перечень</w:t>
        </w:r>
      </w:hyperlink>
      <w:r w:rsidR="004E7B5A" w:rsidRPr="005C2757">
        <w:t xml:space="preserve"> типовых государственных и муниципальных услуг, утвержденный </w:t>
      </w:r>
      <w:hyperlink r:id="rId29" w:history="1">
        <w:r w:rsidR="004E7B5A" w:rsidRPr="005C2757">
          <w:rPr>
            <w:rStyle w:val="af5"/>
            <w:color w:val="auto"/>
          </w:rPr>
          <w:t>распоряжением</w:t>
        </w:r>
      </w:hyperlink>
      <w:r w:rsidR="004E7B5A" w:rsidRPr="005C2757">
        <w:t xml:space="preserve"> Правительства Российской Федерации от 18.09.2019 N 2113-р;</w:t>
      </w:r>
    </w:p>
    <w:p w14:paraId="5F3C18A7" w14:textId="77777777" w:rsidR="004E7B5A" w:rsidRPr="005C2757" w:rsidRDefault="00FE6773" w:rsidP="004E7B5A">
      <w:pPr>
        <w:ind w:firstLine="709"/>
        <w:jc w:val="both"/>
      </w:pPr>
      <w:hyperlink r:id="rId30" w:history="1">
        <w:r w:rsidR="004E7B5A" w:rsidRPr="005C2757">
          <w:rPr>
            <w:rStyle w:val="af5"/>
            <w:color w:val="auto"/>
          </w:rPr>
          <w:t>Федеральный закон</w:t>
        </w:r>
      </w:hyperlink>
      <w:r w:rsidR="004E7B5A" w:rsidRPr="005C2757">
        <w:t xml:space="preserve"> от 27.07.2010 N 210-ФЗ "Об организации предоставления государственных и муниципальных услуг";</w:t>
      </w:r>
    </w:p>
    <w:p w14:paraId="1F8A99EF" w14:textId="77777777" w:rsidR="004E7B5A" w:rsidRPr="005C2757" w:rsidRDefault="00FE6773" w:rsidP="004E7B5A">
      <w:pPr>
        <w:ind w:firstLine="709"/>
        <w:jc w:val="both"/>
      </w:pPr>
      <w:hyperlink r:id="rId31" w:history="1">
        <w:r w:rsidR="004E7B5A" w:rsidRPr="005C2757">
          <w:rPr>
            <w:rStyle w:val="af5"/>
            <w:color w:val="auto"/>
          </w:rPr>
          <w:t>Правила</w:t>
        </w:r>
      </w:hyperlink>
      <w:r w:rsidR="004E7B5A" w:rsidRPr="005C2757">
        <w:t xml:space="preserve"> разработки и утверждения административных регламентов предоставления государственных услуг, утвержденные постановлением Правительства Российской Федерации от 16.05.2011;</w:t>
      </w:r>
    </w:p>
    <w:p w14:paraId="23402271" w14:textId="77777777" w:rsidR="004E7B5A" w:rsidRPr="005C2757" w:rsidRDefault="00FE6773" w:rsidP="004E7B5A">
      <w:pPr>
        <w:ind w:firstLine="709"/>
        <w:jc w:val="both"/>
      </w:pPr>
      <w:hyperlink r:id="rId32" w:history="1">
        <w:r w:rsidR="004E7B5A" w:rsidRPr="005C2757">
          <w:rPr>
            <w:rStyle w:val="af5"/>
            <w:color w:val="auto"/>
          </w:rPr>
          <w:t>Требования</w:t>
        </w:r>
      </w:hyperlink>
      <w:r w:rsidR="004E7B5A" w:rsidRPr="005C2757">
        <w:t xml:space="preserve"> к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w:t>
      </w:r>
      <w:hyperlink r:id="rId33" w:history="1">
        <w:r w:rsidR="004E7B5A" w:rsidRPr="005C2757">
          <w:rPr>
            <w:rStyle w:val="af5"/>
            <w:color w:val="auto"/>
          </w:rPr>
          <w:t>постановлением</w:t>
        </w:r>
      </w:hyperlink>
      <w:r w:rsidR="004E7B5A" w:rsidRPr="005C2757">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E7620DD" w14:textId="77777777" w:rsidR="004E7B5A" w:rsidRPr="005C2757" w:rsidRDefault="00FE6773" w:rsidP="004E7B5A">
      <w:pPr>
        <w:ind w:firstLine="709"/>
        <w:jc w:val="both"/>
      </w:pPr>
      <w:hyperlink r:id="rId34" w:history="1">
        <w:r w:rsidR="004E7B5A" w:rsidRPr="005C2757">
          <w:rPr>
            <w:rStyle w:val="af5"/>
            <w:color w:val="auto"/>
          </w:rPr>
          <w:t>Требования</w:t>
        </w:r>
      </w:hyperlink>
      <w:r w:rsidR="004E7B5A" w:rsidRPr="005C2757">
        <w:t xml:space="preserve"> к предоставлению в электронной форме государственных и муниципальных услуг, утвержденные </w:t>
      </w:r>
      <w:hyperlink r:id="rId35" w:history="1">
        <w:r w:rsidR="004E7B5A" w:rsidRPr="005C2757">
          <w:rPr>
            <w:rStyle w:val="af5"/>
            <w:color w:val="auto"/>
          </w:rPr>
          <w:t>постановление</w:t>
        </w:r>
      </w:hyperlink>
      <w:r w:rsidR="004E7B5A" w:rsidRPr="005C2757">
        <w:t xml:space="preserve"> Правительства Российской Федерации от 26.03.2016 N 236.</w:t>
      </w:r>
    </w:p>
    <w:p w14:paraId="44D7B9FE" w14:textId="77777777" w:rsidR="004E7B5A" w:rsidRPr="005C2757" w:rsidRDefault="004E7B5A" w:rsidP="004E7B5A">
      <w:pPr>
        <w:ind w:firstLine="709"/>
        <w:jc w:val="both"/>
      </w:pPr>
    </w:p>
    <w:p w14:paraId="23071AEB" w14:textId="77777777" w:rsidR="004E7B5A" w:rsidRPr="005C2757" w:rsidRDefault="004E7B5A" w:rsidP="004E7B5A">
      <w:pPr>
        <w:pStyle w:val="1"/>
        <w:ind w:firstLine="709"/>
        <w:jc w:val="both"/>
        <w:rPr>
          <w:b/>
          <w:bCs/>
          <w:sz w:val="24"/>
        </w:rPr>
      </w:pPr>
      <w:r w:rsidRPr="005C2757">
        <w:rPr>
          <w:b/>
          <w:bCs/>
          <w:sz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0A039C4" w14:textId="77777777" w:rsidR="004E7B5A" w:rsidRPr="005C2757" w:rsidRDefault="004E7B5A" w:rsidP="004E7B5A">
      <w:pPr>
        <w:ind w:firstLine="709"/>
        <w:jc w:val="both"/>
      </w:pPr>
      <w:r w:rsidRPr="005C2757">
        <w:t>2.8. Для получения муниципальной услуги заявитель представляет:</w:t>
      </w:r>
    </w:p>
    <w:p w14:paraId="5DD4F3CF" w14:textId="77777777" w:rsidR="004E7B5A" w:rsidRPr="005C2757" w:rsidRDefault="004E7B5A" w:rsidP="004E7B5A">
      <w:pPr>
        <w:ind w:firstLine="709"/>
        <w:jc w:val="both"/>
      </w:pPr>
      <w:r w:rsidRPr="005C2757">
        <w:t xml:space="preserve">2.8.1. Заявление о предоставлении муниципальной услуги по форме согласно </w:t>
      </w:r>
      <w:hyperlink w:anchor="sub_1005" w:history="1">
        <w:r w:rsidRPr="005C2757">
          <w:rPr>
            <w:rStyle w:val="af5"/>
            <w:color w:val="auto"/>
          </w:rPr>
          <w:t>приложению N 5</w:t>
        </w:r>
      </w:hyperlink>
      <w:r w:rsidRPr="005C2757">
        <w:t xml:space="preserve"> к настоящему Административному регламенту.</w:t>
      </w:r>
    </w:p>
    <w:p w14:paraId="4D9A43B6" w14:textId="77777777" w:rsidR="004E7B5A" w:rsidRPr="005C2757" w:rsidRDefault="004E7B5A" w:rsidP="004E7B5A">
      <w:pPr>
        <w:ind w:firstLine="709"/>
        <w:jc w:val="both"/>
      </w:pPr>
      <w:r w:rsidRPr="005C2757">
        <w:t xml:space="preserve">В случае направления заявления посредством </w:t>
      </w:r>
      <w:hyperlink r:id="rId36" w:history="1">
        <w:r w:rsidRPr="005C2757">
          <w:rPr>
            <w:rStyle w:val="af5"/>
            <w:color w:val="auto"/>
          </w:rPr>
          <w:t>ЕПГУ</w:t>
        </w:r>
      </w:hyperlink>
      <w:r w:rsidRPr="005C2757">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2246C18" w14:textId="77777777" w:rsidR="004E7B5A" w:rsidRPr="005C2757" w:rsidRDefault="004E7B5A" w:rsidP="004E7B5A">
      <w:pPr>
        <w:ind w:firstLine="709"/>
        <w:jc w:val="both"/>
      </w:pPr>
      <w:r w:rsidRPr="005C2757">
        <w:t>В заявлении также указывается один из следующих способов направления результата предоставления муниципальной услуги:</w:t>
      </w:r>
    </w:p>
    <w:p w14:paraId="3A53996E" w14:textId="77777777" w:rsidR="004E7B5A" w:rsidRPr="005C2757" w:rsidRDefault="004E7B5A" w:rsidP="004E7B5A">
      <w:pPr>
        <w:ind w:firstLine="709"/>
        <w:jc w:val="both"/>
      </w:pPr>
      <w:r w:rsidRPr="005C2757">
        <w:t xml:space="preserve">в форме электронного документа в личном кабинете на </w:t>
      </w:r>
      <w:hyperlink r:id="rId37" w:history="1">
        <w:r w:rsidRPr="005C2757">
          <w:rPr>
            <w:rStyle w:val="af5"/>
            <w:color w:val="auto"/>
          </w:rPr>
          <w:t>ЕПГУ</w:t>
        </w:r>
      </w:hyperlink>
      <w:r w:rsidRPr="005C2757">
        <w:t>;</w:t>
      </w:r>
    </w:p>
    <w:p w14:paraId="3431DA18" w14:textId="77777777" w:rsidR="004E7B5A" w:rsidRPr="005C2757" w:rsidRDefault="004E7B5A" w:rsidP="004E7B5A">
      <w:pPr>
        <w:ind w:firstLine="709"/>
        <w:jc w:val="both"/>
      </w:pPr>
      <w:r w:rsidRPr="005C2757">
        <w:t>на бумажном носителе в виде распечатанного экземпляра электронного документа в Уполномоченном органе, многофункциональном центре;</w:t>
      </w:r>
    </w:p>
    <w:p w14:paraId="778888FB" w14:textId="77777777" w:rsidR="004E7B5A" w:rsidRPr="005C2757" w:rsidRDefault="004E7B5A" w:rsidP="004E7B5A">
      <w:pPr>
        <w:ind w:firstLine="709"/>
        <w:jc w:val="both"/>
      </w:pPr>
      <w:r w:rsidRPr="005C2757">
        <w:t>на бумажном носителе в Уполномоченном органе, многофункциональном центре.</w:t>
      </w:r>
    </w:p>
    <w:p w14:paraId="4BFC0336" w14:textId="77777777" w:rsidR="004E7B5A" w:rsidRPr="005C2757" w:rsidRDefault="004E7B5A" w:rsidP="004E7B5A">
      <w:pPr>
        <w:ind w:firstLine="709"/>
        <w:jc w:val="both"/>
      </w:pPr>
      <w:r w:rsidRPr="005C2757">
        <w:t>2.8.2. Документ, удостоверяющий личность заявителя, представителя.</w:t>
      </w:r>
    </w:p>
    <w:p w14:paraId="1E141C8A" w14:textId="77777777" w:rsidR="004E7B5A" w:rsidRPr="005C2757" w:rsidRDefault="004E7B5A" w:rsidP="004E7B5A">
      <w:pPr>
        <w:ind w:firstLine="709"/>
        <w:jc w:val="both"/>
      </w:pPr>
      <w:r w:rsidRPr="005C2757">
        <w:t xml:space="preserve">В случае направления заявления посредством </w:t>
      </w:r>
      <w:hyperlink r:id="rId38" w:history="1">
        <w:r w:rsidRPr="005C2757">
          <w:rPr>
            <w:rStyle w:val="af5"/>
            <w:color w:val="auto"/>
          </w:rPr>
          <w:t>ЕПГУ</w:t>
        </w:r>
      </w:hyperlink>
      <w:r w:rsidRPr="005C2757">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w:t>
      </w:r>
      <w:r w:rsidRPr="005C2757">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4979F85" w14:textId="77777777" w:rsidR="004E7B5A" w:rsidRPr="005C2757" w:rsidRDefault="004E7B5A" w:rsidP="004E7B5A">
      <w:pPr>
        <w:ind w:firstLine="709"/>
        <w:jc w:val="both"/>
      </w:pPr>
      <w:r w:rsidRPr="005C2757">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7CF6C6F" w14:textId="77777777" w:rsidR="004E7B5A" w:rsidRPr="005C2757" w:rsidRDefault="004E7B5A" w:rsidP="004E7B5A">
      <w:pPr>
        <w:ind w:firstLine="709"/>
        <w:jc w:val="both"/>
      </w:pPr>
      <w:r w:rsidRPr="005C2757">
        <w:t xml:space="preserve">В случае если документ, подтверждающий полномочия заявителя выдано юридическим лицом - должен быть подписан усиленной </w:t>
      </w:r>
      <w:hyperlink r:id="rId39" w:history="1">
        <w:r w:rsidRPr="005C2757">
          <w:rPr>
            <w:rStyle w:val="af5"/>
            <w:color w:val="auto"/>
          </w:rPr>
          <w:t>квалификационной электронной подписью</w:t>
        </w:r>
      </w:hyperlink>
      <w:r w:rsidRPr="005C2757">
        <w:t xml:space="preserve"> уполномоченного лица, выдавшего документ.</w:t>
      </w:r>
    </w:p>
    <w:p w14:paraId="7B7FC439" w14:textId="77777777" w:rsidR="004E7B5A" w:rsidRPr="005C2757" w:rsidRDefault="004E7B5A" w:rsidP="004E7B5A">
      <w:pPr>
        <w:ind w:firstLine="709"/>
        <w:jc w:val="both"/>
      </w:pPr>
      <w:r w:rsidRPr="005C2757">
        <w:t xml:space="preserve">В случае если документ, подтверждающий полномочия заявителя выдано индивидуальным предпринимателем - должен быть подписан усиленной </w:t>
      </w:r>
      <w:hyperlink r:id="rId40" w:history="1">
        <w:r w:rsidRPr="005C2757">
          <w:rPr>
            <w:rStyle w:val="af5"/>
            <w:color w:val="auto"/>
          </w:rPr>
          <w:t>квалификационной электронной подписью</w:t>
        </w:r>
      </w:hyperlink>
      <w:r w:rsidRPr="005C2757">
        <w:t xml:space="preserve"> индивидуального предпринимателя.</w:t>
      </w:r>
    </w:p>
    <w:p w14:paraId="6F97C01B" w14:textId="77777777" w:rsidR="004E7B5A" w:rsidRPr="005C2757" w:rsidRDefault="004E7B5A" w:rsidP="004E7B5A">
      <w:pPr>
        <w:ind w:firstLine="709"/>
        <w:jc w:val="both"/>
      </w:pPr>
      <w:r w:rsidRPr="005C2757">
        <w:t xml:space="preserve">В случае если документ, подтверждающий полномочия заявителя выдано нотариусом - должен быть подписан усиленной </w:t>
      </w:r>
      <w:hyperlink r:id="rId41" w:history="1">
        <w:r w:rsidRPr="005C2757">
          <w:rPr>
            <w:rStyle w:val="af5"/>
            <w:color w:val="auto"/>
          </w:rPr>
          <w:t>квалификационной электронной подписью</w:t>
        </w:r>
      </w:hyperlink>
      <w:r w:rsidRPr="005C2757">
        <w:t xml:space="preserve"> нотариуса, в иных случаях - подписанный </w:t>
      </w:r>
      <w:hyperlink r:id="rId42" w:history="1">
        <w:r w:rsidRPr="005C2757">
          <w:rPr>
            <w:rStyle w:val="af5"/>
            <w:color w:val="auto"/>
          </w:rPr>
          <w:t>простой электронной подписью</w:t>
        </w:r>
      </w:hyperlink>
      <w:r w:rsidRPr="005C2757">
        <w:t>.</w:t>
      </w:r>
    </w:p>
    <w:p w14:paraId="2BB1C053" w14:textId="77777777" w:rsidR="004E7B5A" w:rsidRPr="005C2757" w:rsidRDefault="004E7B5A" w:rsidP="004E7B5A">
      <w:pPr>
        <w:ind w:firstLine="709"/>
        <w:jc w:val="both"/>
      </w:pPr>
      <w:r w:rsidRPr="005C2757">
        <w:t>2.8.3.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14:paraId="5D2BF503" w14:textId="77777777" w:rsidR="004E7B5A" w:rsidRPr="005C2757" w:rsidRDefault="004E7B5A" w:rsidP="004E7B5A">
      <w:pPr>
        <w:ind w:firstLine="709"/>
        <w:jc w:val="both"/>
      </w:pPr>
      <w:r w:rsidRPr="005C2757">
        <w:t>2.8.4. 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7A634B27" w14:textId="77777777" w:rsidR="004E7B5A" w:rsidRPr="005C2757" w:rsidRDefault="004E7B5A" w:rsidP="004E7B5A">
      <w:pPr>
        <w:ind w:firstLine="709"/>
        <w:jc w:val="both"/>
      </w:pPr>
      <w:r w:rsidRPr="005C2757">
        <w:t>2.8.5.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4E4719EB" w14:textId="77777777" w:rsidR="004E7B5A" w:rsidRPr="005C2757" w:rsidRDefault="004E7B5A" w:rsidP="004E7B5A">
      <w:pPr>
        <w:ind w:firstLine="709"/>
        <w:jc w:val="both"/>
      </w:pPr>
      <w:r w:rsidRPr="005C2757">
        <w:t>2.8.6.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18BA24DD" w14:textId="77777777" w:rsidR="004E7B5A" w:rsidRPr="005C2757" w:rsidRDefault="004E7B5A" w:rsidP="004E7B5A">
      <w:pPr>
        <w:ind w:firstLine="709"/>
        <w:jc w:val="both"/>
      </w:pPr>
      <w:r w:rsidRPr="005C2757">
        <w:t>2.8.7.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w:t>
      </w:r>
    </w:p>
    <w:p w14:paraId="3824F99E" w14:textId="77777777" w:rsidR="004E7B5A" w:rsidRPr="005C2757" w:rsidRDefault="004E7B5A" w:rsidP="004E7B5A">
      <w:pPr>
        <w:ind w:firstLine="709"/>
        <w:jc w:val="both"/>
      </w:pPr>
      <w:r w:rsidRPr="005C2757">
        <w:t>2.8.8.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w:t>
      </w:r>
    </w:p>
    <w:p w14:paraId="7D88F93D" w14:textId="77777777" w:rsidR="004E7B5A" w:rsidRPr="005C2757" w:rsidRDefault="004E7B5A" w:rsidP="004E7B5A">
      <w:pPr>
        <w:ind w:firstLine="709"/>
        <w:jc w:val="both"/>
      </w:pPr>
      <w:r w:rsidRPr="005C2757">
        <w:t xml:space="preserve">2.8.9.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w:t>
      </w:r>
      <w:r w:rsidRPr="005C2757">
        <w:lastRenderedPageBreak/>
        <w:t>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w:t>
      </w:r>
    </w:p>
    <w:p w14:paraId="0ACE8702" w14:textId="77777777" w:rsidR="004E7B5A" w:rsidRPr="005C2757" w:rsidRDefault="004E7B5A" w:rsidP="004E7B5A">
      <w:pPr>
        <w:ind w:firstLine="709"/>
        <w:jc w:val="both"/>
      </w:pPr>
      <w:r w:rsidRPr="005C2757">
        <w:t>2.8.10. 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301E164B" w14:textId="77777777" w:rsidR="004E7B5A" w:rsidRPr="005C2757" w:rsidRDefault="004E7B5A" w:rsidP="004E7B5A">
      <w:pPr>
        <w:ind w:firstLine="709"/>
        <w:jc w:val="both"/>
      </w:pPr>
      <w:r w:rsidRPr="005C2757">
        <w:t>2.8.11.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14:paraId="0D4A086D" w14:textId="77777777" w:rsidR="004E7B5A" w:rsidRPr="005C2757" w:rsidRDefault="004E7B5A" w:rsidP="004E7B5A">
      <w:pPr>
        <w:ind w:firstLine="709"/>
        <w:jc w:val="both"/>
      </w:pPr>
      <w:r w:rsidRPr="005C2757">
        <w:t>2.8.12. 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6C31F485" w14:textId="77777777" w:rsidR="004E7B5A" w:rsidRPr="005C2757" w:rsidRDefault="004E7B5A" w:rsidP="004E7B5A">
      <w:pPr>
        <w:ind w:firstLine="709"/>
        <w:jc w:val="both"/>
      </w:pPr>
      <w:r w:rsidRPr="005C2757">
        <w:t>2.8.13. 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537E71A0" w14:textId="77777777" w:rsidR="004E7B5A" w:rsidRPr="005C2757" w:rsidRDefault="004E7B5A" w:rsidP="004E7B5A">
      <w:pPr>
        <w:ind w:firstLine="709"/>
        <w:jc w:val="both"/>
      </w:pPr>
      <w:r w:rsidRPr="005C2757">
        <w:t>2.8.14. 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 или, если обращается работник по установленной законодательством специальности за предоставлением в собственность бесплатно;</w:t>
      </w:r>
    </w:p>
    <w:p w14:paraId="34D9E2C3" w14:textId="77777777" w:rsidR="004E7B5A" w:rsidRPr="005C2757" w:rsidRDefault="004E7B5A" w:rsidP="004E7B5A">
      <w:pPr>
        <w:ind w:firstLine="709"/>
        <w:jc w:val="both"/>
      </w:pPr>
      <w:r w:rsidRPr="005C2757">
        <w:t>2.8.15.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5DD324D" w14:textId="77777777" w:rsidR="004E7B5A" w:rsidRPr="005C2757" w:rsidRDefault="004E7B5A" w:rsidP="004E7B5A">
      <w:pPr>
        <w:ind w:firstLine="709"/>
        <w:jc w:val="both"/>
      </w:pPr>
      <w:r w:rsidRPr="005C2757">
        <w:t>2.8.16.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14:paraId="31DF772F" w14:textId="77777777" w:rsidR="004E7B5A" w:rsidRPr="005C2757" w:rsidRDefault="004E7B5A" w:rsidP="004E7B5A">
      <w:pPr>
        <w:ind w:firstLine="709"/>
        <w:jc w:val="both"/>
      </w:pPr>
      <w:r w:rsidRPr="005C2757">
        <w:lastRenderedPageBreak/>
        <w:t>2.8.17.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14:paraId="64EC1D4A" w14:textId="77777777" w:rsidR="004E7B5A" w:rsidRPr="005C2757" w:rsidRDefault="004E7B5A" w:rsidP="004E7B5A">
      <w:pPr>
        <w:ind w:firstLine="709"/>
        <w:jc w:val="both"/>
      </w:pPr>
      <w:r w:rsidRPr="005C2757">
        <w:t>2.8.18.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12C8A35" w14:textId="77777777" w:rsidR="004E7B5A" w:rsidRPr="005C2757" w:rsidRDefault="004E7B5A" w:rsidP="004E7B5A">
      <w:pPr>
        <w:ind w:firstLine="709"/>
        <w:jc w:val="both"/>
      </w:pPr>
      <w:r w:rsidRPr="005C2757">
        <w:t>2.8.19.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34BEE36E" w14:textId="77777777" w:rsidR="004E7B5A" w:rsidRPr="005C2757" w:rsidRDefault="004E7B5A" w:rsidP="004E7B5A">
      <w:pPr>
        <w:ind w:firstLine="709"/>
        <w:jc w:val="both"/>
      </w:pPr>
      <w:r w:rsidRPr="005C2757">
        <w:t>2.8.20.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A27B414" w14:textId="77777777" w:rsidR="004E7B5A" w:rsidRPr="005C2757" w:rsidRDefault="004E7B5A" w:rsidP="004E7B5A">
      <w:pPr>
        <w:ind w:firstLine="709"/>
        <w:jc w:val="both"/>
      </w:pPr>
      <w:r w:rsidRPr="005C2757">
        <w:t>2.8.21.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03410D4" w14:textId="77777777" w:rsidR="004E7B5A" w:rsidRPr="005C2757" w:rsidRDefault="004E7B5A" w:rsidP="004E7B5A">
      <w:pPr>
        <w:ind w:firstLine="709"/>
        <w:jc w:val="both"/>
      </w:pPr>
      <w:r w:rsidRPr="005C2757">
        <w:t>2.8.22.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687632E9" w14:textId="77777777" w:rsidR="004E7B5A" w:rsidRPr="005C2757" w:rsidRDefault="004E7B5A" w:rsidP="004E7B5A">
      <w:pPr>
        <w:ind w:firstLine="709"/>
        <w:jc w:val="both"/>
      </w:pPr>
      <w:r w:rsidRPr="005C2757">
        <w:t>2.8.23.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198C00B2" w14:textId="77777777" w:rsidR="004E7B5A" w:rsidRPr="005C2757" w:rsidRDefault="004E7B5A" w:rsidP="004E7B5A">
      <w:pPr>
        <w:ind w:firstLine="709"/>
        <w:jc w:val="both"/>
      </w:pPr>
      <w:r w:rsidRPr="005C2757">
        <w:t>2.8.24.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2B036BAE" w14:textId="77777777" w:rsidR="004E7B5A" w:rsidRPr="005C2757" w:rsidRDefault="004E7B5A" w:rsidP="004E7B5A">
      <w:pPr>
        <w:ind w:firstLine="709"/>
        <w:jc w:val="both"/>
      </w:pPr>
      <w:r w:rsidRPr="005C2757">
        <w:t>2.8.25.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3D46C2D6" w14:textId="77777777" w:rsidR="004E7B5A" w:rsidRPr="005C2757" w:rsidRDefault="004E7B5A" w:rsidP="004E7B5A">
      <w:pPr>
        <w:ind w:firstLine="709"/>
        <w:jc w:val="both"/>
      </w:pPr>
      <w:r w:rsidRPr="005C2757">
        <w:t>2.8.26.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14:paraId="5EAD504D" w14:textId="77777777" w:rsidR="004E7B5A" w:rsidRPr="005C2757" w:rsidRDefault="004E7B5A" w:rsidP="004E7B5A">
      <w:pPr>
        <w:ind w:firstLine="709"/>
        <w:jc w:val="both"/>
      </w:pPr>
      <w:r w:rsidRPr="005C2757">
        <w:t>2.8.27.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39EE7B88" w14:textId="77777777" w:rsidR="004E7B5A" w:rsidRPr="005C2757" w:rsidRDefault="004E7B5A" w:rsidP="004E7B5A">
      <w:pPr>
        <w:ind w:firstLine="709"/>
        <w:jc w:val="both"/>
      </w:pPr>
      <w:r w:rsidRPr="005C2757">
        <w:t>2.8.28. Договор аренды исходного земельного участка, если обращается арендатор земельного участка за предоставлением в аренду;</w:t>
      </w:r>
    </w:p>
    <w:p w14:paraId="0D05D6EB" w14:textId="77777777" w:rsidR="004E7B5A" w:rsidRPr="005C2757" w:rsidRDefault="004E7B5A" w:rsidP="004E7B5A">
      <w:pPr>
        <w:ind w:firstLine="709"/>
        <w:jc w:val="both"/>
      </w:pPr>
      <w:r w:rsidRPr="005C2757">
        <w:t>2.8.29.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412A5ED" w14:textId="77777777" w:rsidR="004E7B5A" w:rsidRPr="005C2757" w:rsidRDefault="004E7B5A" w:rsidP="004E7B5A">
      <w:pPr>
        <w:ind w:firstLine="709"/>
        <w:jc w:val="both"/>
      </w:pPr>
      <w:r w:rsidRPr="005C2757">
        <w:lastRenderedPageBreak/>
        <w:t>2.8.30. Концессионное соглашение, если обращается лицо, с которым заключено концессионное соглашение, за предоставлением в аренду;</w:t>
      </w:r>
    </w:p>
    <w:p w14:paraId="4A74438C" w14:textId="77777777" w:rsidR="004E7B5A" w:rsidRPr="005C2757" w:rsidRDefault="004E7B5A" w:rsidP="004E7B5A">
      <w:pPr>
        <w:ind w:firstLine="709"/>
        <w:jc w:val="both"/>
      </w:pPr>
      <w:r w:rsidRPr="005C2757">
        <w:t>2.8.31.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9503284" w14:textId="77777777" w:rsidR="004E7B5A" w:rsidRPr="005C2757" w:rsidRDefault="004E7B5A" w:rsidP="004E7B5A">
      <w:pPr>
        <w:ind w:firstLine="709"/>
        <w:jc w:val="both"/>
      </w:pPr>
      <w:r w:rsidRPr="005C2757">
        <w:t>2.8.32. Охотхозяйственное соглашение, если обращается лицо, с которым заключено охотхозяйственное соглашение, за предоставлением в аренду;</w:t>
      </w:r>
    </w:p>
    <w:p w14:paraId="44AED7EE" w14:textId="77777777" w:rsidR="004E7B5A" w:rsidRPr="005C2757" w:rsidRDefault="004E7B5A" w:rsidP="004E7B5A">
      <w:pPr>
        <w:ind w:firstLine="709"/>
        <w:jc w:val="both"/>
      </w:pPr>
      <w:r w:rsidRPr="005C2757">
        <w:t>2.8.33.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29EA779" w14:textId="77777777" w:rsidR="004E7B5A" w:rsidRPr="005C2757" w:rsidRDefault="004E7B5A" w:rsidP="004E7B5A">
      <w:pPr>
        <w:ind w:firstLine="709"/>
        <w:jc w:val="both"/>
      </w:pPr>
      <w:r w:rsidRPr="005C2757">
        <w:t>2.8.34. Проектная документация на выполнение работ, связанных с пользованием недрами, если обращается недропользователь за предоставлением в аренду;</w:t>
      </w:r>
    </w:p>
    <w:p w14:paraId="1B8B708D" w14:textId="77777777" w:rsidR="004E7B5A" w:rsidRPr="005C2757" w:rsidRDefault="004E7B5A" w:rsidP="004E7B5A">
      <w:pPr>
        <w:ind w:firstLine="709"/>
        <w:jc w:val="both"/>
      </w:pPr>
      <w:r w:rsidRPr="005C2757">
        <w:t>2.8.35. 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14:paraId="4F698F6A" w14:textId="77777777" w:rsidR="004E7B5A" w:rsidRPr="005C2757" w:rsidRDefault="004E7B5A" w:rsidP="004E7B5A">
      <w:pPr>
        <w:ind w:firstLine="709"/>
        <w:jc w:val="both"/>
      </w:pPr>
      <w:r w:rsidRPr="005C2757">
        <w:t>2.8.36. Государственный контракт на выполнение работ по геологическому изучению недр, если обращается недропользователь за предоставлением в аренду;</w:t>
      </w:r>
    </w:p>
    <w:p w14:paraId="1FAFBD36" w14:textId="77777777" w:rsidR="004E7B5A" w:rsidRPr="005C2757" w:rsidRDefault="004E7B5A" w:rsidP="004E7B5A">
      <w:pPr>
        <w:ind w:firstLine="709"/>
        <w:jc w:val="both"/>
      </w:pPr>
      <w:r w:rsidRPr="005C2757">
        <w:t>2.8.37.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14:paraId="33FA8314" w14:textId="77777777" w:rsidR="004E7B5A" w:rsidRPr="005C2757" w:rsidRDefault="004E7B5A" w:rsidP="004E7B5A">
      <w:pPr>
        <w:ind w:firstLine="709"/>
        <w:jc w:val="both"/>
      </w:pPr>
      <w:r w:rsidRPr="005C2757">
        <w:t>2.8.38.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14:paraId="2C837487" w14:textId="77777777" w:rsidR="004E7B5A" w:rsidRPr="005C2757" w:rsidRDefault="004E7B5A" w:rsidP="004E7B5A">
      <w:pPr>
        <w:ind w:firstLine="709"/>
        <w:jc w:val="both"/>
      </w:pPr>
      <w:r w:rsidRPr="005C2757">
        <w:t>2.8.39.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A1A25DA" w14:textId="77777777" w:rsidR="004E7B5A" w:rsidRPr="005C2757" w:rsidRDefault="004E7B5A" w:rsidP="004E7B5A">
      <w:pPr>
        <w:ind w:firstLine="709"/>
        <w:jc w:val="both"/>
      </w:pPr>
      <w:r w:rsidRPr="005C2757">
        <w:t>2.8.40.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682AE89F" w14:textId="77777777" w:rsidR="004E7B5A" w:rsidRPr="005C2757" w:rsidRDefault="004E7B5A" w:rsidP="004E7B5A">
      <w:pPr>
        <w:ind w:firstLine="709"/>
        <w:jc w:val="both"/>
      </w:pPr>
      <w:r w:rsidRPr="005C2757">
        <w:t>2.8.41.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512B0017" w14:textId="77777777" w:rsidR="004E7B5A" w:rsidRPr="005C2757" w:rsidRDefault="004E7B5A" w:rsidP="004E7B5A">
      <w:pPr>
        <w:ind w:firstLine="709"/>
        <w:jc w:val="both"/>
      </w:pPr>
      <w:r w:rsidRPr="005C2757">
        <w:t>2.8.42.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79AF5482" w14:textId="77777777" w:rsidR="004E7B5A" w:rsidRPr="005C2757" w:rsidRDefault="004E7B5A" w:rsidP="004E7B5A">
      <w:pPr>
        <w:ind w:firstLine="709"/>
        <w:jc w:val="both"/>
      </w:pPr>
      <w:r w:rsidRPr="005C2757">
        <w:t>2.8.43.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5649FD7B" w14:textId="77777777" w:rsidR="004E7B5A" w:rsidRPr="005C2757" w:rsidRDefault="004E7B5A" w:rsidP="004E7B5A">
      <w:pPr>
        <w:ind w:firstLine="709"/>
        <w:jc w:val="both"/>
      </w:pPr>
      <w:r w:rsidRPr="005C2757">
        <w:t>2.8.44.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F8E3411" w14:textId="77777777" w:rsidR="004E7B5A" w:rsidRPr="005C2757" w:rsidRDefault="004E7B5A" w:rsidP="004E7B5A">
      <w:pPr>
        <w:ind w:firstLine="709"/>
        <w:jc w:val="both"/>
      </w:pPr>
      <w:r w:rsidRPr="005C2757">
        <w:t>2.8.45. Документ, подтверждающий статус объекта федерального, регионального или местного значения, если обращается лицо, испрашивающее участок для размещения объектов инженерно-технического обеспечения;</w:t>
      </w:r>
    </w:p>
    <w:p w14:paraId="3D706EF4" w14:textId="77777777" w:rsidR="004E7B5A" w:rsidRPr="005C2757" w:rsidRDefault="004E7B5A" w:rsidP="004E7B5A">
      <w:pPr>
        <w:ind w:firstLine="709"/>
        <w:jc w:val="both"/>
      </w:pPr>
      <w:r w:rsidRPr="005C2757">
        <w:t>2.8.46. Договор аренды земельного участка, если обращаются арендатор земельного участка за предоставлением в аренду;</w:t>
      </w:r>
    </w:p>
    <w:p w14:paraId="1D5D6D5F" w14:textId="77777777" w:rsidR="004E7B5A" w:rsidRPr="005C2757" w:rsidRDefault="004E7B5A" w:rsidP="004E7B5A">
      <w:pPr>
        <w:ind w:firstLine="709"/>
        <w:jc w:val="both"/>
      </w:pPr>
      <w:r w:rsidRPr="005C2757">
        <w:lastRenderedPageBreak/>
        <w:t>2.8.47. Документы, подтверждающие право заявителя на объект(ы) незавершенного строительства (расположенный(</w:t>
      </w:r>
      <w:proofErr w:type="spellStart"/>
      <w:r w:rsidRPr="005C2757">
        <w:t>ые</w:t>
      </w:r>
      <w:proofErr w:type="spellEnd"/>
      <w:r w:rsidRPr="005C2757">
        <w:t>) на испрашиваемом земельном участке), если обращается собственник объекта незавершенного строительства за предоставлением в аренду;</w:t>
      </w:r>
    </w:p>
    <w:p w14:paraId="24398A1D" w14:textId="77777777" w:rsidR="004E7B5A" w:rsidRPr="005C2757" w:rsidRDefault="004E7B5A" w:rsidP="004E7B5A">
      <w:pPr>
        <w:ind w:firstLine="709"/>
        <w:jc w:val="both"/>
      </w:pPr>
      <w:r w:rsidRPr="005C2757">
        <w:t>2.8.48.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4E7441A4" w14:textId="77777777" w:rsidR="004E7B5A" w:rsidRPr="005C2757" w:rsidRDefault="004E7B5A" w:rsidP="004E7B5A">
      <w:pPr>
        <w:ind w:firstLine="709"/>
        <w:jc w:val="both"/>
      </w:pPr>
      <w:r w:rsidRPr="005C2757">
        <w:t>2.8.49.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категорий граждан, устанавливаемых законодательством за предоставлением в собственность бесплатно;</w:t>
      </w:r>
    </w:p>
    <w:p w14:paraId="5D0718E0" w14:textId="77777777" w:rsidR="004E7B5A" w:rsidRPr="005C2757" w:rsidRDefault="004E7B5A" w:rsidP="004E7B5A">
      <w:pPr>
        <w:ind w:firstLine="709"/>
        <w:jc w:val="both"/>
      </w:pPr>
      <w:r w:rsidRPr="005C2757">
        <w:t>2.8.50.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 за предоставлением в собственность бесплатно;</w:t>
      </w:r>
    </w:p>
    <w:p w14:paraId="74524395" w14:textId="77777777" w:rsidR="004E7B5A" w:rsidRPr="005C2757" w:rsidRDefault="004E7B5A" w:rsidP="004E7B5A">
      <w:pPr>
        <w:ind w:firstLine="709"/>
        <w:jc w:val="both"/>
      </w:pPr>
      <w:r w:rsidRPr="005C2757">
        <w:t>2.8.51.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 землепользователя участка для сельскохозяйственного производства за предоставлением в собственность бесплатно;</w:t>
      </w:r>
    </w:p>
    <w:p w14:paraId="12F78EC9" w14:textId="77777777" w:rsidR="004E7B5A" w:rsidRPr="005C2757" w:rsidRDefault="004E7B5A" w:rsidP="004E7B5A">
      <w:pPr>
        <w:ind w:firstLine="709"/>
        <w:jc w:val="both"/>
      </w:pPr>
      <w:r w:rsidRPr="005C2757">
        <w:t>2.8.52. Документ, подтверждающий полномочия, в случае обращения представителя заявителя.</w:t>
      </w:r>
    </w:p>
    <w:p w14:paraId="3E2D7EF9" w14:textId="77777777" w:rsidR="004E7B5A" w:rsidRPr="005C2757" w:rsidRDefault="004E7B5A" w:rsidP="004E7B5A">
      <w:pPr>
        <w:ind w:firstLine="709"/>
        <w:jc w:val="both"/>
      </w:pPr>
      <w:r w:rsidRPr="005C2757">
        <w:t xml:space="preserve">2.8.53. Документы, подтверждающие право заявителя на приобретение земельного участка без проведения торгов и предусмотренные </w:t>
      </w:r>
      <w:hyperlink r:id="rId43" w:history="1">
        <w:r w:rsidRPr="005C2757">
          <w:rPr>
            <w:rStyle w:val="af5"/>
            <w:color w:val="auto"/>
          </w:rPr>
          <w:t>перечнем</w:t>
        </w:r>
      </w:hyperlink>
      <w:r w:rsidRPr="005C2757">
        <w:t xml:space="preserve">, установленным </w:t>
      </w:r>
      <w:hyperlink r:id="rId44" w:history="1">
        <w:r w:rsidRPr="005C2757">
          <w:rPr>
            <w:rStyle w:val="af5"/>
            <w:color w:val="auto"/>
          </w:rPr>
          <w:t>приказом</w:t>
        </w:r>
      </w:hyperlink>
      <w:r w:rsidRPr="005C2757">
        <w:t xml:space="preserve">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726CFB02" w14:textId="77777777" w:rsidR="004E7B5A" w:rsidRPr="005C2757" w:rsidRDefault="004E7B5A" w:rsidP="004E7B5A">
      <w:pPr>
        <w:ind w:firstLine="709"/>
        <w:jc w:val="both"/>
      </w:pPr>
      <w:r w:rsidRPr="005C2757">
        <w:t>2.8.54.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9E672C9" w14:textId="77777777" w:rsidR="004E7B5A" w:rsidRPr="005C2757" w:rsidRDefault="004E7B5A" w:rsidP="004E7B5A">
      <w:pPr>
        <w:ind w:firstLine="709"/>
        <w:jc w:val="both"/>
      </w:pPr>
      <w:r w:rsidRPr="005C2757">
        <w:t>2.8.55.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78CE7AFB" w14:textId="77777777" w:rsidR="004E7B5A" w:rsidRPr="005C2757" w:rsidRDefault="004E7B5A" w:rsidP="004E7B5A">
      <w:pPr>
        <w:ind w:firstLine="709"/>
        <w:jc w:val="both"/>
      </w:pPr>
      <w:r w:rsidRPr="005C2757">
        <w:t>2.8.56.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2450F9F4" w14:textId="77777777" w:rsidR="004E7B5A" w:rsidRPr="005C2757" w:rsidRDefault="004E7B5A" w:rsidP="004E7B5A">
      <w:pPr>
        <w:ind w:firstLine="709"/>
        <w:jc w:val="both"/>
      </w:pPr>
    </w:p>
    <w:p w14:paraId="5191C867" w14:textId="77777777" w:rsidR="004E7B5A" w:rsidRPr="005C2757" w:rsidRDefault="004E7B5A" w:rsidP="004E7B5A">
      <w:pPr>
        <w:pStyle w:val="1"/>
        <w:ind w:firstLine="709"/>
        <w:jc w:val="both"/>
        <w:rPr>
          <w:b/>
          <w:bCs/>
          <w:sz w:val="24"/>
        </w:rPr>
      </w:pPr>
      <w:r w:rsidRPr="005C2757">
        <w:rPr>
          <w:b/>
          <w:bCs/>
          <w:sz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0A686D21" w14:textId="77777777" w:rsidR="004E7B5A" w:rsidRPr="005C2757" w:rsidRDefault="004E7B5A" w:rsidP="004E7B5A">
      <w:pPr>
        <w:ind w:firstLine="709"/>
        <w:jc w:val="both"/>
      </w:pPr>
      <w:r w:rsidRPr="005C2757">
        <w:t>2.9.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632F328C" w14:textId="77777777" w:rsidR="004E7B5A" w:rsidRPr="005C2757" w:rsidRDefault="004E7B5A" w:rsidP="004E7B5A">
      <w:pPr>
        <w:ind w:firstLine="709"/>
        <w:jc w:val="both"/>
      </w:pPr>
      <w:r w:rsidRPr="005C2757">
        <w:t>2.9.1. Выписка из Единого государственного реестра юридических лиц, в случае подачи заявления юридическим лицом;</w:t>
      </w:r>
    </w:p>
    <w:p w14:paraId="24B32178" w14:textId="77777777" w:rsidR="004E7B5A" w:rsidRPr="005C2757" w:rsidRDefault="004E7B5A" w:rsidP="004E7B5A">
      <w:pPr>
        <w:ind w:firstLine="709"/>
        <w:jc w:val="both"/>
      </w:pPr>
      <w:r w:rsidRPr="005C2757">
        <w:lastRenderedPageBreak/>
        <w:t>2.9.2. Выписка из Единого государственного реестра индивидуальных предпринимателей, в случае подачи заявления индивидуальных предпринимателем;</w:t>
      </w:r>
    </w:p>
    <w:p w14:paraId="0717AEB2" w14:textId="77777777" w:rsidR="004E7B5A" w:rsidRPr="005C2757" w:rsidRDefault="004E7B5A" w:rsidP="004E7B5A">
      <w:pPr>
        <w:ind w:firstLine="709"/>
        <w:jc w:val="both"/>
      </w:pPr>
      <w:r w:rsidRPr="005C2757">
        <w:t>2.9.3. Выписка из ЕГРН на испрашиваемый земельный участок;</w:t>
      </w:r>
    </w:p>
    <w:p w14:paraId="32959BB0" w14:textId="77777777" w:rsidR="004E7B5A" w:rsidRPr="005C2757" w:rsidRDefault="004E7B5A" w:rsidP="004E7B5A">
      <w:pPr>
        <w:ind w:firstLine="709"/>
        <w:jc w:val="both"/>
      </w:pPr>
      <w:r w:rsidRPr="005C2757">
        <w:t>2.9.4. Договор аренды земельного участка, если обращаются арендатор участка за предоставлением в аренду;</w:t>
      </w:r>
    </w:p>
    <w:p w14:paraId="30826B2E" w14:textId="77777777" w:rsidR="004E7B5A" w:rsidRPr="005C2757" w:rsidRDefault="004E7B5A" w:rsidP="004E7B5A">
      <w:pPr>
        <w:ind w:firstLine="709"/>
        <w:jc w:val="both"/>
      </w:pPr>
      <w:r w:rsidRPr="005C2757">
        <w:t>2.9.5.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w:t>
      </w:r>
    </w:p>
    <w:p w14:paraId="16569F0D" w14:textId="77777777" w:rsidR="004E7B5A" w:rsidRPr="005C2757" w:rsidRDefault="004E7B5A" w:rsidP="004E7B5A">
      <w:pPr>
        <w:ind w:firstLine="709"/>
        <w:jc w:val="both"/>
      </w:pPr>
      <w:r w:rsidRPr="005C2757">
        <w:t>2.9.6.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w:t>
      </w:r>
    </w:p>
    <w:p w14:paraId="14207950" w14:textId="77777777" w:rsidR="004E7B5A" w:rsidRPr="005C2757" w:rsidRDefault="004E7B5A" w:rsidP="004E7B5A">
      <w:pPr>
        <w:ind w:firstLine="709"/>
        <w:jc w:val="both"/>
      </w:pPr>
      <w:r w:rsidRPr="005C2757">
        <w:lastRenderedPageBreak/>
        <w:t>2.9.7.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3CDA9F65" w14:textId="77777777" w:rsidR="004E7B5A" w:rsidRPr="005C2757" w:rsidRDefault="004E7B5A" w:rsidP="004E7B5A">
      <w:pPr>
        <w:ind w:firstLine="709"/>
        <w:jc w:val="both"/>
      </w:pPr>
      <w:r w:rsidRPr="005C2757">
        <w:t>2.9.8. 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A21BB69" w14:textId="77777777" w:rsidR="004E7B5A" w:rsidRPr="005C2757" w:rsidRDefault="004E7B5A" w:rsidP="004E7B5A">
      <w:pPr>
        <w:ind w:firstLine="709"/>
        <w:jc w:val="both"/>
      </w:pPr>
      <w:r w:rsidRPr="005C2757">
        <w:t>2.9.9.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w:t>
      </w:r>
    </w:p>
    <w:p w14:paraId="6B1F7D30" w14:textId="77777777" w:rsidR="004E7B5A" w:rsidRPr="005C2757" w:rsidRDefault="004E7B5A" w:rsidP="004E7B5A">
      <w:pPr>
        <w:ind w:firstLine="709"/>
        <w:jc w:val="both"/>
      </w:pPr>
      <w:r w:rsidRPr="005C2757">
        <w:t>2.9.10.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религиозная организация собственник здания или сооружения за предоставлением в собственность бесплатно;</w:t>
      </w:r>
    </w:p>
    <w:p w14:paraId="321296AB" w14:textId="77777777" w:rsidR="004E7B5A" w:rsidRPr="005C2757" w:rsidRDefault="004E7B5A" w:rsidP="004E7B5A">
      <w:pPr>
        <w:ind w:firstLine="709"/>
        <w:jc w:val="both"/>
      </w:pPr>
      <w:r w:rsidRPr="005C2757">
        <w:t>2.9.11.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или, если обращается лицо, с которым заключен договор о развитии застроенной территории за предоставлением в собственность бесплатно;</w:t>
      </w:r>
    </w:p>
    <w:p w14:paraId="0E2AFE42" w14:textId="77777777" w:rsidR="004E7B5A" w:rsidRPr="005C2757" w:rsidRDefault="004E7B5A" w:rsidP="004E7B5A">
      <w:pPr>
        <w:ind w:firstLine="709"/>
        <w:jc w:val="both"/>
      </w:pPr>
      <w:r w:rsidRPr="005C2757">
        <w:t>2.9.12. 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2268DF2E" w14:textId="77777777" w:rsidR="004E7B5A" w:rsidRPr="005C2757" w:rsidRDefault="004E7B5A" w:rsidP="004E7B5A">
      <w:pPr>
        <w:ind w:firstLine="709"/>
        <w:jc w:val="both"/>
      </w:pPr>
      <w:r w:rsidRPr="005C2757">
        <w:t>2.9.13.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2C4699D7" w14:textId="77777777" w:rsidR="004E7B5A" w:rsidRPr="005C2757" w:rsidRDefault="004E7B5A" w:rsidP="004E7B5A">
      <w:pPr>
        <w:ind w:firstLine="709"/>
        <w:jc w:val="both"/>
      </w:pPr>
      <w:r w:rsidRPr="005C2757">
        <w:t>2.9.14. Выписка из ЕГРН об объекте(ах) незавершенного строительства лицо, осуществляющее товарную аквакультуру (товарное рыбоводство) за предоставлением в аренду;</w:t>
      </w:r>
    </w:p>
    <w:p w14:paraId="2B889470" w14:textId="77777777" w:rsidR="004E7B5A" w:rsidRPr="005C2757" w:rsidRDefault="004E7B5A" w:rsidP="004E7B5A">
      <w:pPr>
        <w:ind w:firstLine="709"/>
        <w:jc w:val="both"/>
      </w:pPr>
      <w:r w:rsidRPr="005C2757">
        <w:t>2.9.15.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1B36388" w14:textId="77777777" w:rsidR="004E7B5A" w:rsidRPr="005C2757" w:rsidRDefault="004E7B5A" w:rsidP="004E7B5A">
      <w:pPr>
        <w:ind w:firstLine="709"/>
        <w:jc w:val="both"/>
      </w:pPr>
      <w:r w:rsidRPr="005C2757">
        <w:t>2.9.16.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49FE1FE3" w14:textId="77777777" w:rsidR="004E7B5A" w:rsidRPr="005C2757" w:rsidRDefault="004E7B5A" w:rsidP="004E7B5A">
      <w:pPr>
        <w:ind w:firstLine="709"/>
        <w:jc w:val="both"/>
      </w:pPr>
      <w:r w:rsidRPr="005C2757">
        <w:t>2.9.17.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51A2C3F" w14:textId="77777777" w:rsidR="004E7B5A" w:rsidRPr="005C2757" w:rsidRDefault="004E7B5A" w:rsidP="004E7B5A">
      <w:pPr>
        <w:ind w:firstLine="709"/>
        <w:jc w:val="both"/>
      </w:pPr>
      <w:r w:rsidRPr="005C2757">
        <w:t>2.9.18.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8202C20" w14:textId="77777777" w:rsidR="004E7B5A" w:rsidRPr="005C2757" w:rsidRDefault="004E7B5A" w:rsidP="004E7B5A">
      <w:pPr>
        <w:ind w:firstLine="709"/>
        <w:jc w:val="both"/>
      </w:pPr>
      <w:r w:rsidRPr="005C2757">
        <w:t>2.9.19.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1549AD28" w14:textId="77777777" w:rsidR="004E7B5A" w:rsidRPr="005C2757" w:rsidRDefault="004E7B5A" w:rsidP="004E7B5A">
      <w:pPr>
        <w:ind w:firstLine="709"/>
        <w:jc w:val="both"/>
      </w:pPr>
      <w:r w:rsidRPr="005C2757">
        <w:lastRenderedPageBreak/>
        <w:t>2.9.20. 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14:paraId="46848FBA" w14:textId="77777777" w:rsidR="004E7B5A" w:rsidRPr="005C2757" w:rsidRDefault="004E7B5A" w:rsidP="004E7B5A">
      <w:pPr>
        <w:ind w:firstLine="709"/>
        <w:jc w:val="both"/>
      </w:pPr>
      <w:r w:rsidRPr="005C2757">
        <w:t>2.9.21. Указ Президента Российской Федерации, если обращается лицо, испрашивающее участок в соответствии с указом или распоряжением Президента Российской Федерации за предоставлением в аренду;</w:t>
      </w:r>
    </w:p>
    <w:p w14:paraId="668AB540" w14:textId="77777777" w:rsidR="004E7B5A" w:rsidRPr="005C2757" w:rsidRDefault="004E7B5A" w:rsidP="004E7B5A">
      <w:pPr>
        <w:ind w:firstLine="709"/>
        <w:jc w:val="both"/>
      </w:pPr>
      <w:r w:rsidRPr="005C2757">
        <w:t>2.9.22. Распоряжение Президента Российской Федерации, если обращается лицо, испрашивающее участок в соответствии с указом или распоряжением Президента Российской Федерации за предоставлением в аренду.</w:t>
      </w:r>
    </w:p>
    <w:p w14:paraId="72583A8E" w14:textId="77777777" w:rsidR="004E7B5A" w:rsidRPr="005C2757" w:rsidRDefault="004E7B5A" w:rsidP="004E7B5A">
      <w:pPr>
        <w:ind w:firstLine="709"/>
        <w:jc w:val="both"/>
      </w:pPr>
      <w:r w:rsidRPr="005C2757">
        <w:t xml:space="preserve">2.9.23. Документы, подтверждающие право заявителя на приобретение земельного участка без проведения торгов и предусмотренные </w:t>
      </w:r>
      <w:hyperlink r:id="rId45" w:history="1">
        <w:r w:rsidRPr="005C2757">
          <w:rPr>
            <w:rStyle w:val="af5"/>
            <w:color w:val="auto"/>
          </w:rPr>
          <w:t>перечнем</w:t>
        </w:r>
      </w:hyperlink>
      <w:r w:rsidRPr="005C2757">
        <w:t xml:space="preserve">, установленным </w:t>
      </w:r>
      <w:hyperlink r:id="rId46" w:history="1">
        <w:r w:rsidRPr="005C2757">
          <w:rPr>
            <w:rStyle w:val="af5"/>
            <w:color w:val="auto"/>
          </w:rPr>
          <w:t>приказом</w:t>
        </w:r>
      </w:hyperlink>
      <w:r w:rsidRPr="005C2757">
        <w:t xml:space="preserve">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которые должны быть представлены в уполномоченный орган в порядке межведомственного информационного взаимодействия.</w:t>
      </w:r>
    </w:p>
    <w:p w14:paraId="3DCB3F6A" w14:textId="77777777" w:rsidR="004E7B5A" w:rsidRPr="005C2757" w:rsidRDefault="004E7B5A" w:rsidP="004E7B5A">
      <w:pPr>
        <w:ind w:firstLine="709"/>
        <w:jc w:val="both"/>
      </w:pPr>
      <w:r w:rsidRPr="005C2757">
        <w:t>2.10. При предоставлении муниципальной услуги запрещается требовать от заявителя:</w:t>
      </w:r>
    </w:p>
    <w:p w14:paraId="394C99A7" w14:textId="77777777" w:rsidR="004E7B5A" w:rsidRPr="005C2757" w:rsidRDefault="004E7B5A" w:rsidP="004E7B5A">
      <w:pPr>
        <w:ind w:firstLine="709"/>
        <w:jc w:val="both"/>
      </w:pPr>
      <w:r w:rsidRPr="005C275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AAF74D5" w14:textId="77777777" w:rsidR="004E7B5A" w:rsidRPr="005C2757" w:rsidRDefault="004E7B5A" w:rsidP="004E7B5A">
      <w:pPr>
        <w:ind w:firstLine="709"/>
        <w:jc w:val="both"/>
      </w:pPr>
      <w:r w:rsidRPr="005C2757">
        <w:t xml:space="preserve">2) Представления документов и информации, которые в соответствии с нормативными правовыми актами Российской Федерации и Правительства Кировской области, муниципальными правовыми актами Администрации Кильмезского городского поселения Кильмезского района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7" w:history="1">
        <w:r w:rsidRPr="005C2757">
          <w:rPr>
            <w:rStyle w:val="af5"/>
            <w:color w:val="auto"/>
          </w:rPr>
          <w:t>части 6 статьи 7</w:t>
        </w:r>
      </w:hyperlink>
      <w:r w:rsidRPr="005C2757">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4821EF10" w14:textId="77777777" w:rsidR="004E7B5A" w:rsidRPr="005C2757" w:rsidRDefault="004E7B5A" w:rsidP="004E7B5A">
      <w:pPr>
        <w:ind w:firstLine="709"/>
        <w:jc w:val="both"/>
      </w:pPr>
      <w:r w:rsidRPr="005C2757">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8DD10ED" w14:textId="77777777" w:rsidR="004E7B5A" w:rsidRPr="005C2757" w:rsidRDefault="004E7B5A" w:rsidP="004E7B5A">
      <w:pPr>
        <w:ind w:firstLine="709"/>
        <w:jc w:val="both"/>
      </w:pPr>
      <w:r w:rsidRPr="005C2757">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DF4551" w14:textId="77777777" w:rsidR="004E7B5A" w:rsidRPr="005C2757" w:rsidRDefault="004E7B5A" w:rsidP="004E7B5A">
      <w:pPr>
        <w:ind w:firstLine="709"/>
        <w:jc w:val="both"/>
      </w:pPr>
      <w:r w:rsidRPr="005C2757">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772F983" w14:textId="77777777" w:rsidR="004E7B5A" w:rsidRPr="005C2757" w:rsidRDefault="004E7B5A" w:rsidP="004E7B5A">
      <w:pPr>
        <w:ind w:firstLine="709"/>
        <w:jc w:val="both"/>
      </w:pPr>
      <w:r w:rsidRPr="005C2757">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0DADC33" w14:textId="77777777" w:rsidR="004E7B5A" w:rsidRPr="005C2757" w:rsidRDefault="004E7B5A" w:rsidP="004E7B5A">
      <w:pPr>
        <w:ind w:firstLine="709"/>
        <w:jc w:val="both"/>
      </w:pPr>
      <w:r w:rsidRPr="005C2757">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48" w:history="1">
        <w:r w:rsidRPr="005C2757">
          <w:rPr>
            <w:rStyle w:val="af5"/>
            <w:color w:val="auto"/>
          </w:rPr>
          <w:t>частью 1.1 статьи 16</w:t>
        </w:r>
      </w:hyperlink>
      <w:r w:rsidRPr="005C2757">
        <w:t xml:space="preserve"> Федерального закона N 210-ФЗ, при первоначальном отказе в приеме документов, необходимых для предоставления муниципальной услуги, либо в </w:t>
      </w:r>
      <w:r w:rsidRPr="005C2757">
        <w:lastRenderedPageBreak/>
        <w:t xml:space="preserve">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9" w:history="1">
        <w:r w:rsidRPr="005C2757">
          <w:rPr>
            <w:rStyle w:val="af5"/>
            <w:color w:val="auto"/>
          </w:rPr>
          <w:t>частью 1.1 статьи 16</w:t>
        </w:r>
      </w:hyperlink>
      <w:r w:rsidRPr="005C2757">
        <w:t xml:space="preserve"> Федерального закона N 210-ФЗ, уведомляется заявитель, а также приносятся извинения за доставленные неудобства.</w:t>
      </w:r>
    </w:p>
    <w:p w14:paraId="573E608D" w14:textId="77777777" w:rsidR="004E7B5A" w:rsidRPr="005C2757" w:rsidRDefault="004E7B5A" w:rsidP="004E7B5A">
      <w:pPr>
        <w:ind w:firstLine="709"/>
        <w:jc w:val="both"/>
      </w:pPr>
      <w:r w:rsidRPr="005C2757">
        <w:t xml:space="preserve">4) Предоставления на бумажном носителе документов и информации, электронные образы которых ранее были заверены в соответствии с </w:t>
      </w:r>
      <w:hyperlink r:id="rId50" w:history="1">
        <w:r w:rsidRPr="005C2757">
          <w:rPr>
            <w:rStyle w:val="af5"/>
            <w:color w:val="auto"/>
          </w:rPr>
          <w:t>пунктом 7.2 части 1 статьи 16</w:t>
        </w:r>
      </w:hyperlink>
      <w:r w:rsidRPr="005C2757">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F0ADAC4" w14:textId="77777777" w:rsidR="004E7B5A" w:rsidRPr="005C2757" w:rsidRDefault="004E7B5A" w:rsidP="004E7B5A">
      <w:pPr>
        <w:ind w:firstLine="709"/>
        <w:jc w:val="both"/>
      </w:pPr>
    </w:p>
    <w:p w14:paraId="2E774701" w14:textId="77777777" w:rsidR="004E7B5A" w:rsidRPr="005C2757" w:rsidRDefault="004E7B5A" w:rsidP="004E7B5A">
      <w:pPr>
        <w:pStyle w:val="1"/>
        <w:ind w:firstLine="709"/>
        <w:jc w:val="both"/>
        <w:rPr>
          <w:b/>
          <w:bCs/>
          <w:sz w:val="24"/>
        </w:rPr>
      </w:pPr>
      <w:r w:rsidRPr="005C2757">
        <w:rPr>
          <w:b/>
          <w:bCs/>
          <w:sz w:val="24"/>
        </w:rPr>
        <w:t>Исчерпывающий перечень оснований для отказа в приеме документов, необходимых для предоставления муниципальной услуги</w:t>
      </w:r>
    </w:p>
    <w:p w14:paraId="5D86C21A" w14:textId="77777777" w:rsidR="004E7B5A" w:rsidRPr="005C2757" w:rsidRDefault="004E7B5A" w:rsidP="004E7B5A">
      <w:pPr>
        <w:ind w:firstLine="709"/>
        <w:jc w:val="both"/>
      </w:pPr>
      <w:r w:rsidRPr="005C2757">
        <w:t>2.11. Основаниями для отказа в приеме к рассмотрению документов, необходимых для предоставления муниципальной услуги, являются:</w:t>
      </w:r>
    </w:p>
    <w:p w14:paraId="15D1394A" w14:textId="77777777" w:rsidR="004E7B5A" w:rsidRPr="005C2757" w:rsidRDefault="004E7B5A" w:rsidP="004E7B5A">
      <w:pPr>
        <w:ind w:firstLine="709"/>
        <w:jc w:val="both"/>
      </w:pPr>
      <w:r w:rsidRPr="005C2757">
        <w:t xml:space="preserve">2.11.1. Некорректное заполнение обязательных полей в форме интерактивного запроса </w:t>
      </w:r>
      <w:hyperlink r:id="rId51" w:history="1">
        <w:r w:rsidRPr="005C2757">
          <w:rPr>
            <w:rStyle w:val="af5"/>
            <w:color w:val="auto"/>
          </w:rPr>
          <w:t>ЕПГУ</w:t>
        </w:r>
      </w:hyperlink>
      <w:r w:rsidRPr="005C2757">
        <w:t xml:space="preserve"> (отсутствие заполнения, недостоверное, неполное либо неправильное, не соответствующее требованиям, установленным Административным регламентом).</w:t>
      </w:r>
    </w:p>
    <w:p w14:paraId="168F7732" w14:textId="77777777" w:rsidR="004E7B5A" w:rsidRPr="005C2757" w:rsidRDefault="004E7B5A" w:rsidP="004E7B5A">
      <w:pPr>
        <w:ind w:firstLine="709"/>
        <w:jc w:val="both"/>
      </w:pPr>
      <w:r w:rsidRPr="005C2757">
        <w:t>2.11.2.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8DC6C31" w14:textId="77777777" w:rsidR="004E7B5A" w:rsidRPr="005C2757" w:rsidRDefault="004E7B5A" w:rsidP="004E7B5A">
      <w:pPr>
        <w:ind w:firstLine="709"/>
        <w:jc w:val="both"/>
      </w:pPr>
      <w:r w:rsidRPr="005C2757">
        <w:t xml:space="preserve">2.11.3. Не соответствуют данные владельца квалифицированного сертификата ключа проверки </w:t>
      </w:r>
      <w:hyperlink r:id="rId52" w:history="1">
        <w:r w:rsidRPr="005C2757">
          <w:rPr>
            <w:rStyle w:val="af5"/>
            <w:color w:val="auto"/>
          </w:rPr>
          <w:t>электронной подписи</w:t>
        </w:r>
      </w:hyperlink>
      <w:r w:rsidRPr="005C2757">
        <w:t xml:space="preserve">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w:t>
      </w:r>
      <w:hyperlink r:id="rId53" w:history="1">
        <w:r w:rsidRPr="005C2757">
          <w:rPr>
            <w:rStyle w:val="af5"/>
            <w:color w:val="auto"/>
          </w:rPr>
          <w:t>ЕПГУ</w:t>
        </w:r>
      </w:hyperlink>
      <w:r w:rsidRPr="005C2757">
        <w:t>.</w:t>
      </w:r>
    </w:p>
    <w:p w14:paraId="5B2F6206" w14:textId="77777777" w:rsidR="004E7B5A" w:rsidRPr="005C2757" w:rsidRDefault="004E7B5A" w:rsidP="004E7B5A">
      <w:pPr>
        <w:ind w:firstLine="709"/>
        <w:jc w:val="both"/>
      </w:pPr>
      <w:r w:rsidRPr="005C2757">
        <w:t>2.11.4. Предоставлен неполный комплект документов, предусмотренных Административным регламентом, являющихся обязательными для предоставления услуги.</w:t>
      </w:r>
    </w:p>
    <w:p w14:paraId="43D0724C" w14:textId="77777777" w:rsidR="004E7B5A" w:rsidRPr="005C2757" w:rsidRDefault="004E7B5A" w:rsidP="004E7B5A">
      <w:pPr>
        <w:ind w:firstLine="709"/>
        <w:jc w:val="both"/>
      </w:pPr>
      <w:r w:rsidRPr="005C2757">
        <w:t>2.11.5.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14:paraId="2EBD9997" w14:textId="77777777" w:rsidR="004E7B5A" w:rsidRPr="005C2757" w:rsidRDefault="004E7B5A" w:rsidP="004E7B5A">
      <w:pPr>
        <w:ind w:firstLine="709"/>
        <w:jc w:val="both"/>
      </w:pPr>
      <w:r w:rsidRPr="005C2757">
        <w:t>2.11.6. Подача заявления и иных документов в электронной форме лицом, неуполномоченным на подачу документов.</w:t>
      </w:r>
    </w:p>
    <w:p w14:paraId="3AB9F060" w14:textId="77777777" w:rsidR="004E7B5A" w:rsidRPr="005C2757" w:rsidRDefault="004E7B5A" w:rsidP="004E7B5A">
      <w:pPr>
        <w:ind w:firstLine="709"/>
        <w:jc w:val="both"/>
      </w:pPr>
      <w:r w:rsidRPr="005C2757">
        <w:t>2.11.7. Документы имеют исправления, не заверенные в установленном законодательством порядке.</w:t>
      </w:r>
    </w:p>
    <w:p w14:paraId="0A476766" w14:textId="77777777" w:rsidR="004E7B5A" w:rsidRPr="005C2757" w:rsidRDefault="004E7B5A" w:rsidP="004E7B5A">
      <w:pPr>
        <w:ind w:firstLine="709"/>
        <w:jc w:val="both"/>
      </w:pPr>
      <w:r w:rsidRPr="005C2757">
        <w:t>2.11.8. Документы утратили силу на момент обращения за предоставлением Государственной услуги.</w:t>
      </w:r>
    </w:p>
    <w:p w14:paraId="70566355" w14:textId="77777777" w:rsidR="004E7B5A" w:rsidRPr="005C2757" w:rsidRDefault="004E7B5A" w:rsidP="004E7B5A">
      <w:pPr>
        <w:ind w:firstLine="709"/>
        <w:jc w:val="both"/>
      </w:pPr>
      <w:r w:rsidRPr="005C2757">
        <w:t xml:space="preserve">2.12. Решение об отказе в приеме документов, необходимых для предоставления муниципальной услуги, по форме, приведенной в </w:t>
      </w:r>
      <w:hyperlink w:anchor="sub_1004" w:history="1">
        <w:r w:rsidRPr="005C2757">
          <w:rPr>
            <w:rStyle w:val="af5"/>
            <w:color w:val="auto"/>
          </w:rPr>
          <w:t>приложении N 4</w:t>
        </w:r>
      </w:hyperlink>
      <w:r w:rsidRPr="005C2757">
        <w:t xml:space="preserve"> к настоящему Административному регламенту, направляется в личный кабинет Заявителя на </w:t>
      </w:r>
      <w:hyperlink r:id="rId54" w:history="1">
        <w:r w:rsidRPr="005C2757">
          <w:rPr>
            <w:rStyle w:val="af5"/>
            <w:color w:val="auto"/>
          </w:rPr>
          <w:t>ЕПГУ</w:t>
        </w:r>
      </w:hyperlink>
      <w:r w:rsidRPr="005C2757">
        <w:t xml:space="preserve"> не позднее первого рабочего дня, следующего за днем подачи заявления.</w:t>
      </w:r>
    </w:p>
    <w:p w14:paraId="3D2DA552" w14:textId="77777777" w:rsidR="004E7B5A" w:rsidRPr="005C2757" w:rsidRDefault="004E7B5A" w:rsidP="004E7B5A">
      <w:pPr>
        <w:ind w:firstLine="709"/>
        <w:jc w:val="both"/>
      </w:pPr>
      <w:r w:rsidRPr="005C2757">
        <w:t>2.13.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B2C14EE" w14:textId="77777777" w:rsidR="004E7B5A" w:rsidRPr="005C2757" w:rsidRDefault="004E7B5A" w:rsidP="004E7B5A">
      <w:pPr>
        <w:ind w:firstLine="709"/>
        <w:jc w:val="both"/>
      </w:pPr>
    </w:p>
    <w:p w14:paraId="052BB5A6" w14:textId="77777777" w:rsidR="004E7B5A" w:rsidRPr="005C2757" w:rsidRDefault="004E7B5A" w:rsidP="004E7B5A">
      <w:pPr>
        <w:pStyle w:val="1"/>
        <w:ind w:firstLine="709"/>
        <w:jc w:val="both"/>
        <w:rPr>
          <w:b/>
          <w:bCs/>
          <w:sz w:val="24"/>
        </w:rPr>
      </w:pPr>
      <w:r w:rsidRPr="005C2757">
        <w:rPr>
          <w:b/>
          <w:bCs/>
          <w:sz w:val="24"/>
        </w:rPr>
        <w:t>Исчерпывающий перечень оснований для приостановления или отказа в предоставлении муниципальной услуги</w:t>
      </w:r>
    </w:p>
    <w:p w14:paraId="680BAB8E" w14:textId="77777777" w:rsidR="004E7B5A" w:rsidRPr="005C2757" w:rsidRDefault="004E7B5A" w:rsidP="004E7B5A">
      <w:pPr>
        <w:ind w:firstLine="709"/>
        <w:jc w:val="both"/>
      </w:pPr>
      <w:r w:rsidRPr="005C2757">
        <w:t>2.14. Основания для приостановления предоставления муниципальной услуги:</w:t>
      </w:r>
    </w:p>
    <w:p w14:paraId="22C14A9E" w14:textId="77777777" w:rsidR="004E7B5A" w:rsidRPr="005C2757" w:rsidRDefault="004E7B5A" w:rsidP="004E7B5A">
      <w:pPr>
        <w:ind w:firstLine="709"/>
        <w:jc w:val="both"/>
      </w:pPr>
      <w:r w:rsidRPr="005C2757">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w:t>
      </w:r>
      <w:r w:rsidRPr="005C2757">
        <w:lastRenderedPageBreak/>
        <w:t>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C5855AE" w14:textId="77777777" w:rsidR="004E7B5A" w:rsidRPr="005C2757" w:rsidRDefault="004E7B5A" w:rsidP="004E7B5A">
      <w:pPr>
        <w:ind w:firstLine="709"/>
        <w:jc w:val="both"/>
      </w:pPr>
      <w:r w:rsidRPr="005C2757">
        <w:t>2.15. Уполномоченный орган принимает решение об отказе в предоставлении муниципальной услуги при наличии хотя бы одного из следующих оснований:</w:t>
      </w:r>
    </w:p>
    <w:p w14:paraId="13DBDC97" w14:textId="77777777" w:rsidR="004E7B5A" w:rsidRPr="005C2757" w:rsidRDefault="004E7B5A" w:rsidP="004E7B5A">
      <w:pPr>
        <w:ind w:firstLine="709"/>
        <w:jc w:val="both"/>
      </w:pPr>
      <w:r w:rsidRPr="005C2757">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5" w:history="1">
        <w:r w:rsidRPr="005C2757">
          <w:rPr>
            <w:rStyle w:val="af5"/>
            <w:color w:val="auto"/>
          </w:rPr>
          <w:t>пункте 16 статьи 11.10</w:t>
        </w:r>
      </w:hyperlink>
      <w:r w:rsidRPr="005C2757">
        <w:t xml:space="preserve"> Земельного Кодекса Российской Федерации;</w:t>
      </w:r>
    </w:p>
    <w:p w14:paraId="74AA4161" w14:textId="77777777" w:rsidR="004E7B5A" w:rsidRPr="005C2757" w:rsidRDefault="004E7B5A" w:rsidP="004E7B5A">
      <w:pPr>
        <w:ind w:firstLine="709"/>
        <w:jc w:val="both"/>
      </w:pPr>
      <w:r w:rsidRPr="005C2757">
        <w:t xml:space="preserve">2) земельный участок, который предстоит образовать, не может быть предоставлен заявителю по основаниям, указанным в </w:t>
      </w:r>
      <w:hyperlink r:id="rId56" w:history="1">
        <w:r w:rsidRPr="005C2757">
          <w:rPr>
            <w:rStyle w:val="af5"/>
            <w:color w:val="auto"/>
          </w:rPr>
          <w:t>подпунктах 1 - 13</w:t>
        </w:r>
      </w:hyperlink>
      <w:r w:rsidRPr="005C2757">
        <w:t xml:space="preserve">, 14.1 - 19, </w:t>
      </w:r>
      <w:hyperlink r:id="rId57" w:history="1">
        <w:r w:rsidRPr="005C2757">
          <w:rPr>
            <w:rStyle w:val="af5"/>
            <w:color w:val="auto"/>
          </w:rPr>
          <w:t>22</w:t>
        </w:r>
      </w:hyperlink>
      <w:r w:rsidRPr="005C2757">
        <w:t xml:space="preserve"> и </w:t>
      </w:r>
      <w:hyperlink r:id="rId58" w:history="1">
        <w:r w:rsidRPr="005C2757">
          <w:rPr>
            <w:rStyle w:val="af5"/>
            <w:color w:val="auto"/>
          </w:rPr>
          <w:t>23 статьи 39.16</w:t>
        </w:r>
      </w:hyperlink>
      <w:r w:rsidRPr="005C2757">
        <w:t xml:space="preserve"> Земельного Кодекса Российской Федерации;</w:t>
      </w:r>
    </w:p>
    <w:p w14:paraId="429B0CBE" w14:textId="77777777" w:rsidR="004E7B5A" w:rsidRPr="005C2757" w:rsidRDefault="004E7B5A" w:rsidP="004E7B5A">
      <w:pPr>
        <w:ind w:firstLine="709"/>
        <w:jc w:val="both"/>
      </w:pPr>
      <w:r w:rsidRPr="005C2757">
        <w:t xml:space="preserve">3) земельный участок, границы которого подлежат уточнению в соответствии с </w:t>
      </w:r>
      <w:hyperlink r:id="rId59" w:history="1">
        <w:r w:rsidRPr="005C2757">
          <w:rPr>
            <w:rStyle w:val="af5"/>
            <w:color w:val="auto"/>
          </w:rPr>
          <w:t>Федеральным законом</w:t>
        </w:r>
      </w:hyperlink>
      <w:r w:rsidRPr="005C2757">
        <w:t xml:space="preserve"> "О государственной регистрации недвижимости", не может быть предоставлен заявителю по основаниям, указанным в </w:t>
      </w:r>
      <w:hyperlink r:id="rId60" w:history="1">
        <w:r w:rsidRPr="005C2757">
          <w:rPr>
            <w:rStyle w:val="af5"/>
            <w:color w:val="auto"/>
          </w:rPr>
          <w:t>подпунктах 1 - 23 статьи 39.16</w:t>
        </w:r>
      </w:hyperlink>
      <w:r w:rsidRPr="005C2757">
        <w:t xml:space="preserve"> Земельного Кодекса Российской Федерации.</w:t>
      </w:r>
    </w:p>
    <w:p w14:paraId="51449B15" w14:textId="77777777" w:rsidR="004E7B5A" w:rsidRPr="005C2757" w:rsidRDefault="004E7B5A" w:rsidP="004E7B5A">
      <w:pPr>
        <w:ind w:firstLine="709"/>
        <w:jc w:val="both"/>
      </w:pPr>
      <w:r w:rsidRPr="005C2757">
        <w:t>2.16. Основаниями для отказа в предоставлении услуги, если участок формируется на:</w:t>
      </w:r>
    </w:p>
    <w:p w14:paraId="4FFE4819" w14:textId="77777777" w:rsidR="004E7B5A" w:rsidRPr="005C2757" w:rsidRDefault="004E7B5A" w:rsidP="004E7B5A">
      <w:pPr>
        <w:ind w:firstLine="709"/>
        <w:jc w:val="both"/>
      </w:pPr>
      <w:r w:rsidRPr="005C2757">
        <w:t>2.16.1. основании схемы расположения земельного участка на кадастровом плане территории, является:</w:t>
      </w:r>
    </w:p>
    <w:p w14:paraId="6920CE42" w14:textId="77777777" w:rsidR="004E7B5A" w:rsidRPr="005C2757" w:rsidRDefault="004E7B5A" w:rsidP="004E7B5A">
      <w:pPr>
        <w:ind w:firstLine="709"/>
        <w:jc w:val="both"/>
      </w:pPr>
      <w:r w:rsidRPr="005C2757">
        <w:t xml:space="preserve">2.16.1.1. Отсутствие документов, предусмотренных </w:t>
      </w:r>
      <w:hyperlink r:id="rId61" w:history="1">
        <w:r w:rsidRPr="005C2757">
          <w:rPr>
            <w:rStyle w:val="af5"/>
            <w:color w:val="auto"/>
          </w:rPr>
          <w:t>пунктом 2 ст. 39.15</w:t>
        </w:r>
      </w:hyperlink>
      <w:r w:rsidRPr="005C2757">
        <w:t xml:space="preserve"> Земельного кодекса Российской Федерации;</w:t>
      </w:r>
    </w:p>
    <w:p w14:paraId="2A959863" w14:textId="77777777" w:rsidR="004E7B5A" w:rsidRPr="005C2757" w:rsidRDefault="004E7B5A" w:rsidP="004E7B5A">
      <w:pPr>
        <w:ind w:firstLine="709"/>
        <w:jc w:val="both"/>
      </w:pPr>
      <w:r w:rsidRPr="005C2757">
        <w:t xml:space="preserve">2.16.1.2. В соответствии с </w:t>
      </w:r>
      <w:hyperlink r:id="rId62" w:history="1">
        <w:r w:rsidRPr="005C2757">
          <w:rPr>
            <w:rStyle w:val="af5"/>
            <w:color w:val="auto"/>
          </w:rPr>
          <w:t>пунктом 12 статьи 11.10</w:t>
        </w:r>
      </w:hyperlink>
      <w:r w:rsidRPr="005C2757">
        <w:t xml:space="preserve"> Земельного кодекса Российской Федерации, схема расположения земельного участка не соответствует по </w:t>
      </w:r>
      <w:hyperlink r:id="rId63" w:history="1">
        <w:r w:rsidRPr="005C2757">
          <w:rPr>
            <w:rStyle w:val="af5"/>
            <w:color w:val="auto"/>
          </w:rPr>
          <w:t>форме</w:t>
        </w:r>
      </w:hyperlink>
      <w:r w:rsidRPr="005C2757">
        <w:t xml:space="preserve">, формату или требованиям к ее подготовке, которые установлены в </w:t>
      </w:r>
      <w:hyperlink r:id="rId64" w:history="1">
        <w:r w:rsidRPr="005C2757">
          <w:rPr>
            <w:rStyle w:val="af5"/>
            <w:color w:val="auto"/>
          </w:rPr>
          <w:t>Приказом</w:t>
        </w:r>
      </w:hyperlink>
      <w:r w:rsidRPr="005C2757">
        <w:t xml:space="preserve"> Министерством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4803E2B5" w14:textId="77777777" w:rsidR="004E7B5A" w:rsidRPr="005C2757" w:rsidRDefault="004E7B5A" w:rsidP="004E7B5A">
      <w:pPr>
        <w:ind w:firstLine="709"/>
        <w:jc w:val="both"/>
      </w:pPr>
      <w:r w:rsidRPr="005C2757">
        <w:t xml:space="preserve">2.16.1.3. В соответствии с </w:t>
      </w:r>
      <w:hyperlink r:id="rId65" w:history="1">
        <w:r w:rsidRPr="005C2757">
          <w:rPr>
            <w:rStyle w:val="af5"/>
            <w:color w:val="auto"/>
          </w:rPr>
          <w:t>подпунктом 2 пункта 16 статьи 11.10</w:t>
        </w:r>
      </w:hyperlink>
      <w:r w:rsidRPr="005C2757">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81D244D" w14:textId="77777777" w:rsidR="004E7B5A" w:rsidRPr="005C2757" w:rsidRDefault="004E7B5A" w:rsidP="004E7B5A">
      <w:pPr>
        <w:ind w:firstLine="709"/>
        <w:jc w:val="both"/>
      </w:pPr>
      <w:r w:rsidRPr="005C2757">
        <w:t xml:space="preserve">2.16.1.4. В соответствии с </w:t>
      </w:r>
      <w:hyperlink r:id="rId66" w:history="1">
        <w:r w:rsidRPr="005C2757">
          <w:rPr>
            <w:rStyle w:val="af5"/>
            <w:color w:val="auto"/>
          </w:rPr>
          <w:t>подпунктом 3 пункта 16 статьи 11.10</w:t>
        </w:r>
      </w:hyperlink>
      <w:r w:rsidRPr="005C2757">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67" w:history="1">
        <w:r w:rsidRPr="005C2757">
          <w:rPr>
            <w:rStyle w:val="af5"/>
            <w:color w:val="auto"/>
          </w:rPr>
          <w:t>статье 11.9</w:t>
        </w:r>
      </w:hyperlink>
      <w:r w:rsidRPr="005C2757">
        <w:t xml:space="preserve"> Земельного кодекса Российской Федерации;</w:t>
      </w:r>
    </w:p>
    <w:p w14:paraId="7106830C" w14:textId="77777777" w:rsidR="004E7B5A" w:rsidRPr="005C2757" w:rsidRDefault="004E7B5A" w:rsidP="004E7B5A">
      <w:pPr>
        <w:ind w:firstLine="709"/>
        <w:jc w:val="both"/>
      </w:pPr>
      <w:r w:rsidRPr="005C2757">
        <w:t xml:space="preserve">2.16.1.5. В соответствии с </w:t>
      </w:r>
      <w:hyperlink r:id="rId68" w:history="1">
        <w:r w:rsidRPr="005C2757">
          <w:rPr>
            <w:rStyle w:val="af5"/>
            <w:color w:val="auto"/>
          </w:rPr>
          <w:t>подпунктом 4 пункта 16 статьи 11.10</w:t>
        </w:r>
      </w:hyperlink>
      <w:r w:rsidRPr="005C2757">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1DE64D6" w14:textId="77777777" w:rsidR="004E7B5A" w:rsidRPr="005C2757" w:rsidRDefault="004E7B5A" w:rsidP="004E7B5A">
      <w:pPr>
        <w:ind w:firstLine="709"/>
        <w:jc w:val="both"/>
      </w:pPr>
      <w:r w:rsidRPr="005C2757">
        <w:t xml:space="preserve">2.16.1.6. В соответствии с </w:t>
      </w:r>
      <w:hyperlink r:id="rId69" w:history="1">
        <w:r w:rsidRPr="005C2757">
          <w:rPr>
            <w:rStyle w:val="af5"/>
            <w:color w:val="auto"/>
          </w:rPr>
          <w:t>подпунктом 5 пункта 16 статьи 11.10</w:t>
        </w:r>
      </w:hyperlink>
      <w:r w:rsidRPr="005C2757">
        <w:t xml:space="preserve"> Земельного кодекса Российской Федерации, расположение земельного участка, образование которого </w:t>
      </w:r>
      <w:r w:rsidRPr="005C2757">
        <w:lastRenderedPageBreak/>
        <w:t>предусмотрено схемой расположения земельного участка, в границах территории, для которой утвержден проект межевания территории;</w:t>
      </w:r>
    </w:p>
    <w:p w14:paraId="6BCF3AC9" w14:textId="77777777" w:rsidR="004E7B5A" w:rsidRPr="005C2757" w:rsidRDefault="004E7B5A" w:rsidP="004E7B5A">
      <w:pPr>
        <w:ind w:firstLine="709"/>
        <w:jc w:val="both"/>
      </w:pPr>
      <w:r w:rsidRPr="005C2757">
        <w:t>2.16.1.7. С заявлением об утверждении схемы расположения земельного участка обратилось лицо, которое в соответствии с земельным законодательством не обладает правами на исходный земельный участок (участки);</w:t>
      </w:r>
    </w:p>
    <w:p w14:paraId="080F1115" w14:textId="77777777" w:rsidR="004E7B5A" w:rsidRPr="005C2757" w:rsidRDefault="004E7B5A" w:rsidP="004E7B5A">
      <w:pPr>
        <w:ind w:firstLine="709"/>
        <w:jc w:val="both"/>
      </w:pPr>
      <w:r w:rsidRPr="005C2757">
        <w:t xml:space="preserve">2.16.1.8. Не представлено в письменной форме согласие лиц, указанных в </w:t>
      </w:r>
      <w:hyperlink r:id="rId70" w:history="1">
        <w:r w:rsidRPr="005C2757">
          <w:rPr>
            <w:rStyle w:val="af5"/>
            <w:color w:val="auto"/>
          </w:rPr>
          <w:t>пункте 4 статьи 11.2</w:t>
        </w:r>
      </w:hyperlink>
      <w:r w:rsidRPr="005C2757">
        <w:t xml:space="preserve"> Земельного кодекса Российской Федерации.</w:t>
      </w:r>
    </w:p>
    <w:p w14:paraId="450F0102" w14:textId="77777777" w:rsidR="004E7B5A" w:rsidRPr="005C2757" w:rsidRDefault="004E7B5A" w:rsidP="004E7B5A">
      <w:pPr>
        <w:ind w:firstLine="709"/>
        <w:jc w:val="both"/>
      </w:pPr>
      <w:r w:rsidRPr="005C2757">
        <w:t>2.16.2. Для "Предварительное согласование предоставления земельного участка в безвозмездное пользование" дополнительными основаниями для отказа являются:</w:t>
      </w:r>
    </w:p>
    <w:p w14:paraId="6BA69446" w14:textId="77777777" w:rsidR="004E7B5A" w:rsidRPr="005C2757" w:rsidRDefault="004E7B5A" w:rsidP="004E7B5A">
      <w:pPr>
        <w:ind w:firstLine="709"/>
        <w:jc w:val="both"/>
      </w:pPr>
      <w:r w:rsidRPr="005C2757">
        <w:t xml:space="preserve">2.16.2.1. В соответствии с </w:t>
      </w:r>
      <w:hyperlink r:id="rId71" w:history="1">
        <w:r w:rsidRPr="005C2757">
          <w:rPr>
            <w:rStyle w:val="af5"/>
            <w:color w:val="auto"/>
          </w:rPr>
          <w:t>подпунктом 15 статьи 39.16</w:t>
        </w:r>
      </w:hyperlink>
      <w:r w:rsidRPr="005C2757">
        <w:t xml:space="preserve"> Земельного кодекса Российской Федерации,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2" w:history="1">
        <w:r w:rsidRPr="005C2757">
          <w:rPr>
            <w:rStyle w:val="af5"/>
            <w:color w:val="auto"/>
          </w:rPr>
          <w:t>подпунктом 10 пункта 2 статьи 39.10</w:t>
        </w:r>
      </w:hyperlink>
      <w:r w:rsidRPr="005C2757">
        <w:t xml:space="preserve"> Земельного Кодекса Российской Федерации;</w:t>
      </w:r>
    </w:p>
    <w:p w14:paraId="70932681" w14:textId="77777777" w:rsidR="004E7B5A" w:rsidRPr="005C2757" w:rsidRDefault="004E7B5A" w:rsidP="004E7B5A">
      <w:pPr>
        <w:ind w:firstLine="709"/>
        <w:jc w:val="both"/>
      </w:pPr>
      <w:r w:rsidRPr="005C2757">
        <w:t xml:space="preserve">2.16.2.2. В соответствии с </w:t>
      </w:r>
      <w:hyperlink r:id="rId73" w:history="1">
        <w:r w:rsidRPr="005C2757">
          <w:rPr>
            <w:rStyle w:val="af5"/>
            <w:color w:val="auto"/>
          </w:rPr>
          <w:t>подпунктом 16 статьи 39.16</w:t>
        </w:r>
      </w:hyperlink>
      <w:r w:rsidRPr="005C2757">
        <w:t xml:space="preserve"> Земельного кодекса Российской Федерации,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4" w:history="1">
        <w:r w:rsidRPr="005C2757">
          <w:rPr>
            <w:rStyle w:val="af5"/>
            <w:color w:val="auto"/>
          </w:rPr>
          <w:t>пунктом 6 статьи 39.10</w:t>
        </w:r>
      </w:hyperlink>
      <w:r w:rsidRPr="005C2757">
        <w:t xml:space="preserve"> Земельного Кодекса Российской Федерации</w:t>
      </w:r>
    </w:p>
    <w:p w14:paraId="5839246A" w14:textId="77777777" w:rsidR="004E7B5A" w:rsidRPr="005C2757" w:rsidRDefault="004E7B5A" w:rsidP="004E7B5A">
      <w:pPr>
        <w:ind w:firstLine="709"/>
        <w:jc w:val="both"/>
      </w:pPr>
    </w:p>
    <w:p w14:paraId="2336D299" w14:textId="77777777" w:rsidR="004E7B5A" w:rsidRPr="005C2757" w:rsidRDefault="004E7B5A" w:rsidP="004E7B5A">
      <w:pPr>
        <w:pStyle w:val="1"/>
        <w:ind w:firstLine="709"/>
        <w:jc w:val="both"/>
        <w:rPr>
          <w:b/>
          <w:bCs/>
          <w:sz w:val="24"/>
        </w:rPr>
      </w:pPr>
      <w:r w:rsidRPr="005C2757">
        <w:rPr>
          <w:b/>
          <w:bCs/>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F57407A" w14:textId="77777777" w:rsidR="004E7B5A" w:rsidRPr="005C2757" w:rsidRDefault="004E7B5A" w:rsidP="004E7B5A">
      <w:pPr>
        <w:ind w:firstLine="709"/>
        <w:jc w:val="both"/>
      </w:pPr>
      <w:r w:rsidRPr="005C2757">
        <w:t>2.17. Услуги, необходимые и обязательные для предоставления муниципальной услуги, отсутствуют.</w:t>
      </w:r>
    </w:p>
    <w:p w14:paraId="21513B6C" w14:textId="77777777" w:rsidR="004E7B5A" w:rsidRPr="005C2757" w:rsidRDefault="004E7B5A" w:rsidP="004E7B5A">
      <w:pPr>
        <w:ind w:firstLine="709"/>
        <w:jc w:val="both"/>
      </w:pPr>
    </w:p>
    <w:p w14:paraId="4461736E" w14:textId="77777777" w:rsidR="004E7B5A" w:rsidRPr="005C2757" w:rsidRDefault="004E7B5A" w:rsidP="004E7B5A">
      <w:pPr>
        <w:pStyle w:val="1"/>
        <w:ind w:firstLine="709"/>
        <w:jc w:val="both"/>
        <w:rPr>
          <w:b/>
          <w:bCs/>
          <w:sz w:val="24"/>
        </w:rPr>
      </w:pPr>
      <w:r w:rsidRPr="005C2757">
        <w:rPr>
          <w:b/>
          <w:bCs/>
          <w:sz w:val="24"/>
        </w:rPr>
        <w:t>Порядок, размер и основания взимания государственной пошлины или иной оплаты, взимаемой за предоставление муниципальной услуги</w:t>
      </w:r>
    </w:p>
    <w:p w14:paraId="69960A97" w14:textId="77777777" w:rsidR="004E7B5A" w:rsidRPr="005C2757" w:rsidRDefault="004E7B5A" w:rsidP="004E7B5A">
      <w:pPr>
        <w:ind w:firstLine="709"/>
        <w:jc w:val="both"/>
      </w:pPr>
      <w:r w:rsidRPr="005C2757">
        <w:t>2.18. Предоставление муниципальной услуги осуществляется бесплатно.</w:t>
      </w:r>
    </w:p>
    <w:p w14:paraId="3C213592" w14:textId="77777777" w:rsidR="004E7B5A" w:rsidRPr="005C2757" w:rsidRDefault="004E7B5A" w:rsidP="004E7B5A">
      <w:pPr>
        <w:ind w:firstLine="709"/>
        <w:jc w:val="both"/>
      </w:pPr>
    </w:p>
    <w:p w14:paraId="6110FF66" w14:textId="77777777" w:rsidR="004E7B5A" w:rsidRPr="005C2757" w:rsidRDefault="004E7B5A" w:rsidP="004E7B5A">
      <w:pPr>
        <w:ind w:firstLine="709"/>
        <w:jc w:val="both"/>
        <w:rPr>
          <w:b/>
          <w:bCs/>
        </w:rPr>
      </w:pPr>
      <w:r w:rsidRPr="005C2757">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422D254" w14:textId="77777777" w:rsidR="004E7B5A" w:rsidRPr="005C2757" w:rsidRDefault="004E7B5A" w:rsidP="004E7B5A">
      <w:pPr>
        <w:ind w:firstLine="709"/>
        <w:jc w:val="both"/>
      </w:pPr>
      <w:r w:rsidRPr="005C2757">
        <w:t>2.19. Услуги, необходимые и обязательные для предоставления муниципальной услуги, отсутствуют.</w:t>
      </w:r>
    </w:p>
    <w:p w14:paraId="26EBDE66" w14:textId="77777777" w:rsidR="004E7B5A" w:rsidRPr="005C2757" w:rsidRDefault="004E7B5A" w:rsidP="004E7B5A">
      <w:pPr>
        <w:ind w:firstLine="709"/>
        <w:jc w:val="both"/>
      </w:pPr>
    </w:p>
    <w:p w14:paraId="41BFA886" w14:textId="77777777" w:rsidR="004E7B5A" w:rsidRPr="005C2757" w:rsidRDefault="004E7B5A" w:rsidP="004E7B5A">
      <w:pPr>
        <w:pStyle w:val="1"/>
        <w:ind w:firstLine="709"/>
        <w:jc w:val="both"/>
        <w:rPr>
          <w:b/>
          <w:bCs/>
          <w:sz w:val="24"/>
        </w:rPr>
      </w:pPr>
      <w:r w:rsidRPr="005C2757">
        <w:rPr>
          <w:b/>
          <w:bCs/>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0B102BB" w14:textId="77777777" w:rsidR="004E7B5A" w:rsidRPr="005C2757" w:rsidRDefault="004E7B5A" w:rsidP="004E7B5A">
      <w:pPr>
        <w:ind w:firstLine="709"/>
        <w:jc w:val="both"/>
      </w:pPr>
      <w:r w:rsidRPr="005C2757">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1C2A8E8" w14:textId="77777777" w:rsidR="004E7B5A" w:rsidRPr="005C2757" w:rsidRDefault="004E7B5A" w:rsidP="004E7B5A">
      <w:pPr>
        <w:ind w:firstLine="709"/>
        <w:jc w:val="both"/>
      </w:pPr>
    </w:p>
    <w:p w14:paraId="33D6B88E" w14:textId="77777777" w:rsidR="004E7B5A" w:rsidRPr="005C2757" w:rsidRDefault="004E7B5A" w:rsidP="004E7B5A">
      <w:pPr>
        <w:pStyle w:val="1"/>
        <w:ind w:firstLine="709"/>
        <w:jc w:val="both"/>
        <w:rPr>
          <w:b/>
          <w:bCs/>
          <w:sz w:val="24"/>
        </w:rPr>
      </w:pPr>
      <w:r w:rsidRPr="005C2757">
        <w:rPr>
          <w:b/>
          <w:bCs/>
          <w:sz w:val="24"/>
        </w:rPr>
        <w:lastRenderedPageBreak/>
        <w:t>Срок и порядок регистрации запроса заявителя о предоставлении муниципальной услуги, в том числе в электронной форме</w:t>
      </w:r>
    </w:p>
    <w:p w14:paraId="4F72E51E" w14:textId="77777777" w:rsidR="004E7B5A" w:rsidRPr="005C2757" w:rsidRDefault="004E7B5A" w:rsidP="004E7B5A">
      <w:pPr>
        <w:ind w:firstLine="709"/>
        <w:jc w:val="both"/>
      </w:pPr>
      <w:r w:rsidRPr="005C2757">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5CC9F52" w14:textId="77777777" w:rsidR="004E7B5A" w:rsidRPr="005C2757" w:rsidRDefault="004E7B5A" w:rsidP="004E7B5A">
      <w:pPr>
        <w:ind w:firstLine="709"/>
        <w:jc w:val="both"/>
      </w:pPr>
    </w:p>
    <w:p w14:paraId="1608C417" w14:textId="77777777" w:rsidR="004E7B5A" w:rsidRPr="005C2757" w:rsidRDefault="004E7B5A" w:rsidP="004E7B5A">
      <w:pPr>
        <w:pStyle w:val="1"/>
        <w:ind w:firstLine="709"/>
        <w:jc w:val="both"/>
        <w:rPr>
          <w:b/>
          <w:bCs/>
          <w:sz w:val="24"/>
        </w:rPr>
      </w:pPr>
      <w:r w:rsidRPr="005C2757">
        <w:rPr>
          <w:b/>
          <w:bCs/>
          <w:sz w:val="24"/>
        </w:rPr>
        <w:t>Требования к помещениям, в которых предоставляется муниципальная услуга</w:t>
      </w:r>
    </w:p>
    <w:p w14:paraId="69575BC7" w14:textId="77777777" w:rsidR="004E7B5A" w:rsidRPr="005C2757" w:rsidRDefault="004E7B5A" w:rsidP="004E7B5A">
      <w:pPr>
        <w:ind w:firstLine="709"/>
        <w:jc w:val="both"/>
      </w:pPr>
      <w:r w:rsidRPr="005C2757">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768CEB0" w14:textId="77777777" w:rsidR="004E7B5A" w:rsidRPr="005C2757" w:rsidRDefault="004E7B5A" w:rsidP="004E7B5A">
      <w:pPr>
        <w:ind w:firstLine="709"/>
        <w:jc w:val="both"/>
      </w:pPr>
      <w:r w:rsidRPr="005C2757">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ACE1744" w14:textId="77777777" w:rsidR="004E7B5A" w:rsidRPr="005C2757" w:rsidRDefault="004E7B5A" w:rsidP="004E7B5A">
      <w:pPr>
        <w:ind w:firstLine="709"/>
        <w:jc w:val="both"/>
      </w:pPr>
      <w:r w:rsidRPr="005C2757">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F5F8A07" w14:textId="77777777" w:rsidR="004E7B5A" w:rsidRPr="005C2757" w:rsidRDefault="004E7B5A" w:rsidP="004E7B5A">
      <w:pPr>
        <w:ind w:firstLine="709"/>
        <w:jc w:val="both"/>
      </w:pPr>
      <w:r w:rsidRPr="005C275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F3F3857" w14:textId="77777777" w:rsidR="004E7B5A" w:rsidRPr="005C2757" w:rsidRDefault="004E7B5A" w:rsidP="004E7B5A">
      <w:pPr>
        <w:ind w:firstLine="709"/>
        <w:jc w:val="both"/>
      </w:pPr>
      <w:r w:rsidRPr="005C2757">
        <w:t>Центральный вход в здание Уполномоченного органа должен быть оборудован информационной табличкой (вывеской), содержащей информацию:</w:t>
      </w:r>
    </w:p>
    <w:p w14:paraId="07611695" w14:textId="77777777" w:rsidR="004E7B5A" w:rsidRPr="005C2757" w:rsidRDefault="004E7B5A" w:rsidP="004E7B5A">
      <w:pPr>
        <w:ind w:firstLine="709"/>
        <w:jc w:val="both"/>
      </w:pPr>
      <w:r w:rsidRPr="005C2757">
        <w:t>наименование;</w:t>
      </w:r>
    </w:p>
    <w:p w14:paraId="32AC15B7" w14:textId="77777777" w:rsidR="004E7B5A" w:rsidRPr="005C2757" w:rsidRDefault="004E7B5A" w:rsidP="004E7B5A">
      <w:pPr>
        <w:ind w:firstLine="709"/>
        <w:jc w:val="both"/>
      </w:pPr>
      <w:r w:rsidRPr="005C2757">
        <w:t>местонахождение и юридический адрес;</w:t>
      </w:r>
    </w:p>
    <w:p w14:paraId="0EC9E12E" w14:textId="77777777" w:rsidR="004E7B5A" w:rsidRPr="005C2757" w:rsidRDefault="004E7B5A" w:rsidP="004E7B5A">
      <w:pPr>
        <w:ind w:firstLine="709"/>
        <w:jc w:val="both"/>
      </w:pPr>
      <w:r w:rsidRPr="005C2757">
        <w:t>режим работы;</w:t>
      </w:r>
    </w:p>
    <w:p w14:paraId="71D05110" w14:textId="77777777" w:rsidR="004E7B5A" w:rsidRPr="005C2757" w:rsidRDefault="004E7B5A" w:rsidP="004E7B5A">
      <w:pPr>
        <w:ind w:firstLine="709"/>
        <w:jc w:val="both"/>
      </w:pPr>
      <w:r w:rsidRPr="005C2757">
        <w:t>график приема;</w:t>
      </w:r>
    </w:p>
    <w:p w14:paraId="5FC2CB38" w14:textId="77777777" w:rsidR="004E7B5A" w:rsidRPr="005C2757" w:rsidRDefault="004E7B5A" w:rsidP="004E7B5A">
      <w:pPr>
        <w:ind w:firstLine="709"/>
        <w:jc w:val="both"/>
      </w:pPr>
      <w:r w:rsidRPr="005C2757">
        <w:t>номера телефонов для справок.</w:t>
      </w:r>
    </w:p>
    <w:p w14:paraId="4EFB1FA6" w14:textId="77777777" w:rsidR="004E7B5A" w:rsidRPr="005C2757" w:rsidRDefault="004E7B5A" w:rsidP="004E7B5A">
      <w:pPr>
        <w:ind w:firstLine="709"/>
        <w:jc w:val="both"/>
      </w:pPr>
      <w:r w:rsidRPr="005C2757">
        <w:t>Помещения, в которых предоставляется муниципальная услуга, должны соответствовать санитарно-эпидемиологическим правилам и нормативам.</w:t>
      </w:r>
    </w:p>
    <w:p w14:paraId="12FA0A42" w14:textId="77777777" w:rsidR="004E7B5A" w:rsidRPr="005C2757" w:rsidRDefault="004E7B5A" w:rsidP="004E7B5A">
      <w:pPr>
        <w:ind w:firstLine="709"/>
        <w:jc w:val="both"/>
      </w:pPr>
      <w:r w:rsidRPr="005C2757">
        <w:t>Помещения, в которых предоставляется муниципальная услуга, оснащаются:</w:t>
      </w:r>
    </w:p>
    <w:p w14:paraId="1D684F7C" w14:textId="77777777" w:rsidR="004E7B5A" w:rsidRPr="005C2757" w:rsidRDefault="004E7B5A" w:rsidP="004E7B5A">
      <w:pPr>
        <w:ind w:firstLine="709"/>
        <w:jc w:val="both"/>
      </w:pPr>
      <w:r w:rsidRPr="005C2757">
        <w:t>противопожарной системой и средствами пожаротушения;</w:t>
      </w:r>
    </w:p>
    <w:p w14:paraId="45BE02CA" w14:textId="77777777" w:rsidR="004E7B5A" w:rsidRPr="005C2757" w:rsidRDefault="004E7B5A" w:rsidP="004E7B5A">
      <w:pPr>
        <w:ind w:firstLine="709"/>
        <w:jc w:val="both"/>
      </w:pPr>
      <w:r w:rsidRPr="005C2757">
        <w:t>системой оповещения о возникновении чрезвычайной ситуации;</w:t>
      </w:r>
    </w:p>
    <w:p w14:paraId="257DE8CF" w14:textId="77777777" w:rsidR="004E7B5A" w:rsidRPr="005C2757" w:rsidRDefault="004E7B5A" w:rsidP="004E7B5A">
      <w:pPr>
        <w:ind w:firstLine="709"/>
        <w:jc w:val="both"/>
      </w:pPr>
      <w:r w:rsidRPr="005C2757">
        <w:t>средствами оказания первой медицинской помощи;</w:t>
      </w:r>
    </w:p>
    <w:p w14:paraId="6A59167A" w14:textId="77777777" w:rsidR="004E7B5A" w:rsidRPr="005C2757" w:rsidRDefault="004E7B5A" w:rsidP="004E7B5A">
      <w:pPr>
        <w:ind w:firstLine="709"/>
        <w:jc w:val="both"/>
      </w:pPr>
      <w:r w:rsidRPr="005C2757">
        <w:t>туалетными комнатами для посетителей.</w:t>
      </w:r>
    </w:p>
    <w:p w14:paraId="76C038E2" w14:textId="77777777" w:rsidR="004E7B5A" w:rsidRPr="005C2757" w:rsidRDefault="004E7B5A" w:rsidP="004E7B5A">
      <w:pPr>
        <w:ind w:firstLine="709"/>
        <w:jc w:val="both"/>
      </w:pPr>
      <w:r w:rsidRPr="005C2757">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7532BE4" w14:textId="77777777" w:rsidR="004E7B5A" w:rsidRPr="005C2757" w:rsidRDefault="004E7B5A" w:rsidP="004E7B5A">
      <w:pPr>
        <w:ind w:firstLine="709"/>
        <w:jc w:val="both"/>
      </w:pPr>
      <w:r w:rsidRPr="005C2757">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CC791FC" w14:textId="77777777" w:rsidR="004E7B5A" w:rsidRPr="005C2757" w:rsidRDefault="004E7B5A" w:rsidP="004E7B5A">
      <w:pPr>
        <w:ind w:firstLine="709"/>
        <w:jc w:val="both"/>
      </w:pPr>
      <w:r w:rsidRPr="005C2757">
        <w:t>Места для заполнения заявлений оборудуются стульями, столами (стойками), бланками заявлений, письменными принадлежностями.</w:t>
      </w:r>
    </w:p>
    <w:p w14:paraId="6F384750" w14:textId="77777777" w:rsidR="004E7B5A" w:rsidRPr="005C2757" w:rsidRDefault="004E7B5A" w:rsidP="004E7B5A">
      <w:pPr>
        <w:ind w:firstLine="709"/>
        <w:jc w:val="both"/>
      </w:pPr>
      <w:r w:rsidRPr="005C2757">
        <w:t>Места приема Заявителей оборудуются информационными табличками (вывесками) с указанием:</w:t>
      </w:r>
    </w:p>
    <w:p w14:paraId="5D14AEF0" w14:textId="77777777" w:rsidR="004E7B5A" w:rsidRPr="005C2757" w:rsidRDefault="004E7B5A" w:rsidP="004E7B5A">
      <w:pPr>
        <w:ind w:firstLine="709"/>
        <w:jc w:val="both"/>
      </w:pPr>
      <w:r w:rsidRPr="005C2757">
        <w:lastRenderedPageBreak/>
        <w:t>номера кабинета и наименования отдела;</w:t>
      </w:r>
    </w:p>
    <w:p w14:paraId="7D881629" w14:textId="77777777" w:rsidR="004E7B5A" w:rsidRPr="005C2757" w:rsidRDefault="004E7B5A" w:rsidP="004E7B5A">
      <w:pPr>
        <w:ind w:firstLine="709"/>
        <w:jc w:val="both"/>
      </w:pPr>
      <w:r w:rsidRPr="005C2757">
        <w:t>фамилии, имени и отчества (последнее - при наличии), должности ответственного лица за прием документов;</w:t>
      </w:r>
    </w:p>
    <w:p w14:paraId="68C70F17" w14:textId="77777777" w:rsidR="004E7B5A" w:rsidRPr="005C2757" w:rsidRDefault="004E7B5A" w:rsidP="004E7B5A">
      <w:pPr>
        <w:ind w:firstLine="709"/>
        <w:jc w:val="both"/>
      </w:pPr>
      <w:r w:rsidRPr="005C2757">
        <w:t>графика приема Заявителей.</w:t>
      </w:r>
    </w:p>
    <w:p w14:paraId="379ACA49" w14:textId="77777777" w:rsidR="004E7B5A" w:rsidRPr="005C2757" w:rsidRDefault="004E7B5A" w:rsidP="004E7B5A">
      <w:pPr>
        <w:ind w:firstLine="709"/>
        <w:jc w:val="both"/>
      </w:pPr>
      <w:r w:rsidRPr="005C2757">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84F1FB2" w14:textId="77777777" w:rsidR="004E7B5A" w:rsidRPr="005C2757" w:rsidRDefault="004E7B5A" w:rsidP="004E7B5A">
      <w:pPr>
        <w:ind w:firstLine="709"/>
        <w:jc w:val="both"/>
      </w:pPr>
      <w:r w:rsidRPr="005C2757">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E7FCCF4" w14:textId="77777777" w:rsidR="004E7B5A" w:rsidRPr="005C2757" w:rsidRDefault="004E7B5A" w:rsidP="004E7B5A">
      <w:pPr>
        <w:ind w:firstLine="709"/>
        <w:jc w:val="both"/>
      </w:pPr>
      <w:r w:rsidRPr="005C2757">
        <w:t>При предоставлении муниципальной услуги инвалидам обеспечиваются:</w:t>
      </w:r>
    </w:p>
    <w:p w14:paraId="27E66597" w14:textId="77777777" w:rsidR="004E7B5A" w:rsidRPr="005C2757" w:rsidRDefault="004E7B5A" w:rsidP="004E7B5A">
      <w:pPr>
        <w:ind w:firstLine="709"/>
        <w:jc w:val="both"/>
      </w:pPr>
      <w:r w:rsidRPr="005C2757">
        <w:t>возможность беспрепятственного доступа к объекту (зданию, помещению), в котором предоставляется муниципальная услуга;</w:t>
      </w:r>
    </w:p>
    <w:p w14:paraId="4CD40721" w14:textId="77777777" w:rsidR="004E7B5A" w:rsidRPr="005C2757" w:rsidRDefault="004E7B5A" w:rsidP="004E7B5A">
      <w:pPr>
        <w:ind w:firstLine="709"/>
        <w:jc w:val="both"/>
      </w:pPr>
      <w:r w:rsidRPr="005C2757">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D225C72" w14:textId="77777777" w:rsidR="004E7B5A" w:rsidRPr="005C2757" w:rsidRDefault="004E7B5A" w:rsidP="004E7B5A">
      <w:pPr>
        <w:ind w:firstLine="709"/>
        <w:jc w:val="both"/>
      </w:pPr>
      <w:r w:rsidRPr="005C2757">
        <w:t>сопровождение инвалидов, имеющих стойкие расстройства функции зрения и самостоятельного передвижения;</w:t>
      </w:r>
    </w:p>
    <w:p w14:paraId="2A416AFD" w14:textId="77777777" w:rsidR="004E7B5A" w:rsidRPr="005C2757" w:rsidRDefault="004E7B5A" w:rsidP="004E7B5A">
      <w:pPr>
        <w:ind w:firstLine="709"/>
        <w:jc w:val="both"/>
      </w:pPr>
      <w:r w:rsidRPr="005C2757">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AB24334" w14:textId="77777777" w:rsidR="004E7B5A" w:rsidRPr="005C2757" w:rsidRDefault="004E7B5A" w:rsidP="004E7B5A">
      <w:pPr>
        <w:ind w:firstLine="709"/>
        <w:jc w:val="both"/>
      </w:pPr>
      <w:r w:rsidRPr="005C2757">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C8ECD2" w14:textId="77777777" w:rsidR="004E7B5A" w:rsidRPr="005C2757" w:rsidRDefault="004E7B5A" w:rsidP="004E7B5A">
      <w:pPr>
        <w:ind w:firstLine="709"/>
        <w:jc w:val="both"/>
      </w:pPr>
      <w:r w:rsidRPr="005C2757">
        <w:t xml:space="preserve">допуск сурдопереводчика и </w:t>
      </w:r>
      <w:proofErr w:type="spellStart"/>
      <w:r w:rsidRPr="005C2757">
        <w:t>тифлосурдопереводчика</w:t>
      </w:r>
      <w:proofErr w:type="spellEnd"/>
      <w:r w:rsidRPr="005C2757">
        <w:t>;</w:t>
      </w:r>
    </w:p>
    <w:p w14:paraId="1E320058" w14:textId="77777777" w:rsidR="004E7B5A" w:rsidRPr="005C2757" w:rsidRDefault="004E7B5A" w:rsidP="004E7B5A">
      <w:pPr>
        <w:ind w:firstLine="709"/>
        <w:jc w:val="both"/>
      </w:pPr>
      <w:r w:rsidRPr="005C2757">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7F43F174" w14:textId="77777777" w:rsidR="004E7B5A" w:rsidRPr="005C2757" w:rsidRDefault="004E7B5A" w:rsidP="004E7B5A">
      <w:pPr>
        <w:ind w:firstLine="709"/>
        <w:jc w:val="both"/>
      </w:pPr>
      <w:r w:rsidRPr="005C2757">
        <w:t>оказание инвалидам помощи в преодолении барьеров, мешающих получению ими муниципальных услуг наравне с другими лицами.</w:t>
      </w:r>
    </w:p>
    <w:p w14:paraId="6C92E5E6" w14:textId="77777777" w:rsidR="004E7B5A" w:rsidRPr="005C2757" w:rsidRDefault="004E7B5A" w:rsidP="004E7B5A">
      <w:pPr>
        <w:ind w:firstLine="709"/>
        <w:jc w:val="both"/>
      </w:pPr>
    </w:p>
    <w:p w14:paraId="5A8AA502" w14:textId="77777777" w:rsidR="004E7B5A" w:rsidRPr="005C2757" w:rsidRDefault="004E7B5A" w:rsidP="004E7B5A">
      <w:pPr>
        <w:pStyle w:val="1"/>
        <w:ind w:firstLine="709"/>
        <w:jc w:val="both"/>
        <w:rPr>
          <w:b/>
          <w:bCs/>
          <w:sz w:val="24"/>
        </w:rPr>
      </w:pPr>
      <w:r w:rsidRPr="005C2757">
        <w:rPr>
          <w:b/>
          <w:bCs/>
          <w:sz w:val="24"/>
        </w:rPr>
        <w:t>Показатели доступности и качества муниципальной услуги</w:t>
      </w:r>
    </w:p>
    <w:p w14:paraId="13E932B1" w14:textId="77777777" w:rsidR="004E7B5A" w:rsidRPr="005C2757" w:rsidRDefault="004E7B5A" w:rsidP="004E7B5A">
      <w:pPr>
        <w:ind w:firstLine="709"/>
        <w:jc w:val="both"/>
      </w:pPr>
      <w:r w:rsidRPr="005C2757">
        <w:t>2.23. Основными показателями доступности предоставления муниципальной услуги являются:</w:t>
      </w:r>
    </w:p>
    <w:p w14:paraId="744A7887" w14:textId="77777777" w:rsidR="004E7B5A" w:rsidRPr="005C2757" w:rsidRDefault="004E7B5A" w:rsidP="004E7B5A">
      <w:pPr>
        <w:ind w:firstLine="709"/>
        <w:jc w:val="both"/>
      </w:pPr>
      <w:r w:rsidRPr="005C2757">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67FED724" w14:textId="77777777" w:rsidR="004E7B5A" w:rsidRPr="005C2757" w:rsidRDefault="004E7B5A" w:rsidP="004E7B5A">
      <w:pPr>
        <w:ind w:firstLine="709"/>
        <w:jc w:val="both"/>
      </w:pPr>
      <w:r w:rsidRPr="005C2757">
        <w:t xml:space="preserve">2.23.2. Возможность получения заявителем уведомлений о предоставлении муниципальной услуги с помощью </w:t>
      </w:r>
      <w:hyperlink r:id="rId75" w:history="1">
        <w:r w:rsidRPr="005C2757">
          <w:rPr>
            <w:rStyle w:val="af5"/>
            <w:color w:val="auto"/>
          </w:rPr>
          <w:t>ЕПГУ</w:t>
        </w:r>
      </w:hyperlink>
      <w:r w:rsidRPr="005C2757">
        <w:t>.</w:t>
      </w:r>
    </w:p>
    <w:p w14:paraId="369062E9" w14:textId="77777777" w:rsidR="004E7B5A" w:rsidRPr="005C2757" w:rsidRDefault="004E7B5A" w:rsidP="004E7B5A">
      <w:pPr>
        <w:ind w:firstLine="709"/>
        <w:jc w:val="both"/>
      </w:pPr>
      <w:r w:rsidRPr="005C2757">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C2F4E86" w14:textId="77777777" w:rsidR="004E7B5A" w:rsidRPr="005C2757" w:rsidRDefault="004E7B5A" w:rsidP="004E7B5A">
      <w:pPr>
        <w:ind w:firstLine="709"/>
        <w:jc w:val="both"/>
      </w:pPr>
      <w:r w:rsidRPr="005C2757">
        <w:t>2.24. Основными показателями качества предоставления муниципальной услуги являются:</w:t>
      </w:r>
    </w:p>
    <w:p w14:paraId="1DE44844" w14:textId="77777777" w:rsidR="004E7B5A" w:rsidRPr="005C2757" w:rsidRDefault="004E7B5A" w:rsidP="004E7B5A">
      <w:pPr>
        <w:ind w:firstLine="709"/>
        <w:jc w:val="both"/>
      </w:pPr>
      <w:r w:rsidRPr="005C2757">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9B52D85" w14:textId="77777777" w:rsidR="004E7B5A" w:rsidRPr="005C2757" w:rsidRDefault="004E7B5A" w:rsidP="004E7B5A">
      <w:pPr>
        <w:ind w:firstLine="709"/>
        <w:jc w:val="both"/>
      </w:pPr>
      <w:r w:rsidRPr="005C2757">
        <w:t>2.24.2. Минимально возможное количество взаимодействий гражданина с должностными лицами, участвующими в предоставлении муниципальной услуги.</w:t>
      </w:r>
    </w:p>
    <w:p w14:paraId="16A038D6" w14:textId="77777777" w:rsidR="004E7B5A" w:rsidRPr="005C2757" w:rsidRDefault="004E7B5A" w:rsidP="004E7B5A">
      <w:pPr>
        <w:ind w:firstLine="709"/>
        <w:jc w:val="both"/>
      </w:pPr>
      <w:r w:rsidRPr="005C2757">
        <w:t>2.24.3. Отсутствие обоснованных жалоб на действия (бездействие) сотрудников и их некорректное (невнимательное) отношение к заявителям.</w:t>
      </w:r>
    </w:p>
    <w:p w14:paraId="1BB12457" w14:textId="77777777" w:rsidR="004E7B5A" w:rsidRPr="005C2757" w:rsidRDefault="004E7B5A" w:rsidP="004E7B5A">
      <w:pPr>
        <w:ind w:firstLine="709"/>
        <w:jc w:val="both"/>
      </w:pPr>
      <w:r w:rsidRPr="005C2757">
        <w:lastRenderedPageBreak/>
        <w:t>2.24.4. Отсутствие нарушений установленных сроков в процессе предоставления муниципальной услуги.</w:t>
      </w:r>
    </w:p>
    <w:p w14:paraId="75CBD2BA" w14:textId="77777777" w:rsidR="004E7B5A" w:rsidRPr="005C2757" w:rsidRDefault="004E7B5A" w:rsidP="004E7B5A">
      <w:pPr>
        <w:ind w:firstLine="709"/>
        <w:jc w:val="both"/>
      </w:pPr>
      <w:r w:rsidRPr="005C2757">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7602175" w14:textId="77777777" w:rsidR="004E7B5A" w:rsidRPr="005C2757" w:rsidRDefault="004E7B5A" w:rsidP="004E7B5A">
      <w:pPr>
        <w:ind w:firstLine="709"/>
        <w:jc w:val="both"/>
      </w:pPr>
    </w:p>
    <w:p w14:paraId="2DF050F5" w14:textId="77777777" w:rsidR="004E7B5A" w:rsidRPr="005C2757" w:rsidRDefault="004E7B5A" w:rsidP="004E7B5A">
      <w:pPr>
        <w:pStyle w:val="1"/>
        <w:ind w:firstLine="709"/>
        <w:jc w:val="both"/>
        <w:rPr>
          <w:b/>
          <w:bCs/>
          <w:sz w:val="24"/>
        </w:rPr>
      </w:pPr>
      <w:r w:rsidRPr="005C2757">
        <w:rPr>
          <w:b/>
          <w:bCs/>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75E9D78" w14:textId="77777777" w:rsidR="004E7B5A" w:rsidRPr="005C2757" w:rsidRDefault="004E7B5A" w:rsidP="004E7B5A">
      <w:pPr>
        <w:ind w:firstLine="709"/>
        <w:jc w:val="both"/>
      </w:pPr>
      <w:r w:rsidRPr="005C2757">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76" w:history="1">
        <w:r w:rsidRPr="005C2757">
          <w:rPr>
            <w:rStyle w:val="af5"/>
            <w:color w:val="auto"/>
          </w:rPr>
          <w:t>ЕПГУ</w:t>
        </w:r>
      </w:hyperlink>
      <w:r w:rsidRPr="005C2757">
        <w:t xml:space="preserve"> и получения результата муниципальной услуги в многофункциональном центре.</w:t>
      </w:r>
    </w:p>
    <w:p w14:paraId="03CBF5F7" w14:textId="77777777" w:rsidR="004E7B5A" w:rsidRPr="005C2757" w:rsidRDefault="004E7B5A" w:rsidP="004E7B5A">
      <w:pPr>
        <w:ind w:firstLine="709"/>
        <w:jc w:val="both"/>
      </w:pPr>
      <w:r w:rsidRPr="005C2757">
        <w:t xml:space="preserve">2.26. Заявителям обеспечивается возможность представления заявления и прилагаемых документов в форме электронных документов посредством </w:t>
      </w:r>
      <w:hyperlink r:id="rId77" w:history="1">
        <w:r w:rsidRPr="005C2757">
          <w:rPr>
            <w:rStyle w:val="af5"/>
            <w:color w:val="auto"/>
          </w:rPr>
          <w:t>ЕПГУ</w:t>
        </w:r>
      </w:hyperlink>
      <w:r w:rsidRPr="005C2757">
        <w:t>.</w:t>
      </w:r>
    </w:p>
    <w:p w14:paraId="42A7B176" w14:textId="77777777" w:rsidR="004E7B5A" w:rsidRPr="005C2757" w:rsidRDefault="004E7B5A" w:rsidP="004E7B5A">
      <w:pPr>
        <w:ind w:firstLine="709"/>
        <w:jc w:val="both"/>
      </w:pPr>
      <w:r w:rsidRPr="005C2757">
        <w:t xml:space="preserve">В этом случае заявитель или его представитель авторизуется на </w:t>
      </w:r>
      <w:hyperlink r:id="rId78" w:history="1">
        <w:r w:rsidRPr="005C2757">
          <w:rPr>
            <w:rStyle w:val="af5"/>
            <w:color w:val="auto"/>
          </w:rPr>
          <w:t>ЕПГУ</w:t>
        </w:r>
      </w:hyperlink>
      <w:r w:rsidRPr="005C2757">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64FE691" w14:textId="77777777" w:rsidR="004E7B5A" w:rsidRPr="005C2757" w:rsidRDefault="004E7B5A" w:rsidP="004E7B5A">
      <w:pPr>
        <w:ind w:firstLine="709"/>
        <w:jc w:val="both"/>
      </w:pPr>
      <w:r w:rsidRPr="005C2757">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79" w:history="1">
        <w:r w:rsidRPr="005C2757">
          <w:rPr>
            <w:rStyle w:val="af5"/>
            <w:color w:val="auto"/>
          </w:rPr>
          <w:t>электронной подписью</w:t>
        </w:r>
      </w:hyperlink>
      <w:r w:rsidRPr="005C2757">
        <w:t xml:space="preserve"> заявителя, представителя, уполномоченного на подписание заявления.</w:t>
      </w:r>
    </w:p>
    <w:p w14:paraId="324D1554" w14:textId="77777777" w:rsidR="004E7B5A" w:rsidRPr="005C2757" w:rsidRDefault="004E7B5A" w:rsidP="004E7B5A">
      <w:pPr>
        <w:ind w:firstLine="709"/>
        <w:jc w:val="both"/>
      </w:pPr>
      <w:r w:rsidRPr="005C2757">
        <w:t xml:space="preserve">Результаты предоставления муниципальной услуги, указанные в </w:t>
      </w:r>
      <w:hyperlink w:anchor="sub_37" w:history="1">
        <w:r w:rsidRPr="005C2757">
          <w:rPr>
            <w:rStyle w:val="af5"/>
            <w:color w:val="auto"/>
          </w:rPr>
          <w:t>пунктах 2.5</w:t>
        </w:r>
      </w:hyperlink>
      <w:r w:rsidRPr="005C2757">
        <w:t xml:space="preserve"> настоящего Административного регламента, направляются заявителю, представителю в личный кабинет на </w:t>
      </w:r>
      <w:hyperlink r:id="rId80" w:history="1">
        <w:r w:rsidRPr="005C2757">
          <w:rPr>
            <w:rStyle w:val="af5"/>
            <w:color w:val="auto"/>
          </w:rPr>
          <w:t>ЕПГУ</w:t>
        </w:r>
      </w:hyperlink>
      <w:r w:rsidRPr="005C2757">
        <w:t xml:space="preserve"> в форме электронного документа, подписанного усиленной </w:t>
      </w:r>
      <w:hyperlink r:id="rId81" w:history="1">
        <w:r w:rsidRPr="005C2757">
          <w:rPr>
            <w:rStyle w:val="af5"/>
            <w:color w:val="auto"/>
          </w:rPr>
          <w:t>квалифицированной электронной подписью</w:t>
        </w:r>
      </w:hyperlink>
      <w:r w:rsidRPr="005C2757">
        <w:t xml:space="preserve"> уполномоченного должностного лица Уполномоченного органа в случае направления заявления посредством ЕПГУ.</w:t>
      </w:r>
    </w:p>
    <w:p w14:paraId="52380A63" w14:textId="77777777" w:rsidR="004E7B5A" w:rsidRPr="005C2757" w:rsidRDefault="004E7B5A" w:rsidP="004E7B5A">
      <w:pPr>
        <w:ind w:firstLine="709"/>
        <w:jc w:val="both"/>
      </w:pPr>
      <w:r w:rsidRPr="005C2757">
        <w:t xml:space="preserve">В случае направления заявления посредством </w:t>
      </w:r>
      <w:hyperlink r:id="rId82" w:history="1">
        <w:r w:rsidRPr="005C2757">
          <w:rPr>
            <w:rStyle w:val="af5"/>
            <w:color w:val="auto"/>
          </w:rPr>
          <w:t>ЕПГУ</w:t>
        </w:r>
      </w:hyperlink>
      <w:r w:rsidRPr="005C2757">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sub_327" w:history="1">
        <w:r w:rsidRPr="005C2757">
          <w:rPr>
            <w:rStyle w:val="af5"/>
            <w:color w:val="auto"/>
          </w:rPr>
          <w:t>разделом VI</w:t>
        </w:r>
      </w:hyperlink>
      <w:r w:rsidRPr="005C2757">
        <w:t xml:space="preserve"> настоящего Административного регламента.</w:t>
      </w:r>
    </w:p>
    <w:p w14:paraId="4AF34DC2" w14:textId="77777777" w:rsidR="004E7B5A" w:rsidRPr="005C2757" w:rsidRDefault="004E7B5A" w:rsidP="004E7B5A">
      <w:pPr>
        <w:ind w:firstLine="709"/>
        <w:jc w:val="both"/>
      </w:pPr>
      <w:r w:rsidRPr="005C2757">
        <w:t xml:space="preserve">2.27. Электронные документы могут быть предоставлены в следующих форматах: </w:t>
      </w:r>
      <w:proofErr w:type="spellStart"/>
      <w:r w:rsidRPr="005C2757">
        <w:t>xml</w:t>
      </w:r>
      <w:proofErr w:type="spellEnd"/>
      <w:r w:rsidRPr="005C2757">
        <w:t xml:space="preserve">, </w:t>
      </w:r>
      <w:proofErr w:type="spellStart"/>
      <w:r w:rsidRPr="005C2757">
        <w:t>doc</w:t>
      </w:r>
      <w:proofErr w:type="spellEnd"/>
      <w:r w:rsidRPr="005C2757">
        <w:t xml:space="preserve">, </w:t>
      </w:r>
      <w:proofErr w:type="spellStart"/>
      <w:r w:rsidRPr="005C2757">
        <w:t>docx</w:t>
      </w:r>
      <w:proofErr w:type="spellEnd"/>
      <w:r w:rsidRPr="005C2757">
        <w:t xml:space="preserve">, </w:t>
      </w:r>
      <w:proofErr w:type="spellStart"/>
      <w:r w:rsidRPr="005C2757">
        <w:t>odt</w:t>
      </w:r>
      <w:proofErr w:type="spellEnd"/>
      <w:r w:rsidRPr="005C2757">
        <w:t xml:space="preserve">, </w:t>
      </w:r>
      <w:proofErr w:type="spellStart"/>
      <w:r w:rsidRPr="005C2757">
        <w:t>xls</w:t>
      </w:r>
      <w:proofErr w:type="spellEnd"/>
      <w:r w:rsidRPr="005C2757">
        <w:t xml:space="preserve">, </w:t>
      </w:r>
      <w:proofErr w:type="spellStart"/>
      <w:r w:rsidRPr="005C2757">
        <w:t>xlsx</w:t>
      </w:r>
      <w:proofErr w:type="spellEnd"/>
      <w:r w:rsidRPr="005C2757">
        <w:t xml:space="preserve">, </w:t>
      </w:r>
      <w:proofErr w:type="spellStart"/>
      <w:r w:rsidRPr="005C2757">
        <w:t>ods</w:t>
      </w:r>
      <w:proofErr w:type="spellEnd"/>
      <w:r w:rsidRPr="005C2757">
        <w:t xml:space="preserve">, </w:t>
      </w:r>
      <w:proofErr w:type="spellStart"/>
      <w:r w:rsidRPr="005C2757">
        <w:t>pdf</w:t>
      </w:r>
      <w:proofErr w:type="spellEnd"/>
      <w:r w:rsidRPr="005C2757">
        <w:t xml:space="preserve">, </w:t>
      </w:r>
      <w:proofErr w:type="spellStart"/>
      <w:r w:rsidRPr="005C2757">
        <w:t>jpg</w:t>
      </w:r>
      <w:proofErr w:type="spellEnd"/>
      <w:r w:rsidRPr="005C2757">
        <w:t xml:space="preserve">, </w:t>
      </w:r>
      <w:proofErr w:type="spellStart"/>
      <w:r w:rsidRPr="005C2757">
        <w:t>jpeg</w:t>
      </w:r>
      <w:proofErr w:type="spellEnd"/>
      <w:r w:rsidRPr="005C2757">
        <w:t xml:space="preserve">, </w:t>
      </w:r>
      <w:proofErr w:type="spellStart"/>
      <w:r w:rsidRPr="005C2757">
        <w:t>zip</w:t>
      </w:r>
      <w:proofErr w:type="spellEnd"/>
      <w:r w:rsidRPr="005C2757">
        <w:t xml:space="preserve">, </w:t>
      </w:r>
      <w:proofErr w:type="spellStart"/>
      <w:r w:rsidRPr="005C2757">
        <w:t>rar</w:t>
      </w:r>
      <w:proofErr w:type="spellEnd"/>
      <w:r w:rsidRPr="005C2757">
        <w:t xml:space="preserve">, </w:t>
      </w:r>
      <w:proofErr w:type="spellStart"/>
      <w:r w:rsidRPr="005C2757">
        <w:t>sig</w:t>
      </w:r>
      <w:proofErr w:type="spellEnd"/>
      <w:r w:rsidRPr="005C2757">
        <w:t xml:space="preserve">, </w:t>
      </w:r>
      <w:proofErr w:type="spellStart"/>
      <w:r w:rsidRPr="005C2757">
        <w:t>png</w:t>
      </w:r>
      <w:proofErr w:type="spellEnd"/>
      <w:r w:rsidRPr="005C2757">
        <w:t xml:space="preserve">, </w:t>
      </w:r>
      <w:proofErr w:type="spellStart"/>
      <w:r w:rsidRPr="005C2757">
        <w:t>bmp</w:t>
      </w:r>
      <w:proofErr w:type="spellEnd"/>
      <w:r w:rsidRPr="005C2757">
        <w:t xml:space="preserve">, </w:t>
      </w:r>
      <w:proofErr w:type="spellStart"/>
      <w:r w:rsidRPr="005C2757">
        <w:t>tiff</w:t>
      </w:r>
      <w:proofErr w:type="spellEnd"/>
      <w:r w:rsidRPr="005C2757">
        <w:t>.</w:t>
      </w:r>
    </w:p>
    <w:p w14:paraId="72FAE47D" w14:textId="77777777" w:rsidR="004E7B5A" w:rsidRPr="005C2757" w:rsidRDefault="004E7B5A" w:rsidP="004E7B5A">
      <w:pPr>
        <w:ind w:firstLine="709"/>
        <w:jc w:val="both"/>
      </w:pPr>
      <w:r w:rsidRPr="005C2757">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C2757">
        <w:t>dpi</w:t>
      </w:r>
      <w:proofErr w:type="spellEnd"/>
      <w:r w:rsidRPr="005C2757">
        <w:t xml:space="preserve"> (масштаб 1:1) с использованием следующих режимов:</w:t>
      </w:r>
    </w:p>
    <w:p w14:paraId="1E1C8786" w14:textId="77777777" w:rsidR="004E7B5A" w:rsidRPr="005C2757" w:rsidRDefault="004E7B5A" w:rsidP="004E7B5A">
      <w:pPr>
        <w:ind w:firstLine="709"/>
        <w:jc w:val="both"/>
      </w:pPr>
      <w:r w:rsidRPr="005C2757">
        <w:t>- "черно-белый" (при отсутствии в документе графических изображений и (или) цветного текста);</w:t>
      </w:r>
    </w:p>
    <w:p w14:paraId="4787D9C0" w14:textId="77777777" w:rsidR="004E7B5A" w:rsidRPr="005C2757" w:rsidRDefault="004E7B5A" w:rsidP="004E7B5A">
      <w:pPr>
        <w:ind w:firstLine="709"/>
        <w:jc w:val="both"/>
      </w:pPr>
      <w:r w:rsidRPr="005C2757">
        <w:t>- "оттенки серого" (при наличии в документе графических изображений, отличных от цветного графического изображения);</w:t>
      </w:r>
    </w:p>
    <w:p w14:paraId="41B96BD3" w14:textId="77777777" w:rsidR="004E7B5A" w:rsidRPr="005C2757" w:rsidRDefault="004E7B5A" w:rsidP="004E7B5A">
      <w:pPr>
        <w:ind w:firstLine="709"/>
        <w:jc w:val="both"/>
      </w:pPr>
      <w:r w:rsidRPr="005C2757">
        <w:t>- "цветной" или "режим полной цветопередачи" (при наличии в документе цветных графических изображений либо цветного текста);</w:t>
      </w:r>
    </w:p>
    <w:p w14:paraId="016A45AA" w14:textId="77777777" w:rsidR="004E7B5A" w:rsidRPr="005C2757" w:rsidRDefault="004E7B5A" w:rsidP="004E7B5A">
      <w:pPr>
        <w:ind w:firstLine="709"/>
        <w:jc w:val="both"/>
      </w:pPr>
      <w:r w:rsidRPr="005C2757">
        <w:t>- сохранением всех аутентичных признаков подлинности, а именно: графической подписи лица, печати, углового штампа бланка;</w:t>
      </w:r>
    </w:p>
    <w:p w14:paraId="64FF2D39" w14:textId="77777777" w:rsidR="004E7B5A" w:rsidRPr="005C2757" w:rsidRDefault="004E7B5A" w:rsidP="004E7B5A">
      <w:pPr>
        <w:ind w:firstLine="709"/>
        <w:jc w:val="both"/>
      </w:pPr>
      <w:r w:rsidRPr="005C2757">
        <w:t>- количество файлов должно соответствовать количеству документов, каждый из которых содержит текстовую и (или) графическую информацию.</w:t>
      </w:r>
    </w:p>
    <w:p w14:paraId="2C76D2D4" w14:textId="77777777" w:rsidR="004E7B5A" w:rsidRPr="005C2757" w:rsidRDefault="004E7B5A" w:rsidP="004E7B5A">
      <w:pPr>
        <w:ind w:firstLine="709"/>
        <w:jc w:val="both"/>
      </w:pPr>
      <w:r w:rsidRPr="005C2757">
        <w:t>Электронные документы должны обеспечивать:</w:t>
      </w:r>
    </w:p>
    <w:p w14:paraId="6582DC44" w14:textId="77777777" w:rsidR="004E7B5A" w:rsidRPr="005C2757" w:rsidRDefault="004E7B5A" w:rsidP="004E7B5A">
      <w:pPr>
        <w:ind w:firstLine="709"/>
        <w:jc w:val="both"/>
      </w:pPr>
      <w:r w:rsidRPr="005C2757">
        <w:lastRenderedPageBreak/>
        <w:t>- возможность идентифицировать документ и количество листов в документе;</w:t>
      </w:r>
    </w:p>
    <w:p w14:paraId="684900F4" w14:textId="77777777" w:rsidR="004E7B5A" w:rsidRPr="005C2757" w:rsidRDefault="004E7B5A" w:rsidP="004E7B5A">
      <w:pPr>
        <w:ind w:firstLine="709"/>
        <w:jc w:val="both"/>
      </w:pPr>
      <w:r w:rsidRPr="005C2757">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B69231" w14:textId="77777777" w:rsidR="004E7B5A" w:rsidRPr="005C2757" w:rsidRDefault="004E7B5A" w:rsidP="004E7B5A">
      <w:pPr>
        <w:ind w:firstLine="709"/>
        <w:jc w:val="both"/>
      </w:pPr>
      <w:r w:rsidRPr="005C2757">
        <w:t xml:space="preserve">Документы, подлежащие представлению в форматах </w:t>
      </w:r>
      <w:proofErr w:type="spellStart"/>
      <w:r w:rsidRPr="005C2757">
        <w:t>xls</w:t>
      </w:r>
      <w:proofErr w:type="spellEnd"/>
      <w:r w:rsidRPr="005C2757">
        <w:t xml:space="preserve">, </w:t>
      </w:r>
      <w:proofErr w:type="spellStart"/>
      <w:r w:rsidRPr="005C2757">
        <w:t>xlsx</w:t>
      </w:r>
      <w:proofErr w:type="spellEnd"/>
      <w:r w:rsidRPr="005C2757">
        <w:t xml:space="preserve"> или </w:t>
      </w:r>
      <w:proofErr w:type="spellStart"/>
      <w:r w:rsidRPr="005C2757">
        <w:t>ods</w:t>
      </w:r>
      <w:proofErr w:type="spellEnd"/>
      <w:r w:rsidRPr="005C2757">
        <w:t>, формируются в виде отдельного электронного документа.</w:t>
      </w:r>
    </w:p>
    <w:p w14:paraId="1E133DD1" w14:textId="77777777" w:rsidR="004E7B5A" w:rsidRPr="005C2757" w:rsidRDefault="004E7B5A" w:rsidP="004E7B5A">
      <w:pPr>
        <w:ind w:firstLine="709"/>
        <w:jc w:val="both"/>
      </w:pPr>
    </w:p>
    <w:p w14:paraId="6337307F" w14:textId="77777777" w:rsidR="004E7B5A" w:rsidRPr="005C2757" w:rsidRDefault="004E7B5A" w:rsidP="004E7B5A">
      <w:pPr>
        <w:pStyle w:val="1"/>
        <w:ind w:firstLine="709"/>
        <w:jc w:val="both"/>
        <w:rPr>
          <w:b/>
          <w:bCs/>
          <w:sz w:val="24"/>
        </w:rPr>
      </w:pPr>
      <w:r w:rsidRPr="005C2757">
        <w:rPr>
          <w:b/>
          <w:bCs/>
          <w:sz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74C7378" w14:textId="77777777" w:rsidR="004E7B5A" w:rsidRPr="005C2757" w:rsidRDefault="004E7B5A" w:rsidP="004E7B5A">
      <w:pPr>
        <w:pStyle w:val="1"/>
        <w:ind w:firstLine="709"/>
        <w:jc w:val="both"/>
        <w:rPr>
          <w:b/>
          <w:bCs/>
          <w:sz w:val="24"/>
        </w:rPr>
      </w:pPr>
      <w:r w:rsidRPr="005C2757">
        <w:rPr>
          <w:b/>
          <w:bCs/>
          <w:sz w:val="24"/>
        </w:rPr>
        <w:t>Исчерпывающий перечень административных процедур</w:t>
      </w:r>
    </w:p>
    <w:p w14:paraId="2AF69BAF" w14:textId="77777777" w:rsidR="004E7B5A" w:rsidRPr="005C2757" w:rsidRDefault="004E7B5A" w:rsidP="004E7B5A">
      <w:pPr>
        <w:ind w:firstLine="709"/>
        <w:jc w:val="both"/>
      </w:pPr>
      <w:r w:rsidRPr="005C2757">
        <w:t>3.1. Предоставление муниципальной услуги включает в себя следующие административные процедуры:</w:t>
      </w:r>
    </w:p>
    <w:p w14:paraId="51BF614A" w14:textId="77777777" w:rsidR="004E7B5A" w:rsidRPr="005C2757" w:rsidRDefault="004E7B5A" w:rsidP="004E7B5A">
      <w:pPr>
        <w:ind w:firstLine="709"/>
        <w:jc w:val="both"/>
      </w:pPr>
      <w:r w:rsidRPr="005C2757">
        <w:t>проверка документов и регистрация заявления;</w:t>
      </w:r>
    </w:p>
    <w:p w14:paraId="3604301F" w14:textId="77777777" w:rsidR="004E7B5A" w:rsidRPr="005C2757" w:rsidRDefault="004E7B5A" w:rsidP="004E7B5A">
      <w:pPr>
        <w:ind w:firstLine="709"/>
        <w:jc w:val="both"/>
      </w:pPr>
      <w:r w:rsidRPr="005C2757">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9B6DFBD" w14:textId="77777777" w:rsidR="004E7B5A" w:rsidRPr="005C2757" w:rsidRDefault="004E7B5A" w:rsidP="004E7B5A">
      <w:pPr>
        <w:ind w:firstLine="709"/>
        <w:jc w:val="both"/>
      </w:pPr>
      <w:r w:rsidRPr="005C2757">
        <w:t>рассмотрение документов и сведений;</w:t>
      </w:r>
    </w:p>
    <w:p w14:paraId="57B244A1" w14:textId="77777777" w:rsidR="004E7B5A" w:rsidRPr="005C2757" w:rsidRDefault="004E7B5A" w:rsidP="004E7B5A">
      <w:pPr>
        <w:ind w:firstLine="709"/>
        <w:jc w:val="both"/>
      </w:pPr>
      <w:r w:rsidRPr="005C2757">
        <w:t>принятие решения;</w:t>
      </w:r>
    </w:p>
    <w:p w14:paraId="6CFFAEB3" w14:textId="77777777" w:rsidR="004E7B5A" w:rsidRPr="005C2757" w:rsidRDefault="004E7B5A" w:rsidP="004E7B5A">
      <w:pPr>
        <w:ind w:firstLine="709"/>
        <w:jc w:val="both"/>
      </w:pPr>
      <w:r w:rsidRPr="005C2757">
        <w:t>выдача результата;</w:t>
      </w:r>
    </w:p>
    <w:p w14:paraId="27DDFD8B" w14:textId="77777777" w:rsidR="004E7B5A" w:rsidRPr="005C2757" w:rsidRDefault="004E7B5A" w:rsidP="004E7B5A">
      <w:pPr>
        <w:ind w:firstLine="709"/>
        <w:jc w:val="both"/>
      </w:pPr>
      <w:r w:rsidRPr="005C2757">
        <w:t>внесение результата муниципальной услуги в реестр юридически значимых записей.</w:t>
      </w:r>
    </w:p>
    <w:p w14:paraId="0A54825C" w14:textId="77777777" w:rsidR="004E7B5A" w:rsidRPr="005C2757" w:rsidRDefault="004E7B5A" w:rsidP="004E7B5A">
      <w:pPr>
        <w:ind w:firstLine="709"/>
        <w:jc w:val="both"/>
      </w:pPr>
      <w:r w:rsidRPr="005C2757">
        <w:t xml:space="preserve">Описание административных процедур представлено в </w:t>
      </w:r>
      <w:hyperlink w:anchor="sub_1006" w:history="1">
        <w:r w:rsidRPr="005C2757">
          <w:rPr>
            <w:rStyle w:val="af5"/>
            <w:color w:val="auto"/>
          </w:rPr>
          <w:t>Приложении N 6</w:t>
        </w:r>
      </w:hyperlink>
      <w:r w:rsidRPr="005C2757">
        <w:t xml:space="preserve"> к настоящему Административному регламенту.</w:t>
      </w:r>
    </w:p>
    <w:p w14:paraId="6719B420" w14:textId="77777777" w:rsidR="004E7B5A" w:rsidRPr="005C2757" w:rsidRDefault="004E7B5A" w:rsidP="004E7B5A">
      <w:pPr>
        <w:ind w:firstLine="709"/>
        <w:jc w:val="both"/>
      </w:pPr>
    </w:p>
    <w:p w14:paraId="60200C03" w14:textId="77777777" w:rsidR="004E7B5A" w:rsidRPr="005C2757" w:rsidRDefault="004E7B5A" w:rsidP="004E7B5A">
      <w:pPr>
        <w:pStyle w:val="1"/>
        <w:ind w:firstLine="709"/>
        <w:jc w:val="both"/>
        <w:rPr>
          <w:b/>
          <w:bCs/>
          <w:sz w:val="24"/>
        </w:rPr>
      </w:pPr>
      <w:r w:rsidRPr="005C2757">
        <w:rPr>
          <w:b/>
          <w:bCs/>
          <w:sz w:val="24"/>
        </w:rPr>
        <w:t>Перечень административных процедур (действий) при предоставлении муниципальной услуги в электронной форме</w:t>
      </w:r>
    </w:p>
    <w:p w14:paraId="4879A781" w14:textId="77777777" w:rsidR="004E7B5A" w:rsidRPr="005C2757" w:rsidRDefault="004E7B5A" w:rsidP="004E7B5A">
      <w:pPr>
        <w:ind w:firstLine="709"/>
        <w:jc w:val="both"/>
      </w:pPr>
      <w:r w:rsidRPr="005C2757">
        <w:t>3.2. При предоставлении муниципальной услуги в электронной форме заявителю обеспечиваются:</w:t>
      </w:r>
    </w:p>
    <w:p w14:paraId="7E1BE696" w14:textId="77777777" w:rsidR="004E7B5A" w:rsidRPr="005C2757" w:rsidRDefault="004E7B5A" w:rsidP="004E7B5A">
      <w:pPr>
        <w:ind w:firstLine="709"/>
        <w:jc w:val="both"/>
      </w:pPr>
      <w:r w:rsidRPr="005C2757">
        <w:t>получение информации о порядке и сроках предоставления муниципальной услуги;</w:t>
      </w:r>
    </w:p>
    <w:p w14:paraId="0F6A09D2" w14:textId="77777777" w:rsidR="004E7B5A" w:rsidRPr="005C2757" w:rsidRDefault="004E7B5A" w:rsidP="004E7B5A">
      <w:pPr>
        <w:ind w:firstLine="709"/>
        <w:jc w:val="both"/>
      </w:pPr>
      <w:r w:rsidRPr="005C2757">
        <w:t>формирование заявления;</w:t>
      </w:r>
    </w:p>
    <w:p w14:paraId="7207848B" w14:textId="77777777" w:rsidR="004E7B5A" w:rsidRPr="005C2757" w:rsidRDefault="004E7B5A" w:rsidP="004E7B5A">
      <w:pPr>
        <w:ind w:firstLine="709"/>
        <w:jc w:val="both"/>
      </w:pPr>
      <w:r w:rsidRPr="005C2757">
        <w:t>прием и регистрация Уполномоченным органом заявления и иных документов, необходимых для предоставления муниципальной услуги;</w:t>
      </w:r>
    </w:p>
    <w:p w14:paraId="2574BEBC" w14:textId="77777777" w:rsidR="004E7B5A" w:rsidRPr="005C2757" w:rsidRDefault="004E7B5A" w:rsidP="004E7B5A">
      <w:pPr>
        <w:ind w:firstLine="709"/>
        <w:jc w:val="both"/>
      </w:pPr>
      <w:r w:rsidRPr="005C2757">
        <w:t>получение результата предоставления муниципальной услуги;</w:t>
      </w:r>
    </w:p>
    <w:p w14:paraId="0AC5FE0E" w14:textId="77777777" w:rsidR="004E7B5A" w:rsidRPr="005C2757" w:rsidRDefault="004E7B5A" w:rsidP="004E7B5A">
      <w:pPr>
        <w:ind w:firstLine="709"/>
        <w:jc w:val="both"/>
      </w:pPr>
      <w:r w:rsidRPr="005C2757">
        <w:t>получение сведений о ходе рассмотрения заявления;</w:t>
      </w:r>
    </w:p>
    <w:p w14:paraId="68B004B3" w14:textId="77777777" w:rsidR="004E7B5A" w:rsidRPr="005C2757" w:rsidRDefault="004E7B5A" w:rsidP="004E7B5A">
      <w:pPr>
        <w:ind w:firstLine="709"/>
        <w:jc w:val="both"/>
      </w:pPr>
      <w:r w:rsidRPr="005C2757">
        <w:t>осуществление оценки качества предоставления муниципальной услуги;</w:t>
      </w:r>
    </w:p>
    <w:p w14:paraId="43B127E9" w14:textId="77777777" w:rsidR="004E7B5A" w:rsidRPr="005C2757" w:rsidRDefault="004E7B5A" w:rsidP="004E7B5A">
      <w:pPr>
        <w:ind w:firstLine="709"/>
        <w:jc w:val="both"/>
      </w:pPr>
      <w:r w:rsidRPr="005C2757">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E54EA29" w14:textId="77777777" w:rsidR="004E7B5A" w:rsidRPr="005C2757" w:rsidRDefault="004E7B5A" w:rsidP="004E7B5A">
      <w:pPr>
        <w:ind w:firstLine="709"/>
        <w:jc w:val="both"/>
      </w:pPr>
    </w:p>
    <w:p w14:paraId="1AA822E7" w14:textId="77777777" w:rsidR="004E7B5A" w:rsidRPr="005C2757" w:rsidRDefault="004E7B5A" w:rsidP="004E7B5A">
      <w:pPr>
        <w:pStyle w:val="1"/>
        <w:ind w:firstLine="709"/>
        <w:jc w:val="both"/>
        <w:rPr>
          <w:b/>
          <w:bCs/>
          <w:sz w:val="24"/>
        </w:rPr>
      </w:pPr>
      <w:r w:rsidRPr="005C2757">
        <w:rPr>
          <w:b/>
          <w:bCs/>
          <w:sz w:val="24"/>
        </w:rPr>
        <w:t>Порядок осуществления административных процедур (действий) в электронной форме</w:t>
      </w:r>
    </w:p>
    <w:p w14:paraId="3F4FC312" w14:textId="77777777" w:rsidR="004E7B5A" w:rsidRPr="005C2757" w:rsidRDefault="004E7B5A" w:rsidP="004E7B5A">
      <w:pPr>
        <w:ind w:firstLine="709"/>
        <w:jc w:val="both"/>
      </w:pPr>
      <w:r w:rsidRPr="005C2757">
        <w:t>3.3. Формирование заявления.</w:t>
      </w:r>
    </w:p>
    <w:p w14:paraId="71FB6A7E" w14:textId="77777777" w:rsidR="004E7B5A" w:rsidRPr="005C2757" w:rsidRDefault="004E7B5A" w:rsidP="004E7B5A">
      <w:pPr>
        <w:ind w:firstLine="709"/>
        <w:jc w:val="both"/>
      </w:pPr>
      <w:r w:rsidRPr="005C2757">
        <w:t xml:space="preserve">Формирование заявления осуществляется посредством заполнения электронной формы заявления на </w:t>
      </w:r>
      <w:hyperlink r:id="rId83" w:history="1">
        <w:r w:rsidRPr="005C2757">
          <w:rPr>
            <w:rStyle w:val="af5"/>
            <w:color w:val="auto"/>
          </w:rPr>
          <w:t>ЕПГУ</w:t>
        </w:r>
      </w:hyperlink>
      <w:r w:rsidRPr="005C2757">
        <w:t xml:space="preserve"> без необходимости дополнительной подачи заявления в какой-либо иной форме.</w:t>
      </w:r>
    </w:p>
    <w:p w14:paraId="553165A0" w14:textId="77777777" w:rsidR="004E7B5A" w:rsidRPr="005C2757" w:rsidRDefault="004E7B5A" w:rsidP="004E7B5A">
      <w:pPr>
        <w:ind w:firstLine="709"/>
        <w:jc w:val="both"/>
      </w:pPr>
      <w:r w:rsidRPr="005C2757">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3147CB8" w14:textId="77777777" w:rsidR="004E7B5A" w:rsidRPr="005C2757" w:rsidRDefault="004E7B5A" w:rsidP="004E7B5A">
      <w:pPr>
        <w:ind w:firstLine="709"/>
        <w:jc w:val="both"/>
      </w:pPr>
      <w:r w:rsidRPr="005C2757">
        <w:t>При формировании заявления заявителю обеспечивается:</w:t>
      </w:r>
    </w:p>
    <w:p w14:paraId="240197A1" w14:textId="77777777" w:rsidR="004E7B5A" w:rsidRPr="005C2757" w:rsidRDefault="004E7B5A" w:rsidP="004E7B5A">
      <w:pPr>
        <w:ind w:firstLine="709"/>
        <w:jc w:val="both"/>
      </w:pPr>
      <w:r w:rsidRPr="005C2757">
        <w:lastRenderedPageBreak/>
        <w:t xml:space="preserve">а) возможность копирования и сохранения заявления и иных документов, указанных в </w:t>
      </w:r>
      <w:hyperlink w:anchor="sub_46" w:history="1">
        <w:r w:rsidRPr="005C2757">
          <w:rPr>
            <w:rStyle w:val="af5"/>
            <w:color w:val="auto"/>
          </w:rPr>
          <w:t>пункте 2.8</w:t>
        </w:r>
      </w:hyperlink>
      <w:r w:rsidRPr="005C2757">
        <w:t xml:space="preserve"> настоящего Административного регламента, необходимых для предоставления муниципальной услуги;</w:t>
      </w:r>
    </w:p>
    <w:p w14:paraId="6C22CDD5" w14:textId="77777777" w:rsidR="004E7B5A" w:rsidRPr="005C2757" w:rsidRDefault="004E7B5A" w:rsidP="004E7B5A">
      <w:pPr>
        <w:ind w:firstLine="709"/>
        <w:jc w:val="both"/>
      </w:pPr>
      <w:r w:rsidRPr="005C2757">
        <w:t>б) возможность печати на бумажном носителе копии электронной формы заявления;</w:t>
      </w:r>
    </w:p>
    <w:p w14:paraId="0E3F5620" w14:textId="77777777" w:rsidR="004E7B5A" w:rsidRPr="005C2757" w:rsidRDefault="004E7B5A" w:rsidP="004E7B5A">
      <w:pPr>
        <w:ind w:firstLine="709"/>
        <w:jc w:val="both"/>
      </w:pPr>
      <w:r w:rsidRPr="005C2757">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ED7B2E9" w14:textId="77777777" w:rsidR="004E7B5A" w:rsidRPr="005C2757" w:rsidRDefault="004E7B5A" w:rsidP="004E7B5A">
      <w:pPr>
        <w:ind w:firstLine="709"/>
        <w:jc w:val="both"/>
      </w:pPr>
      <w:r w:rsidRPr="005C2757">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84" w:history="1">
        <w:r w:rsidRPr="005C2757">
          <w:rPr>
            <w:rStyle w:val="af5"/>
            <w:color w:val="auto"/>
          </w:rPr>
          <w:t>ЕПГУ</w:t>
        </w:r>
      </w:hyperlink>
      <w:r w:rsidRPr="005C2757">
        <w:t>, в части, касающейся сведений, отсутствующих в ЕСИА;</w:t>
      </w:r>
    </w:p>
    <w:p w14:paraId="23F771B5" w14:textId="77777777" w:rsidR="004E7B5A" w:rsidRPr="005C2757" w:rsidRDefault="004E7B5A" w:rsidP="004E7B5A">
      <w:pPr>
        <w:ind w:firstLine="709"/>
        <w:jc w:val="both"/>
      </w:pPr>
      <w:r w:rsidRPr="005C2757">
        <w:t>д) возможность вернуться на любой из этапов заполнения электронной формы заявления без потери ранее введенной информации;</w:t>
      </w:r>
    </w:p>
    <w:p w14:paraId="66D1F728" w14:textId="77777777" w:rsidR="004E7B5A" w:rsidRPr="005C2757" w:rsidRDefault="004E7B5A" w:rsidP="004E7B5A">
      <w:pPr>
        <w:ind w:firstLine="709"/>
        <w:jc w:val="both"/>
      </w:pPr>
      <w:r w:rsidRPr="005C2757">
        <w:t xml:space="preserve">е) возможность доступа заявителя на </w:t>
      </w:r>
      <w:hyperlink r:id="rId85" w:history="1">
        <w:r w:rsidRPr="005C2757">
          <w:rPr>
            <w:rStyle w:val="af5"/>
            <w:color w:val="auto"/>
          </w:rPr>
          <w:t>ЕПГУ</w:t>
        </w:r>
      </w:hyperlink>
      <w:r w:rsidRPr="005C2757">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2003A189" w14:textId="77777777" w:rsidR="004E7B5A" w:rsidRPr="005C2757" w:rsidRDefault="004E7B5A" w:rsidP="004E7B5A">
      <w:pPr>
        <w:ind w:firstLine="709"/>
        <w:jc w:val="both"/>
      </w:pPr>
      <w:r w:rsidRPr="005C2757">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86" w:history="1">
        <w:r w:rsidRPr="005C2757">
          <w:rPr>
            <w:rStyle w:val="af5"/>
            <w:color w:val="auto"/>
          </w:rPr>
          <w:t>ЕПГУ</w:t>
        </w:r>
      </w:hyperlink>
      <w:r w:rsidRPr="005C2757">
        <w:t>.</w:t>
      </w:r>
    </w:p>
    <w:p w14:paraId="4658BCBE" w14:textId="77777777" w:rsidR="004E7B5A" w:rsidRPr="005C2757" w:rsidRDefault="004E7B5A" w:rsidP="004E7B5A">
      <w:pPr>
        <w:ind w:firstLine="709"/>
        <w:jc w:val="both"/>
      </w:pPr>
      <w:r w:rsidRPr="005C2757">
        <w:t xml:space="preserve">3.4. Уполномоченный орган обеспечивает в срок не позднее 1 рабочего дня с момента подачи заявления на </w:t>
      </w:r>
      <w:hyperlink r:id="rId87" w:history="1">
        <w:r w:rsidRPr="005C2757">
          <w:rPr>
            <w:rStyle w:val="af5"/>
            <w:color w:val="auto"/>
          </w:rPr>
          <w:t>ЕПГУ</w:t>
        </w:r>
      </w:hyperlink>
      <w:r w:rsidRPr="005C2757">
        <w:t>, а в случае его поступления в нерабочий или праздничный день, - в следующий за ним первый рабочий день:</w:t>
      </w:r>
    </w:p>
    <w:p w14:paraId="554D92CC" w14:textId="77777777" w:rsidR="004E7B5A" w:rsidRPr="005C2757" w:rsidRDefault="004E7B5A" w:rsidP="004E7B5A">
      <w:pPr>
        <w:ind w:firstLine="709"/>
        <w:jc w:val="both"/>
      </w:pPr>
      <w:r w:rsidRPr="005C2757">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C058AC8" w14:textId="77777777" w:rsidR="004E7B5A" w:rsidRPr="005C2757" w:rsidRDefault="004E7B5A" w:rsidP="004E7B5A">
      <w:pPr>
        <w:ind w:firstLine="709"/>
        <w:jc w:val="both"/>
      </w:pPr>
      <w:r w:rsidRPr="005C2757">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BA9D900" w14:textId="77777777" w:rsidR="004E7B5A" w:rsidRPr="005C2757" w:rsidRDefault="004E7B5A" w:rsidP="004E7B5A">
      <w:pPr>
        <w:ind w:firstLine="709"/>
        <w:jc w:val="both"/>
      </w:pPr>
      <w:r w:rsidRPr="005C2757">
        <w:t>3.5. 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14:paraId="5DF68D45" w14:textId="77777777" w:rsidR="004E7B5A" w:rsidRPr="005C2757" w:rsidRDefault="004E7B5A" w:rsidP="004E7B5A">
      <w:pPr>
        <w:ind w:firstLine="709"/>
        <w:jc w:val="both"/>
      </w:pPr>
      <w:r w:rsidRPr="005C2757">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69679B7" w14:textId="77777777" w:rsidR="004E7B5A" w:rsidRPr="005C2757" w:rsidRDefault="004E7B5A" w:rsidP="004E7B5A">
      <w:pPr>
        <w:ind w:firstLine="709"/>
        <w:jc w:val="both"/>
      </w:pPr>
      <w:r w:rsidRPr="005C2757">
        <w:t>Ответственное должностное лицо:</w:t>
      </w:r>
    </w:p>
    <w:p w14:paraId="65C83FAA" w14:textId="77777777" w:rsidR="004E7B5A" w:rsidRPr="005C2757" w:rsidRDefault="004E7B5A" w:rsidP="004E7B5A">
      <w:pPr>
        <w:ind w:firstLine="709"/>
        <w:jc w:val="both"/>
      </w:pPr>
      <w:r w:rsidRPr="005C2757">
        <w:t xml:space="preserve">проверяет наличие электронных заявлений, поступивших с </w:t>
      </w:r>
      <w:hyperlink r:id="rId88" w:history="1">
        <w:r w:rsidRPr="005C2757">
          <w:rPr>
            <w:rStyle w:val="af5"/>
            <w:color w:val="auto"/>
          </w:rPr>
          <w:t>ЕПГУ</w:t>
        </w:r>
      </w:hyperlink>
      <w:r w:rsidRPr="005C2757">
        <w:t>, с периодом не реже 2 раз в день;</w:t>
      </w:r>
    </w:p>
    <w:p w14:paraId="4E3F42F6" w14:textId="77777777" w:rsidR="004E7B5A" w:rsidRPr="005C2757" w:rsidRDefault="004E7B5A" w:rsidP="004E7B5A">
      <w:pPr>
        <w:ind w:firstLine="709"/>
        <w:jc w:val="both"/>
      </w:pPr>
      <w:r w:rsidRPr="005C2757">
        <w:t>рассматривает поступившие заявления и приложенные образы документов (документы);</w:t>
      </w:r>
    </w:p>
    <w:p w14:paraId="6BF8A7EA" w14:textId="77777777" w:rsidR="004E7B5A" w:rsidRPr="005C2757" w:rsidRDefault="004E7B5A" w:rsidP="004E7B5A">
      <w:pPr>
        <w:ind w:firstLine="709"/>
        <w:jc w:val="both"/>
      </w:pPr>
      <w:r w:rsidRPr="005C2757">
        <w:t xml:space="preserve">производит действия в соответствии с </w:t>
      </w:r>
      <w:hyperlink w:anchor="sub_279" w:history="1">
        <w:r w:rsidRPr="005C2757">
          <w:rPr>
            <w:rStyle w:val="af5"/>
            <w:color w:val="auto"/>
          </w:rPr>
          <w:t>пунктом 3.4</w:t>
        </w:r>
      </w:hyperlink>
      <w:r w:rsidRPr="005C2757">
        <w:t xml:space="preserve"> настоящего Административного регламента.</w:t>
      </w:r>
    </w:p>
    <w:p w14:paraId="3D4E9FF6" w14:textId="77777777" w:rsidR="004E7B5A" w:rsidRPr="005C2757" w:rsidRDefault="004E7B5A" w:rsidP="004E7B5A">
      <w:pPr>
        <w:ind w:firstLine="709"/>
        <w:jc w:val="both"/>
      </w:pPr>
      <w:r w:rsidRPr="005C2757">
        <w:t>3.6. Заявителю в качестве результата предоставления муниципальной услуги обеспечивается возможность получения документа:</w:t>
      </w:r>
    </w:p>
    <w:p w14:paraId="0C5B8633" w14:textId="77777777" w:rsidR="004E7B5A" w:rsidRPr="005C2757" w:rsidRDefault="004E7B5A" w:rsidP="004E7B5A">
      <w:pPr>
        <w:ind w:firstLine="709"/>
        <w:jc w:val="both"/>
      </w:pPr>
      <w:r w:rsidRPr="005C2757">
        <w:t xml:space="preserve">в форме электронного документа, подписанного усиленной </w:t>
      </w:r>
      <w:hyperlink r:id="rId89" w:history="1">
        <w:r w:rsidRPr="005C2757">
          <w:rPr>
            <w:rStyle w:val="af5"/>
            <w:color w:val="auto"/>
          </w:rPr>
          <w:t>квалифицированной электронной подписью</w:t>
        </w:r>
      </w:hyperlink>
      <w:r w:rsidRPr="005C2757">
        <w:t xml:space="preserve"> уполномоченного должностного лица Уполномоченного органа, направленного заявителю в личный кабинет на </w:t>
      </w:r>
      <w:hyperlink r:id="rId90" w:history="1">
        <w:r w:rsidRPr="005C2757">
          <w:rPr>
            <w:rStyle w:val="af5"/>
            <w:color w:val="auto"/>
          </w:rPr>
          <w:t>ЕПГУ</w:t>
        </w:r>
      </w:hyperlink>
      <w:r w:rsidRPr="005C2757">
        <w:t>;</w:t>
      </w:r>
    </w:p>
    <w:p w14:paraId="2E38003C" w14:textId="77777777" w:rsidR="004E7B5A" w:rsidRPr="005C2757" w:rsidRDefault="004E7B5A" w:rsidP="004E7B5A">
      <w:pPr>
        <w:ind w:firstLine="709"/>
        <w:jc w:val="both"/>
      </w:pPr>
      <w:r w:rsidRPr="005C2757">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56DCFFF" w14:textId="77777777" w:rsidR="004E7B5A" w:rsidRPr="005C2757" w:rsidRDefault="004E7B5A" w:rsidP="004E7B5A">
      <w:pPr>
        <w:ind w:firstLine="709"/>
        <w:jc w:val="both"/>
      </w:pPr>
      <w:r w:rsidRPr="005C2757">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91" w:history="1">
        <w:r w:rsidRPr="005C2757">
          <w:rPr>
            <w:rStyle w:val="af5"/>
            <w:color w:val="auto"/>
          </w:rPr>
          <w:t>ЕПГУ</w:t>
        </w:r>
      </w:hyperlink>
      <w:r w:rsidRPr="005C2757">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0D12714" w14:textId="77777777" w:rsidR="004E7B5A" w:rsidRPr="005C2757" w:rsidRDefault="004E7B5A" w:rsidP="004E7B5A">
      <w:pPr>
        <w:ind w:firstLine="709"/>
        <w:jc w:val="both"/>
      </w:pPr>
      <w:r w:rsidRPr="005C2757">
        <w:lastRenderedPageBreak/>
        <w:t>При предоставлении муниципальной услуги в электронной форме заявителю направляется:</w:t>
      </w:r>
    </w:p>
    <w:p w14:paraId="02D50203" w14:textId="77777777" w:rsidR="004E7B5A" w:rsidRPr="005C2757" w:rsidRDefault="004E7B5A" w:rsidP="004E7B5A">
      <w:pPr>
        <w:ind w:firstLine="709"/>
        <w:jc w:val="both"/>
      </w:pPr>
      <w:r w:rsidRPr="005C2757">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0BAD51A" w14:textId="77777777" w:rsidR="004E7B5A" w:rsidRPr="005C2757" w:rsidRDefault="004E7B5A" w:rsidP="004E7B5A">
      <w:pPr>
        <w:ind w:firstLine="709"/>
        <w:jc w:val="both"/>
      </w:pPr>
      <w:r w:rsidRPr="005C2757">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A8E2023" w14:textId="77777777" w:rsidR="004E7B5A" w:rsidRPr="005C2757" w:rsidRDefault="004E7B5A" w:rsidP="004E7B5A">
      <w:pPr>
        <w:ind w:firstLine="709"/>
        <w:jc w:val="both"/>
      </w:pPr>
      <w:r w:rsidRPr="005C2757">
        <w:t>3.8. Оценка качества предоставления муниципальной услуги.</w:t>
      </w:r>
    </w:p>
    <w:p w14:paraId="1973B975" w14:textId="77777777" w:rsidR="004E7B5A" w:rsidRPr="005C2757" w:rsidRDefault="004E7B5A" w:rsidP="004E7B5A">
      <w:pPr>
        <w:ind w:firstLine="709"/>
        <w:jc w:val="both"/>
      </w:pPr>
      <w:r w:rsidRPr="005C2757">
        <w:t xml:space="preserve">Оценка качества предоставления муниципальной услуги осуществляется в соответствии с </w:t>
      </w:r>
      <w:hyperlink r:id="rId92" w:history="1">
        <w:r w:rsidRPr="005C2757">
          <w:rPr>
            <w:rStyle w:val="af5"/>
            <w:color w:val="auto"/>
          </w:rPr>
          <w:t>Правилами</w:t>
        </w:r>
      </w:hyperlink>
      <w:r w:rsidRPr="005C2757">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93" w:history="1">
        <w:r w:rsidRPr="005C2757">
          <w:rPr>
            <w:rStyle w:val="af5"/>
            <w:color w:val="auto"/>
          </w:rPr>
          <w:t>постановлением</w:t>
        </w:r>
      </w:hyperlink>
      <w:r w:rsidRPr="005C2757">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79E6FB6" w14:textId="77777777" w:rsidR="004E7B5A" w:rsidRPr="005C2757" w:rsidRDefault="004E7B5A" w:rsidP="004E7B5A">
      <w:pPr>
        <w:ind w:firstLine="709"/>
        <w:jc w:val="both"/>
      </w:pPr>
      <w:r w:rsidRPr="005C2757">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94" w:history="1">
        <w:r w:rsidRPr="005C2757">
          <w:rPr>
            <w:rStyle w:val="af5"/>
            <w:color w:val="auto"/>
          </w:rPr>
          <w:t>статьей 11.2</w:t>
        </w:r>
      </w:hyperlink>
      <w:r w:rsidRPr="005C2757">
        <w:t xml:space="preserve"> Федерального закона N 210-ФЗ и в порядке, установленном </w:t>
      </w:r>
      <w:hyperlink r:id="rId95" w:history="1">
        <w:r w:rsidRPr="005C2757">
          <w:rPr>
            <w:rStyle w:val="af5"/>
            <w:color w:val="auto"/>
          </w:rPr>
          <w:t>постановлением</w:t>
        </w:r>
      </w:hyperlink>
      <w:r w:rsidRPr="005C2757">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6430410D" w14:textId="77777777" w:rsidR="004E7B5A" w:rsidRPr="005C2757" w:rsidRDefault="004E7B5A" w:rsidP="004E7B5A">
      <w:pPr>
        <w:pStyle w:val="1"/>
        <w:ind w:firstLine="709"/>
        <w:jc w:val="both"/>
        <w:rPr>
          <w:sz w:val="24"/>
        </w:rPr>
      </w:pPr>
    </w:p>
    <w:p w14:paraId="2A3C88CF" w14:textId="77777777" w:rsidR="004E7B5A" w:rsidRPr="005C2757" w:rsidRDefault="004E7B5A" w:rsidP="004E7B5A">
      <w:pPr>
        <w:pStyle w:val="1"/>
        <w:ind w:firstLine="709"/>
        <w:jc w:val="both"/>
        <w:rPr>
          <w:b/>
          <w:bCs/>
          <w:sz w:val="24"/>
        </w:rPr>
      </w:pPr>
      <w:r w:rsidRPr="005C2757">
        <w:rPr>
          <w:b/>
          <w:bCs/>
          <w:sz w:val="24"/>
        </w:rPr>
        <w:t>Порядок исправления допущенных опечаток и ошибок в выданных в результате предоставления муниципальной услуги документах</w:t>
      </w:r>
    </w:p>
    <w:p w14:paraId="6F59350E" w14:textId="77777777" w:rsidR="004E7B5A" w:rsidRPr="005C2757" w:rsidRDefault="004E7B5A" w:rsidP="004E7B5A">
      <w:pPr>
        <w:ind w:firstLine="709"/>
        <w:jc w:val="both"/>
      </w:pPr>
      <w:r w:rsidRPr="005C2757">
        <w:t>3.10. В случае выявления опечаток и ошибок заявитель вправе обратиться в Уполномоченный орган.</w:t>
      </w:r>
    </w:p>
    <w:p w14:paraId="4C553B58" w14:textId="77777777" w:rsidR="004E7B5A" w:rsidRPr="005C2757" w:rsidRDefault="004E7B5A" w:rsidP="004E7B5A">
      <w:pPr>
        <w:ind w:firstLine="709"/>
        <w:jc w:val="both"/>
      </w:pPr>
      <w:r w:rsidRPr="005C2757">
        <w:t xml:space="preserve">3.11. Для приема обращения Заявителю необходимо предоставить с Заявление с приложением документов, указанных в </w:t>
      </w:r>
      <w:hyperlink w:anchor="sub_46" w:history="1">
        <w:r w:rsidRPr="005C2757">
          <w:rPr>
            <w:rStyle w:val="af5"/>
            <w:color w:val="auto"/>
          </w:rPr>
          <w:t>пункте 2.8</w:t>
        </w:r>
      </w:hyperlink>
      <w:r w:rsidRPr="005C2757">
        <w:t>. настоящего Административного регламента.</w:t>
      </w:r>
    </w:p>
    <w:p w14:paraId="7CD2701D" w14:textId="77777777" w:rsidR="004E7B5A" w:rsidRPr="005C2757" w:rsidRDefault="004E7B5A" w:rsidP="004E7B5A">
      <w:pPr>
        <w:ind w:firstLine="709"/>
        <w:jc w:val="both"/>
      </w:pPr>
      <w:r w:rsidRPr="005C2757">
        <w:t xml:space="preserve">3.12. Основания отказа в приеме заявления об исправлении опечаток и ошибок указаны в </w:t>
      </w:r>
      <w:hyperlink w:anchor="sub_137" w:history="1">
        <w:r w:rsidRPr="005C2757">
          <w:rPr>
            <w:rStyle w:val="af5"/>
            <w:color w:val="auto"/>
          </w:rPr>
          <w:t>пункте 2.12</w:t>
        </w:r>
      </w:hyperlink>
      <w:r w:rsidRPr="005C2757">
        <w:t xml:space="preserve"> настоящего Административного регламента.</w:t>
      </w:r>
    </w:p>
    <w:p w14:paraId="3023FDE0" w14:textId="77777777" w:rsidR="004E7B5A" w:rsidRPr="005C2757" w:rsidRDefault="004E7B5A" w:rsidP="004E7B5A">
      <w:pPr>
        <w:ind w:firstLine="709"/>
        <w:jc w:val="both"/>
      </w:pPr>
      <w:r w:rsidRPr="005C2757">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FCF3F3B" w14:textId="77777777" w:rsidR="004E7B5A" w:rsidRPr="005C2757" w:rsidRDefault="004E7B5A" w:rsidP="004E7B5A">
      <w:pPr>
        <w:ind w:firstLine="709"/>
        <w:jc w:val="both"/>
      </w:pPr>
      <w:r w:rsidRPr="005C2757">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CB9B7DC" w14:textId="77777777" w:rsidR="004E7B5A" w:rsidRPr="005C2757" w:rsidRDefault="004E7B5A" w:rsidP="004E7B5A">
      <w:pPr>
        <w:ind w:firstLine="709"/>
        <w:jc w:val="both"/>
      </w:pPr>
      <w:r w:rsidRPr="005C2757">
        <w:t xml:space="preserve">3.12.2. Уполномоченный орган при получении заявления, указанного в </w:t>
      </w:r>
      <w:hyperlink w:anchor="sub_294" w:history="1">
        <w:r w:rsidRPr="005C2757">
          <w:rPr>
            <w:rStyle w:val="af5"/>
            <w:color w:val="auto"/>
          </w:rPr>
          <w:t>подпункте 3.12.1 пункта 3.12</w:t>
        </w:r>
      </w:hyperlink>
      <w:r w:rsidRPr="005C2757">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BCF75D1" w14:textId="77777777" w:rsidR="004E7B5A" w:rsidRPr="005C2757" w:rsidRDefault="004E7B5A" w:rsidP="004E7B5A">
      <w:pPr>
        <w:ind w:firstLine="709"/>
        <w:jc w:val="both"/>
      </w:pPr>
      <w:r w:rsidRPr="005C2757">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60E7DFB7" w14:textId="77777777" w:rsidR="004E7B5A" w:rsidRPr="005C2757" w:rsidRDefault="004E7B5A" w:rsidP="004E7B5A">
      <w:pPr>
        <w:ind w:firstLine="709"/>
        <w:jc w:val="both"/>
      </w:pPr>
      <w:r w:rsidRPr="005C2757">
        <w:t xml:space="preserve">3.12.4. Срок устранения опечаток и ошибок не должен превышать 3 (трех) рабочих дней с даты регистрации заявления, указанного в </w:t>
      </w:r>
      <w:hyperlink w:anchor="sub_294" w:history="1">
        <w:r w:rsidRPr="005C2757">
          <w:rPr>
            <w:rStyle w:val="af5"/>
            <w:color w:val="auto"/>
          </w:rPr>
          <w:t>подпункте 3.12.1 пункта 3.12</w:t>
        </w:r>
      </w:hyperlink>
      <w:r w:rsidRPr="005C2757">
        <w:t xml:space="preserve"> настоящего подраздела.</w:t>
      </w:r>
    </w:p>
    <w:p w14:paraId="3A7E5502" w14:textId="77777777" w:rsidR="004E7B5A" w:rsidRPr="005C2757" w:rsidRDefault="004E7B5A" w:rsidP="004E7B5A">
      <w:pPr>
        <w:pStyle w:val="1"/>
        <w:ind w:firstLine="709"/>
        <w:jc w:val="both"/>
        <w:rPr>
          <w:sz w:val="24"/>
        </w:rPr>
      </w:pPr>
      <w:r w:rsidRPr="005C2757">
        <w:rPr>
          <w:sz w:val="24"/>
        </w:rPr>
        <w:t>Организация предоставления муниципальной услуги в упреждающем (</w:t>
      </w:r>
      <w:proofErr w:type="spellStart"/>
      <w:r w:rsidRPr="005C2757">
        <w:rPr>
          <w:sz w:val="24"/>
        </w:rPr>
        <w:t>проактивном</w:t>
      </w:r>
      <w:proofErr w:type="spellEnd"/>
      <w:r w:rsidRPr="005C2757">
        <w:rPr>
          <w:sz w:val="24"/>
        </w:rPr>
        <w:t>) режиме</w:t>
      </w:r>
    </w:p>
    <w:p w14:paraId="1B900C4A" w14:textId="77777777" w:rsidR="004E7B5A" w:rsidRPr="005C2757" w:rsidRDefault="004E7B5A" w:rsidP="004E7B5A">
      <w:pPr>
        <w:ind w:firstLine="709"/>
        <w:jc w:val="both"/>
      </w:pPr>
      <w:r w:rsidRPr="005C2757">
        <w:t>3.13. Случаи и порядок предоставления муниципальной услуги в упреждающем (</w:t>
      </w:r>
      <w:proofErr w:type="spellStart"/>
      <w:r w:rsidRPr="005C2757">
        <w:t>проактивном</w:t>
      </w:r>
      <w:proofErr w:type="spellEnd"/>
      <w:r w:rsidRPr="005C2757">
        <w:t>) режиме не предусмотрен.</w:t>
      </w:r>
    </w:p>
    <w:p w14:paraId="00342F34" w14:textId="77777777" w:rsidR="004E7B5A" w:rsidRPr="005C2757" w:rsidRDefault="004E7B5A" w:rsidP="004E7B5A">
      <w:pPr>
        <w:ind w:firstLine="709"/>
        <w:jc w:val="both"/>
      </w:pPr>
    </w:p>
    <w:p w14:paraId="6D0399D5" w14:textId="77777777" w:rsidR="004E7B5A" w:rsidRPr="005C2757" w:rsidRDefault="004E7B5A" w:rsidP="004E7B5A">
      <w:pPr>
        <w:pStyle w:val="1"/>
        <w:ind w:firstLine="709"/>
        <w:jc w:val="both"/>
        <w:rPr>
          <w:b/>
          <w:bCs/>
          <w:sz w:val="24"/>
        </w:rPr>
      </w:pPr>
      <w:r w:rsidRPr="005C2757">
        <w:rPr>
          <w:b/>
          <w:bCs/>
          <w:sz w:val="24"/>
        </w:rPr>
        <w:t>IV. Формы контроля за исполнением административного регламента</w:t>
      </w:r>
    </w:p>
    <w:p w14:paraId="3E316635" w14:textId="77777777" w:rsidR="004E7B5A" w:rsidRPr="005C2757" w:rsidRDefault="004E7B5A" w:rsidP="004E7B5A">
      <w:pPr>
        <w:pStyle w:val="1"/>
        <w:ind w:firstLine="709"/>
        <w:jc w:val="both"/>
        <w:rPr>
          <w:b/>
          <w:bCs/>
          <w:sz w:val="24"/>
        </w:rPr>
      </w:pPr>
      <w:r w:rsidRPr="005C2757">
        <w:rPr>
          <w:b/>
          <w:bCs/>
          <w:sz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024B063" w14:textId="77777777" w:rsidR="004E7B5A" w:rsidRPr="005C2757" w:rsidRDefault="004E7B5A" w:rsidP="004E7B5A">
      <w:pPr>
        <w:ind w:firstLine="709"/>
        <w:jc w:val="both"/>
      </w:pPr>
      <w:r w:rsidRPr="005C2757">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4A8FB409" w14:textId="77777777" w:rsidR="004E7B5A" w:rsidRPr="005C2757" w:rsidRDefault="004E7B5A" w:rsidP="004E7B5A">
      <w:pPr>
        <w:ind w:firstLine="709"/>
        <w:jc w:val="both"/>
      </w:pPr>
      <w:r w:rsidRPr="005C2757">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5FA90AB" w14:textId="77777777" w:rsidR="004E7B5A" w:rsidRPr="005C2757" w:rsidRDefault="004E7B5A" w:rsidP="004E7B5A">
      <w:pPr>
        <w:ind w:firstLine="709"/>
        <w:jc w:val="both"/>
      </w:pPr>
      <w:r w:rsidRPr="005C2757">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88CA9F6" w14:textId="77777777" w:rsidR="004E7B5A" w:rsidRPr="005C2757" w:rsidRDefault="004E7B5A" w:rsidP="004E7B5A">
      <w:pPr>
        <w:ind w:firstLine="709"/>
        <w:jc w:val="both"/>
      </w:pPr>
      <w:r w:rsidRPr="005C2757">
        <w:t>Текущий контроль осуществляется путем проведения проверок:</w:t>
      </w:r>
    </w:p>
    <w:p w14:paraId="47614B43" w14:textId="77777777" w:rsidR="004E7B5A" w:rsidRPr="005C2757" w:rsidRDefault="004E7B5A" w:rsidP="004E7B5A">
      <w:pPr>
        <w:ind w:firstLine="709"/>
        <w:jc w:val="both"/>
      </w:pPr>
      <w:r w:rsidRPr="005C2757">
        <w:t>решений о предоставлении (об отказе в предоставлении) муниципальной услуги;</w:t>
      </w:r>
    </w:p>
    <w:p w14:paraId="7A911DC8" w14:textId="77777777" w:rsidR="004E7B5A" w:rsidRPr="005C2757" w:rsidRDefault="004E7B5A" w:rsidP="004E7B5A">
      <w:pPr>
        <w:ind w:firstLine="709"/>
        <w:jc w:val="both"/>
      </w:pPr>
      <w:r w:rsidRPr="005C2757">
        <w:t>выявления и устранения нарушений прав граждан;</w:t>
      </w:r>
    </w:p>
    <w:p w14:paraId="2C3076B2" w14:textId="77777777" w:rsidR="004E7B5A" w:rsidRPr="005C2757" w:rsidRDefault="004E7B5A" w:rsidP="004E7B5A">
      <w:pPr>
        <w:ind w:firstLine="709"/>
        <w:jc w:val="both"/>
      </w:pPr>
      <w:r w:rsidRPr="005C2757">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A465A03" w14:textId="77777777" w:rsidR="004E7B5A" w:rsidRPr="005C2757" w:rsidRDefault="004E7B5A" w:rsidP="004E7B5A">
      <w:pPr>
        <w:ind w:firstLine="709"/>
        <w:jc w:val="both"/>
      </w:pPr>
    </w:p>
    <w:p w14:paraId="57F80CA4" w14:textId="77777777" w:rsidR="004E7B5A" w:rsidRPr="005C2757" w:rsidRDefault="004E7B5A" w:rsidP="004E7B5A">
      <w:pPr>
        <w:pStyle w:val="1"/>
        <w:ind w:firstLine="709"/>
        <w:jc w:val="both"/>
        <w:rPr>
          <w:b/>
          <w:bCs/>
          <w:sz w:val="24"/>
        </w:rPr>
      </w:pPr>
      <w:r w:rsidRPr="005C2757">
        <w:rPr>
          <w:b/>
          <w:bCs/>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209CA77" w14:textId="77777777" w:rsidR="004E7B5A" w:rsidRPr="005C2757" w:rsidRDefault="004E7B5A" w:rsidP="004E7B5A">
      <w:pPr>
        <w:ind w:firstLine="709"/>
        <w:jc w:val="both"/>
      </w:pPr>
      <w:r w:rsidRPr="005C2757">
        <w:t>4.2. Контроль за полнотой и качеством предоставления муниципальной услуги включает в себя проведение плановых и внеплановых проверок.</w:t>
      </w:r>
    </w:p>
    <w:p w14:paraId="2CA91DBC" w14:textId="77777777" w:rsidR="004E7B5A" w:rsidRPr="005C2757" w:rsidRDefault="004E7B5A" w:rsidP="004E7B5A">
      <w:pPr>
        <w:ind w:firstLine="709"/>
        <w:jc w:val="both"/>
      </w:pPr>
      <w:r w:rsidRPr="005C2757">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EE67B5A" w14:textId="77777777" w:rsidR="004E7B5A" w:rsidRPr="005C2757" w:rsidRDefault="004E7B5A" w:rsidP="004E7B5A">
      <w:pPr>
        <w:ind w:firstLine="709"/>
        <w:jc w:val="both"/>
      </w:pPr>
      <w:r w:rsidRPr="005C2757">
        <w:t>соблюдение сроков предоставления муниципальной услуги; соблюдение положений настоящего Административного регламента;</w:t>
      </w:r>
    </w:p>
    <w:p w14:paraId="1B172588" w14:textId="77777777" w:rsidR="004E7B5A" w:rsidRPr="005C2757" w:rsidRDefault="004E7B5A" w:rsidP="004E7B5A">
      <w:pPr>
        <w:ind w:firstLine="709"/>
        <w:jc w:val="both"/>
      </w:pPr>
      <w:r w:rsidRPr="005C2757">
        <w:t>правильность и обоснованность принятого решения об отказе в предоставлении муниципальной услуги.</w:t>
      </w:r>
    </w:p>
    <w:p w14:paraId="6207935E" w14:textId="77777777" w:rsidR="004E7B5A" w:rsidRPr="005C2757" w:rsidRDefault="004E7B5A" w:rsidP="004E7B5A">
      <w:pPr>
        <w:ind w:firstLine="709"/>
        <w:jc w:val="both"/>
      </w:pPr>
      <w:r w:rsidRPr="005C2757">
        <w:lastRenderedPageBreak/>
        <w:t>Основанием для проведения внеплановых проверок являются:</w:t>
      </w:r>
    </w:p>
    <w:p w14:paraId="57AD697E" w14:textId="77777777" w:rsidR="004E7B5A" w:rsidRPr="005C2757" w:rsidRDefault="004E7B5A" w:rsidP="004E7B5A">
      <w:pPr>
        <w:ind w:firstLine="709"/>
        <w:jc w:val="both"/>
      </w:pPr>
      <w:r w:rsidRPr="005C2757">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Правительства Кировской области и нормативных правовых актов Администрации Кильмезского городского поселения Кильмезского района Кировской области;</w:t>
      </w:r>
    </w:p>
    <w:p w14:paraId="32B4F9A4" w14:textId="77777777" w:rsidR="004E7B5A" w:rsidRPr="005C2757" w:rsidRDefault="004E7B5A" w:rsidP="004E7B5A">
      <w:pPr>
        <w:ind w:firstLine="709"/>
        <w:jc w:val="both"/>
      </w:pPr>
      <w:r w:rsidRPr="005C2757">
        <w:t>обращения граждан и юридических лиц на нарушения законодательства, в том числе на качество предоставления муниципальной услуги.</w:t>
      </w:r>
    </w:p>
    <w:p w14:paraId="63D9CD83" w14:textId="77777777" w:rsidR="004E7B5A" w:rsidRPr="005C2757" w:rsidRDefault="004E7B5A" w:rsidP="004E7B5A">
      <w:pPr>
        <w:ind w:firstLine="709"/>
        <w:jc w:val="both"/>
      </w:pPr>
    </w:p>
    <w:p w14:paraId="35ADF8A0" w14:textId="77777777" w:rsidR="004E7B5A" w:rsidRPr="005C2757" w:rsidRDefault="004E7B5A" w:rsidP="004E7B5A">
      <w:pPr>
        <w:pStyle w:val="1"/>
        <w:ind w:firstLine="709"/>
        <w:jc w:val="both"/>
        <w:rPr>
          <w:b/>
          <w:bCs/>
          <w:sz w:val="24"/>
        </w:rPr>
      </w:pPr>
      <w:r w:rsidRPr="005C2757">
        <w:rPr>
          <w:b/>
          <w:bCs/>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E27EA63" w14:textId="77777777" w:rsidR="004E7B5A" w:rsidRPr="005C2757" w:rsidRDefault="004E7B5A" w:rsidP="004E7B5A">
      <w:pPr>
        <w:ind w:firstLine="709"/>
        <w:jc w:val="both"/>
      </w:pPr>
      <w:r w:rsidRPr="005C2757">
        <w:t>4.4. По результатам проведенных проверок в случае выявления нарушений положений настоящего Административного регламента, нормативных правовых актов Правительства Кировской области и нормативных правовых актов Администрации Кильмезского городского поселения Кильмезского района Кировской области осуществляется привлечение виновных лиц к ответственности в соответствии с законодательством Российской Федерации.</w:t>
      </w:r>
    </w:p>
    <w:p w14:paraId="0C57D71F" w14:textId="77777777" w:rsidR="004E7B5A" w:rsidRPr="005C2757" w:rsidRDefault="004E7B5A" w:rsidP="004E7B5A">
      <w:pPr>
        <w:ind w:firstLine="709"/>
        <w:jc w:val="both"/>
      </w:pPr>
      <w:r w:rsidRPr="005C2757">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0E47D2E" w14:textId="77777777" w:rsidR="004E7B5A" w:rsidRPr="005C2757" w:rsidRDefault="004E7B5A" w:rsidP="004E7B5A">
      <w:pPr>
        <w:ind w:firstLine="709"/>
        <w:jc w:val="both"/>
      </w:pPr>
    </w:p>
    <w:p w14:paraId="78A31B09" w14:textId="77777777" w:rsidR="004E7B5A" w:rsidRPr="005C2757" w:rsidRDefault="004E7B5A" w:rsidP="004E7B5A">
      <w:pPr>
        <w:pStyle w:val="1"/>
        <w:ind w:firstLine="709"/>
        <w:jc w:val="both"/>
        <w:rPr>
          <w:b/>
          <w:bCs/>
          <w:sz w:val="24"/>
        </w:rPr>
      </w:pPr>
      <w:r w:rsidRPr="005C2757">
        <w:rPr>
          <w:b/>
          <w:bCs/>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451137E" w14:textId="77777777" w:rsidR="004E7B5A" w:rsidRPr="005C2757" w:rsidRDefault="004E7B5A" w:rsidP="004E7B5A">
      <w:pPr>
        <w:ind w:firstLine="709"/>
        <w:jc w:val="both"/>
      </w:pPr>
      <w:r w:rsidRPr="005C2757">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5659FEA" w14:textId="77777777" w:rsidR="004E7B5A" w:rsidRPr="005C2757" w:rsidRDefault="004E7B5A" w:rsidP="004E7B5A">
      <w:pPr>
        <w:ind w:firstLine="709"/>
        <w:jc w:val="both"/>
      </w:pPr>
      <w:r w:rsidRPr="005C2757">
        <w:t>Граждане, их объединения и организации также имеют право:</w:t>
      </w:r>
    </w:p>
    <w:p w14:paraId="36B4B75D" w14:textId="77777777" w:rsidR="004E7B5A" w:rsidRPr="005C2757" w:rsidRDefault="004E7B5A" w:rsidP="004E7B5A">
      <w:pPr>
        <w:ind w:firstLine="709"/>
        <w:jc w:val="both"/>
      </w:pPr>
      <w:r w:rsidRPr="005C2757">
        <w:t>направлять замечания и предложения по улучшению доступности и качества предоставления муниципальной услуги;</w:t>
      </w:r>
    </w:p>
    <w:p w14:paraId="4DEB3F14" w14:textId="77777777" w:rsidR="004E7B5A" w:rsidRPr="005C2757" w:rsidRDefault="004E7B5A" w:rsidP="004E7B5A">
      <w:pPr>
        <w:ind w:firstLine="709"/>
        <w:jc w:val="both"/>
      </w:pPr>
      <w:r w:rsidRPr="005C2757">
        <w:t>вносить предложения о мерах по устранению нарушений настоящего Административного регламента.</w:t>
      </w:r>
    </w:p>
    <w:p w14:paraId="54DFC95E" w14:textId="77777777" w:rsidR="004E7B5A" w:rsidRPr="005C2757" w:rsidRDefault="004E7B5A" w:rsidP="004E7B5A">
      <w:pPr>
        <w:ind w:firstLine="709"/>
        <w:jc w:val="both"/>
      </w:pPr>
      <w:r w:rsidRPr="005C2757">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83CF297" w14:textId="77777777" w:rsidR="004E7B5A" w:rsidRPr="005C2757" w:rsidRDefault="004E7B5A" w:rsidP="004E7B5A">
      <w:pPr>
        <w:ind w:firstLine="709"/>
        <w:jc w:val="both"/>
      </w:pPr>
      <w:r w:rsidRPr="005C2757">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53363B8" w14:textId="77777777" w:rsidR="004E7B5A" w:rsidRPr="005C2757" w:rsidRDefault="004E7B5A" w:rsidP="004E7B5A">
      <w:pPr>
        <w:ind w:firstLine="709"/>
        <w:jc w:val="both"/>
      </w:pPr>
    </w:p>
    <w:p w14:paraId="5F857404" w14:textId="77777777" w:rsidR="004E7B5A" w:rsidRPr="005C2757" w:rsidRDefault="004E7B5A" w:rsidP="004E7B5A">
      <w:pPr>
        <w:keepNext/>
        <w:keepLines/>
        <w:jc w:val="center"/>
        <w:outlineLvl w:val="0"/>
        <w:rPr>
          <w:b/>
        </w:rPr>
      </w:pPr>
      <w:r w:rsidRPr="005C2757">
        <w:rPr>
          <w:b/>
          <w:bCs/>
        </w:rPr>
        <w:t xml:space="preserve">5. </w:t>
      </w:r>
      <w:r w:rsidRPr="005C2757">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5C2757">
        <w:rPr>
          <w:b/>
          <w:lang w:val="en-US"/>
        </w:rPr>
        <w:t> </w:t>
      </w:r>
      <w:r w:rsidRPr="005C2757">
        <w:rPr>
          <w:b/>
        </w:rPr>
        <w:t>части 1.1 статьи 16 Федерального закона №</w:t>
      </w:r>
      <w:r w:rsidRPr="005C2757">
        <w:rPr>
          <w:b/>
          <w:lang w:val="en-US"/>
        </w:rPr>
        <w:t> </w:t>
      </w:r>
      <w:r w:rsidRPr="005C2757">
        <w:rPr>
          <w:b/>
        </w:rPr>
        <w:t>210</w:t>
      </w:r>
      <w:r w:rsidRPr="005C2757">
        <w:rPr>
          <w:b/>
        </w:rPr>
        <w:noBreakHyphen/>
        <w:t>ФЗ, а также их должностных лиц, муниципальных служащих, работников</w:t>
      </w:r>
    </w:p>
    <w:p w14:paraId="1DC0A60E" w14:textId="77777777" w:rsidR="004E7B5A" w:rsidRPr="005C2757" w:rsidRDefault="004E7B5A" w:rsidP="004E7B5A">
      <w:pPr>
        <w:ind w:left="993" w:hanging="284"/>
        <w:jc w:val="both"/>
        <w:rPr>
          <w:b/>
        </w:rPr>
      </w:pPr>
    </w:p>
    <w:p w14:paraId="02AF3072" w14:textId="77777777" w:rsidR="004E7B5A" w:rsidRPr="005C2757" w:rsidRDefault="004E7B5A" w:rsidP="004E7B5A">
      <w:pPr>
        <w:keepNext/>
        <w:keepLines/>
        <w:ind w:firstLine="709"/>
        <w:jc w:val="both"/>
        <w:outlineLvl w:val="1"/>
        <w:rPr>
          <w:b/>
        </w:rPr>
      </w:pPr>
      <w:r w:rsidRPr="005C2757">
        <w:rPr>
          <w:b/>
        </w:rPr>
        <w:t>5.1. Информация для заявителя о его праве подать жалобу</w:t>
      </w:r>
    </w:p>
    <w:p w14:paraId="15E23239" w14:textId="77777777" w:rsidR="004E7B5A" w:rsidRPr="005C2757" w:rsidRDefault="004E7B5A" w:rsidP="004E7B5A">
      <w:pPr>
        <w:ind w:firstLine="709"/>
        <w:jc w:val="both"/>
      </w:pPr>
      <w:r w:rsidRPr="005C2757">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21AD8004" w14:textId="77777777" w:rsidR="004E7B5A" w:rsidRPr="005C2757" w:rsidRDefault="004E7B5A" w:rsidP="004E7B5A">
      <w:pPr>
        <w:ind w:firstLine="709"/>
        <w:jc w:val="both"/>
      </w:pPr>
      <w:r w:rsidRPr="005C2757">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w:t>
      </w:r>
      <w:r w:rsidRPr="005C2757">
        <w:lastRenderedPageBreak/>
        <w:t>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1814D2A0" w14:textId="77777777" w:rsidR="004E7B5A" w:rsidRPr="005C2757" w:rsidRDefault="004E7B5A" w:rsidP="004E7B5A">
      <w:pPr>
        <w:keepNext/>
        <w:keepLines/>
        <w:ind w:firstLine="709"/>
        <w:jc w:val="both"/>
        <w:outlineLvl w:val="1"/>
        <w:rPr>
          <w:b/>
        </w:rPr>
      </w:pPr>
      <w:r w:rsidRPr="005C2757">
        <w:rPr>
          <w:b/>
        </w:rPr>
        <w:t>5.2. Предмет жалобы</w:t>
      </w:r>
    </w:p>
    <w:p w14:paraId="71E10E4D" w14:textId="77777777" w:rsidR="004E7B5A" w:rsidRPr="005C2757" w:rsidRDefault="004E7B5A" w:rsidP="004E7B5A">
      <w:pPr>
        <w:ind w:firstLine="709"/>
        <w:jc w:val="both"/>
      </w:pPr>
      <w:r w:rsidRPr="005C2757">
        <w:t>5.2.1. Заявитель может обратиться с жалобой, в том числе в следующих случаях:</w:t>
      </w:r>
    </w:p>
    <w:p w14:paraId="61EE996E" w14:textId="77777777" w:rsidR="004E7B5A" w:rsidRPr="005C2757" w:rsidRDefault="004E7B5A" w:rsidP="004E7B5A">
      <w:pPr>
        <w:ind w:firstLine="709"/>
        <w:jc w:val="both"/>
      </w:pPr>
      <w:r w:rsidRPr="005C2757">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980FBBD" w14:textId="77777777" w:rsidR="004E7B5A" w:rsidRPr="005C2757" w:rsidRDefault="004E7B5A" w:rsidP="004E7B5A">
      <w:pPr>
        <w:ind w:firstLine="709"/>
        <w:jc w:val="both"/>
      </w:pPr>
      <w:r w:rsidRPr="005C2757">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4462EEC" w14:textId="77777777" w:rsidR="004E7B5A" w:rsidRPr="005C2757" w:rsidRDefault="004E7B5A" w:rsidP="004E7B5A">
      <w:pPr>
        <w:ind w:firstLine="709"/>
        <w:jc w:val="both"/>
      </w:pPr>
      <w:r w:rsidRPr="005C2757">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382BC20" w14:textId="77777777" w:rsidR="004E7B5A" w:rsidRPr="005C2757" w:rsidRDefault="004E7B5A" w:rsidP="004E7B5A">
      <w:pPr>
        <w:ind w:firstLine="709"/>
        <w:jc w:val="both"/>
      </w:pPr>
      <w:r w:rsidRPr="005C2757">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977C76F" w14:textId="77777777" w:rsidR="004E7B5A" w:rsidRPr="005C2757" w:rsidRDefault="004E7B5A" w:rsidP="004E7B5A">
      <w:pPr>
        <w:ind w:firstLine="709"/>
        <w:jc w:val="both"/>
      </w:pPr>
      <w:r w:rsidRPr="005C2757">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32A9C75" w14:textId="77777777" w:rsidR="004E7B5A" w:rsidRPr="005C2757" w:rsidRDefault="004E7B5A" w:rsidP="004E7B5A">
      <w:pPr>
        <w:ind w:firstLine="709"/>
        <w:jc w:val="both"/>
      </w:pPr>
      <w:r w:rsidRPr="005C2757">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34C0F1A5" w14:textId="77777777" w:rsidR="004E7B5A" w:rsidRPr="005C2757" w:rsidRDefault="004E7B5A" w:rsidP="004E7B5A">
      <w:pPr>
        <w:ind w:firstLine="709"/>
        <w:jc w:val="both"/>
      </w:pPr>
      <w:r w:rsidRPr="005C2757">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C2757">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14:paraId="6903292C" w14:textId="77777777" w:rsidR="004E7B5A" w:rsidRPr="005C2757" w:rsidRDefault="004E7B5A" w:rsidP="004E7B5A">
      <w:pPr>
        <w:ind w:firstLine="709"/>
        <w:jc w:val="both"/>
      </w:pPr>
      <w:r w:rsidRPr="005C2757">
        <w:t>нарушение срока или порядка выдачи документов по результатам предоставления муниципальной услуги;</w:t>
      </w:r>
    </w:p>
    <w:p w14:paraId="394F5BD8" w14:textId="77777777" w:rsidR="004E7B5A" w:rsidRPr="005C2757" w:rsidRDefault="004E7B5A" w:rsidP="004E7B5A">
      <w:pPr>
        <w:ind w:firstLine="709"/>
        <w:jc w:val="both"/>
      </w:pPr>
      <w:r w:rsidRPr="005C2757">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348345A9" w14:textId="77777777" w:rsidR="004E7B5A" w:rsidRPr="005C2757" w:rsidRDefault="004E7B5A" w:rsidP="004E7B5A">
      <w:pPr>
        <w:ind w:firstLine="709"/>
        <w:jc w:val="both"/>
      </w:pPr>
      <w:r w:rsidRPr="005C2757">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2B143638" w14:textId="77777777" w:rsidR="004E7B5A" w:rsidRPr="005C2757" w:rsidRDefault="004E7B5A" w:rsidP="004E7B5A">
      <w:pPr>
        <w:keepNext/>
        <w:keepLines/>
        <w:ind w:firstLine="709"/>
        <w:jc w:val="both"/>
        <w:outlineLvl w:val="1"/>
        <w:rPr>
          <w:b/>
        </w:rPr>
      </w:pPr>
      <w:r w:rsidRPr="005C2757">
        <w:rPr>
          <w:b/>
        </w:rPr>
        <w:t>5.3. Органы государственной власти, организации, должностные лица, которым может быть направлена жалоба</w:t>
      </w:r>
    </w:p>
    <w:p w14:paraId="4170C34F" w14:textId="77777777" w:rsidR="004E7B5A" w:rsidRPr="005C2757" w:rsidRDefault="004E7B5A" w:rsidP="004E7B5A">
      <w:pPr>
        <w:ind w:firstLine="709"/>
        <w:jc w:val="both"/>
      </w:pPr>
      <w:r w:rsidRPr="005C2757">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1E0173AF" w14:textId="77777777" w:rsidR="004E7B5A" w:rsidRPr="005C2757" w:rsidRDefault="004E7B5A" w:rsidP="004E7B5A">
      <w:pPr>
        <w:keepNext/>
        <w:keepLines/>
        <w:ind w:firstLine="709"/>
        <w:jc w:val="both"/>
        <w:outlineLvl w:val="1"/>
        <w:rPr>
          <w:b/>
        </w:rPr>
      </w:pPr>
      <w:r w:rsidRPr="005C2757">
        <w:rPr>
          <w:b/>
        </w:rPr>
        <w:t>5.4. Порядок подачи и рассмотрения жалобы</w:t>
      </w:r>
    </w:p>
    <w:p w14:paraId="38BFCD14" w14:textId="77777777" w:rsidR="004E7B5A" w:rsidRPr="005C2757" w:rsidRDefault="004E7B5A" w:rsidP="004E7B5A">
      <w:pPr>
        <w:ind w:firstLine="709"/>
        <w:jc w:val="both"/>
      </w:pPr>
      <w:r w:rsidRPr="005C2757">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12B3D33" w14:textId="77777777" w:rsidR="004E7B5A" w:rsidRPr="005C2757" w:rsidRDefault="004E7B5A" w:rsidP="004E7B5A">
      <w:pPr>
        <w:ind w:firstLine="709"/>
        <w:jc w:val="both"/>
      </w:pPr>
      <w:r w:rsidRPr="005C2757">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62D7AB90" w14:textId="77777777" w:rsidR="004E7B5A" w:rsidRPr="005C2757" w:rsidRDefault="004E7B5A" w:rsidP="004E7B5A">
      <w:pPr>
        <w:ind w:firstLine="709"/>
        <w:jc w:val="both"/>
      </w:pPr>
      <w:r w:rsidRPr="005C2757">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06DD8B95" w14:textId="77777777" w:rsidR="004E7B5A" w:rsidRPr="005C2757" w:rsidRDefault="004E7B5A" w:rsidP="004E7B5A">
      <w:pPr>
        <w:ind w:firstLine="709"/>
        <w:jc w:val="both"/>
      </w:pPr>
      <w:r w:rsidRPr="005C2757">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C40858D" w14:textId="77777777" w:rsidR="004E7B5A" w:rsidRPr="005C2757" w:rsidRDefault="004E7B5A" w:rsidP="004E7B5A">
      <w:pPr>
        <w:ind w:firstLine="709"/>
        <w:jc w:val="both"/>
      </w:pPr>
      <w:r w:rsidRPr="005C2757">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w:t>
      </w:r>
      <w:r w:rsidRPr="005C2757">
        <w:lastRenderedPageBreak/>
        <w:t>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52507BCA" w14:textId="77777777" w:rsidR="004E7B5A" w:rsidRPr="005C2757" w:rsidRDefault="004E7B5A" w:rsidP="004E7B5A">
      <w:pPr>
        <w:ind w:firstLine="709"/>
        <w:jc w:val="both"/>
      </w:pPr>
      <w:r w:rsidRPr="005C2757">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74A9E11A" w14:textId="77777777" w:rsidR="004E7B5A" w:rsidRPr="005C2757" w:rsidRDefault="004E7B5A" w:rsidP="004E7B5A">
      <w:pPr>
        <w:ind w:firstLine="709"/>
        <w:jc w:val="both"/>
      </w:pPr>
      <w:r w:rsidRPr="005C2757">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342D91CA" w14:textId="77777777" w:rsidR="004E7B5A" w:rsidRPr="005C2757" w:rsidRDefault="004E7B5A" w:rsidP="004E7B5A">
      <w:pPr>
        <w:ind w:firstLine="709"/>
        <w:jc w:val="both"/>
      </w:pPr>
      <w:r w:rsidRPr="005C2757">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533EC939" w14:textId="77777777" w:rsidR="004E7B5A" w:rsidRPr="005C2757" w:rsidRDefault="004E7B5A" w:rsidP="004E7B5A">
      <w:pPr>
        <w:ind w:firstLine="709"/>
        <w:jc w:val="both"/>
      </w:pPr>
      <w:r w:rsidRPr="005C2757">
        <w:t>5.4.3. Жалоба должна содержать:</w:t>
      </w:r>
    </w:p>
    <w:p w14:paraId="2ABA7D8E" w14:textId="77777777" w:rsidR="004E7B5A" w:rsidRPr="005C2757" w:rsidRDefault="004E7B5A" w:rsidP="004E7B5A">
      <w:pPr>
        <w:ind w:firstLine="709"/>
        <w:jc w:val="both"/>
      </w:pPr>
      <w:r w:rsidRPr="005C2757">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4F6F6F00" w14:textId="77777777" w:rsidR="004E7B5A" w:rsidRPr="005C2757" w:rsidRDefault="004E7B5A" w:rsidP="004E7B5A">
      <w:pPr>
        <w:ind w:firstLine="709"/>
        <w:jc w:val="both"/>
      </w:pPr>
      <w:r w:rsidRPr="005C2757">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02389B" w14:textId="77777777" w:rsidR="004E7B5A" w:rsidRPr="005C2757" w:rsidRDefault="004E7B5A" w:rsidP="004E7B5A">
      <w:pPr>
        <w:ind w:firstLine="709"/>
        <w:jc w:val="both"/>
      </w:pPr>
      <w:r w:rsidRPr="005C2757">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D425179" w14:textId="77777777" w:rsidR="004E7B5A" w:rsidRPr="005C2757" w:rsidRDefault="004E7B5A" w:rsidP="004E7B5A">
      <w:pPr>
        <w:ind w:firstLine="709"/>
        <w:jc w:val="both"/>
      </w:pPr>
      <w:r w:rsidRPr="005C2757">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043C6D86" w14:textId="77777777" w:rsidR="004E7B5A" w:rsidRPr="005C2757" w:rsidRDefault="004E7B5A" w:rsidP="004E7B5A">
      <w:pPr>
        <w:ind w:firstLine="709"/>
        <w:jc w:val="both"/>
      </w:pPr>
      <w:r w:rsidRPr="005C2757">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1D424F1A" w14:textId="77777777" w:rsidR="004E7B5A" w:rsidRPr="005C2757" w:rsidRDefault="004E7B5A" w:rsidP="004E7B5A">
      <w:pPr>
        <w:ind w:firstLine="709"/>
        <w:jc w:val="both"/>
      </w:pPr>
      <w:r w:rsidRPr="005C2757">
        <w:t xml:space="preserve">Время приёма жалоб должно совпадать со временем предоставления муниципальных услуг. </w:t>
      </w:r>
    </w:p>
    <w:p w14:paraId="13E14C60" w14:textId="77777777" w:rsidR="004E7B5A" w:rsidRPr="005C2757" w:rsidRDefault="004E7B5A" w:rsidP="004E7B5A">
      <w:pPr>
        <w:ind w:firstLine="709"/>
        <w:jc w:val="both"/>
      </w:pPr>
      <w:r w:rsidRPr="005C2757">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453BADA1" w14:textId="77777777" w:rsidR="004E7B5A" w:rsidRPr="005C2757" w:rsidRDefault="004E7B5A" w:rsidP="004E7B5A">
      <w:pPr>
        <w:ind w:firstLine="709"/>
        <w:jc w:val="both"/>
      </w:pPr>
      <w:r w:rsidRPr="005C2757">
        <w:lastRenderedPageBreak/>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1D80E084" w14:textId="77777777" w:rsidR="004E7B5A" w:rsidRPr="005C2757" w:rsidRDefault="004E7B5A" w:rsidP="004E7B5A">
      <w:pPr>
        <w:ind w:firstLine="709"/>
        <w:jc w:val="both"/>
      </w:pPr>
      <w:r w:rsidRPr="005C2757">
        <w:t>оформленная в соответствии с законодательством Российской Федерации доверенность (для физических лиц);</w:t>
      </w:r>
    </w:p>
    <w:p w14:paraId="7431F86C" w14:textId="77777777" w:rsidR="004E7B5A" w:rsidRPr="005C2757" w:rsidRDefault="004E7B5A" w:rsidP="004E7B5A">
      <w:pPr>
        <w:ind w:firstLine="709"/>
        <w:jc w:val="both"/>
      </w:pPr>
      <w:r w:rsidRPr="005C2757">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C144A96" w14:textId="77777777" w:rsidR="004E7B5A" w:rsidRPr="005C2757" w:rsidRDefault="004E7B5A" w:rsidP="004E7B5A">
      <w:pPr>
        <w:ind w:firstLine="709"/>
        <w:jc w:val="both"/>
      </w:pPr>
      <w:r w:rsidRPr="005C2757">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17E2000" w14:textId="77777777" w:rsidR="004E7B5A" w:rsidRPr="005C2757" w:rsidRDefault="004E7B5A" w:rsidP="004E7B5A">
      <w:pPr>
        <w:ind w:firstLine="709"/>
        <w:jc w:val="both"/>
      </w:pPr>
      <w:r w:rsidRPr="005C2757">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E9E9318" w14:textId="77777777" w:rsidR="004E7B5A" w:rsidRPr="005C2757" w:rsidRDefault="004E7B5A" w:rsidP="004E7B5A">
      <w:pPr>
        <w:ind w:firstLine="709"/>
        <w:jc w:val="both"/>
      </w:pPr>
      <w:r w:rsidRPr="005C2757">
        <w:t xml:space="preserve">В электронном виде жалоба может быть подана заявителем посредством: </w:t>
      </w:r>
    </w:p>
    <w:p w14:paraId="747DB331" w14:textId="77777777" w:rsidR="004E7B5A" w:rsidRPr="005C2757" w:rsidRDefault="004E7B5A" w:rsidP="004E7B5A">
      <w:pPr>
        <w:ind w:firstLine="709"/>
        <w:jc w:val="both"/>
      </w:pPr>
      <w:r w:rsidRPr="005C2757">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155056D7" w14:textId="77777777" w:rsidR="004E7B5A" w:rsidRPr="005C2757" w:rsidRDefault="004E7B5A" w:rsidP="004E7B5A">
      <w:pPr>
        <w:ind w:firstLine="709"/>
        <w:jc w:val="both"/>
      </w:pPr>
      <w:r w:rsidRPr="005C2757">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5C2757">
        <w:t>их должностных лиц</w:t>
      </w:r>
      <w:proofErr w:type="gramEnd"/>
      <w:r w:rsidRPr="005C2757">
        <w:t xml:space="preserve"> и работников);</w:t>
      </w:r>
    </w:p>
    <w:p w14:paraId="46202948" w14:textId="77777777" w:rsidR="004E7B5A" w:rsidRPr="005C2757" w:rsidRDefault="004E7B5A" w:rsidP="004E7B5A">
      <w:pPr>
        <w:ind w:firstLine="709"/>
        <w:jc w:val="both"/>
      </w:pPr>
      <w:r w:rsidRPr="005C2757">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5ADC8B51" w14:textId="77777777" w:rsidR="004E7B5A" w:rsidRPr="005C2757" w:rsidRDefault="004E7B5A" w:rsidP="004E7B5A">
      <w:pPr>
        <w:ind w:firstLine="709"/>
        <w:jc w:val="both"/>
      </w:pPr>
      <w:r w:rsidRPr="005C2757">
        <w:t>Портала Кировской области.</w:t>
      </w:r>
    </w:p>
    <w:p w14:paraId="59D98C4C" w14:textId="77777777" w:rsidR="004E7B5A" w:rsidRPr="005C2757" w:rsidRDefault="004E7B5A" w:rsidP="004E7B5A">
      <w:pPr>
        <w:ind w:firstLine="709"/>
        <w:jc w:val="both"/>
      </w:pPr>
      <w:r w:rsidRPr="005C2757">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09E832B4" w14:textId="77777777" w:rsidR="004E7B5A" w:rsidRPr="005C2757" w:rsidRDefault="004E7B5A" w:rsidP="004E7B5A">
      <w:pPr>
        <w:ind w:firstLine="709"/>
        <w:jc w:val="both"/>
      </w:pPr>
      <w:r w:rsidRPr="005C2757">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2BEDD6DE" w14:textId="77777777" w:rsidR="004E7B5A" w:rsidRPr="005C2757" w:rsidRDefault="004E7B5A" w:rsidP="004E7B5A">
      <w:pPr>
        <w:ind w:firstLine="709"/>
        <w:jc w:val="both"/>
      </w:pPr>
      <w:r w:rsidRPr="005C2757">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5C2757">
        <w:t>и</w:t>
      </w:r>
      <w:proofErr w:type="gramEnd"/>
      <w:r w:rsidRPr="005C2757">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5E58D452" w14:textId="77777777" w:rsidR="004E7B5A" w:rsidRPr="005C2757" w:rsidRDefault="004E7B5A" w:rsidP="004E7B5A">
      <w:pPr>
        <w:keepNext/>
        <w:keepLines/>
        <w:ind w:firstLine="709"/>
        <w:jc w:val="both"/>
        <w:outlineLvl w:val="1"/>
        <w:rPr>
          <w:b/>
        </w:rPr>
      </w:pPr>
      <w:r w:rsidRPr="005C2757">
        <w:rPr>
          <w:b/>
        </w:rPr>
        <w:t>5.5. Сроки рассмотрения жалобы</w:t>
      </w:r>
    </w:p>
    <w:p w14:paraId="10D6272F" w14:textId="77777777" w:rsidR="004E7B5A" w:rsidRPr="005C2757" w:rsidRDefault="004E7B5A" w:rsidP="004E7B5A">
      <w:pPr>
        <w:ind w:firstLine="709"/>
        <w:jc w:val="both"/>
      </w:pPr>
      <w:r w:rsidRPr="005C2757">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5C2757">
        <w:lastRenderedPageBreak/>
        <w:t>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2A9DDF1" w14:textId="77777777" w:rsidR="004E7B5A" w:rsidRPr="005C2757" w:rsidRDefault="004E7B5A" w:rsidP="004E7B5A">
      <w:pPr>
        <w:keepNext/>
        <w:keepLines/>
        <w:ind w:firstLine="709"/>
        <w:jc w:val="both"/>
        <w:outlineLvl w:val="1"/>
        <w:rPr>
          <w:b/>
        </w:rPr>
      </w:pPr>
      <w:r w:rsidRPr="005C2757">
        <w:rPr>
          <w:b/>
        </w:rPr>
        <w:t>5.6. Результат рассмотрения жалобы</w:t>
      </w:r>
    </w:p>
    <w:p w14:paraId="49B40BF1" w14:textId="77777777" w:rsidR="004E7B5A" w:rsidRPr="005C2757" w:rsidRDefault="004E7B5A" w:rsidP="004E7B5A">
      <w:pPr>
        <w:ind w:firstLine="709"/>
        <w:jc w:val="both"/>
      </w:pPr>
      <w:r w:rsidRPr="005C2757">
        <w:t>5.6.1. По результатам рассмотрения жалобы принимается решение:</w:t>
      </w:r>
    </w:p>
    <w:p w14:paraId="1B3AE888" w14:textId="77777777" w:rsidR="004E7B5A" w:rsidRPr="005C2757" w:rsidRDefault="004E7B5A" w:rsidP="004E7B5A">
      <w:pPr>
        <w:ind w:firstLine="709"/>
        <w:jc w:val="both"/>
      </w:pPr>
      <w:r w:rsidRPr="005C2757">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3DF77AEE" w14:textId="77777777" w:rsidR="004E7B5A" w:rsidRPr="005C2757" w:rsidRDefault="004E7B5A" w:rsidP="004E7B5A">
      <w:pPr>
        <w:ind w:firstLine="709"/>
        <w:jc w:val="both"/>
      </w:pPr>
      <w:r w:rsidRPr="005C2757">
        <w:t>в удовлетворении жалобы отказывается.</w:t>
      </w:r>
    </w:p>
    <w:p w14:paraId="5A33C7EA" w14:textId="77777777" w:rsidR="004E7B5A" w:rsidRPr="005C2757" w:rsidRDefault="004E7B5A" w:rsidP="004E7B5A">
      <w:pPr>
        <w:ind w:firstLine="709"/>
        <w:jc w:val="both"/>
      </w:pPr>
      <w:r w:rsidRPr="005C2757">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0F89327A" w14:textId="77777777" w:rsidR="004E7B5A" w:rsidRPr="005C2757" w:rsidRDefault="004E7B5A" w:rsidP="004E7B5A">
      <w:pPr>
        <w:ind w:firstLine="709"/>
        <w:jc w:val="both"/>
      </w:pPr>
      <w:r w:rsidRPr="005C2757">
        <w:t>5.6.3. В ответе по результатам рассмотрения жалобы указываются:</w:t>
      </w:r>
    </w:p>
    <w:p w14:paraId="1D623D53" w14:textId="77777777" w:rsidR="004E7B5A" w:rsidRPr="005C2757" w:rsidRDefault="004E7B5A" w:rsidP="004E7B5A">
      <w:pPr>
        <w:ind w:firstLine="709"/>
        <w:jc w:val="both"/>
      </w:pPr>
      <w:r w:rsidRPr="005C2757">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5CD76C2C" w14:textId="77777777" w:rsidR="004E7B5A" w:rsidRPr="005C2757" w:rsidRDefault="004E7B5A" w:rsidP="004E7B5A">
      <w:pPr>
        <w:ind w:firstLine="709"/>
        <w:jc w:val="both"/>
      </w:pPr>
      <w:r w:rsidRPr="005C2757">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4F5DB7B7" w14:textId="77777777" w:rsidR="004E7B5A" w:rsidRPr="005C2757" w:rsidRDefault="004E7B5A" w:rsidP="004E7B5A">
      <w:pPr>
        <w:ind w:firstLine="709"/>
        <w:jc w:val="both"/>
      </w:pPr>
      <w:r w:rsidRPr="005C2757">
        <w:t>фамилия, имя, отчество (последнее – при наличии) или наименование заявителя;</w:t>
      </w:r>
    </w:p>
    <w:p w14:paraId="595DB840" w14:textId="77777777" w:rsidR="004E7B5A" w:rsidRPr="005C2757" w:rsidRDefault="004E7B5A" w:rsidP="004E7B5A">
      <w:pPr>
        <w:ind w:firstLine="709"/>
        <w:jc w:val="both"/>
      </w:pPr>
      <w:r w:rsidRPr="005C2757">
        <w:t>основания для принятия решения по жалобе;</w:t>
      </w:r>
    </w:p>
    <w:p w14:paraId="7B72681B" w14:textId="77777777" w:rsidR="004E7B5A" w:rsidRPr="005C2757" w:rsidRDefault="004E7B5A" w:rsidP="004E7B5A">
      <w:pPr>
        <w:ind w:firstLine="709"/>
        <w:jc w:val="both"/>
      </w:pPr>
      <w:r w:rsidRPr="005C2757">
        <w:t>принятое по жалобе решение;</w:t>
      </w:r>
    </w:p>
    <w:p w14:paraId="6F10D37C" w14:textId="77777777" w:rsidR="004E7B5A" w:rsidRPr="005C2757" w:rsidRDefault="004E7B5A" w:rsidP="004E7B5A">
      <w:pPr>
        <w:ind w:firstLine="709"/>
        <w:jc w:val="both"/>
      </w:pPr>
      <w:r w:rsidRPr="005C2757">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38E29AA" w14:textId="77777777" w:rsidR="004E7B5A" w:rsidRPr="005C2757" w:rsidRDefault="004E7B5A" w:rsidP="004E7B5A">
      <w:pPr>
        <w:ind w:firstLine="709"/>
        <w:jc w:val="both"/>
      </w:pPr>
      <w:r w:rsidRPr="005C2757">
        <w:t>сведения о порядке обжалования принятого по жалобе решения;</w:t>
      </w:r>
    </w:p>
    <w:p w14:paraId="2FE15512" w14:textId="77777777" w:rsidR="004E7B5A" w:rsidRPr="005C2757" w:rsidRDefault="004E7B5A" w:rsidP="004E7B5A">
      <w:pPr>
        <w:ind w:firstLine="709"/>
        <w:jc w:val="both"/>
      </w:pPr>
      <w:r w:rsidRPr="005C2757">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289662F" w14:textId="77777777" w:rsidR="004E7B5A" w:rsidRPr="005C2757" w:rsidRDefault="004E7B5A" w:rsidP="004E7B5A">
      <w:pPr>
        <w:ind w:firstLine="709"/>
        <w:jc w:val="both"/>
      </w:pPr>
      <w:r w:rsidRPr="005C2757">
        <w:t xml:space="preserve">В случае </w:t>
      </w:r>
      <w:proofErr w:type="gramStart"/>
      <w:r w:rsidRPr="005C2757">
        <w:t>признания жалобы</w:t>
      </w:r>
      <w:proofErr w:type="gramEnd"/>
      <w:r w:rsidRPr="005C275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220054" w14:textId="77777777" w:rsidR="004E7B5A" w:rsidRPr="005C2757" w:rsidRDefault="004E7B5A" w:rsidP="004E7B5A">
      <w:pPr>
        <w:ind w:firstLine="709"/>
        <w:jc w:val="both"/>
      </w:pPr>
      <w:r w:rsidRPr="005C2757">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5F7355AE" w14:textId="77777777" w:rsidR="004E7B5A" w:rsidRPr="005C2757" w:rsidRDefault="004E7B5A" w:rsidP="004E7B5A">
      <w:pPr>
        <w:ind w:firstLine="709"/>
        <w:jc w:val="both"/>
      </w:pPr>
      <w:r w:rsidRPr="005C2757">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sidRPr="005C2757">
        <w:lastRenderedPageBreak/>
        <w:t xml:space="preserve">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66AAD2C5" w14:textId="77777777" w:rsidR="004E7B5A" w:rsidRPr="005C2757" w:rsidRDefault="004E7B5A" w:rsidP="004E7B5A">
      <w:pPr>
        <w:ind w:firstLine="709"/>
        <w:jc w:val="both"/>
      </w:pPr>
      <w:r w:rsidRPr="005C2757">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4264B23F" w14:textId="77777777" w:rsidR="004E7B5A" w:rsidRPr="005C2757" w:rsidRDefault="004E7B5A" w:rsidP="004E7B5A">
      <w:pPr>
        <w:ind w:firstLine="709"/>
        <w:jc w:val="both"/>
      </w:pPr>
      <w:r w:rsidRPr="005C2757">
        <w:t>наличие вступившего в законную силу решения суда, арбитражного суда по жалобе о том же предмете и по тем же основаниям;</w:t>
      </w:r>
    </w:p>
    <w:p w14:paraId="2C16FD32" w14:textId="77777777" w:rsidR="004E7B5A" w:rsidRPr="005C2757" w:rsidRDefault="004E7B5A" w:rsidP="004E7B5A">
      <w:pPr>
        <w:ind w:firstLine="709"/>
        <w:jc w:val="both"/>
      </w:pPr>
      <w:r w:rsidRPr="005C2757">
        <w:t>подача жалобы лицом, полномочия которого не подтверждены в порядке, установленном законодательством Российской Федерации;</w:t>
      </w:r>
    </w:p>
    <w:p w14:paraId="08FC26A2" w14:textId="77777777" w:rsidR="004E7B5A" w:rsidRPr="005C2757" w:rsidRDefault="004E7B5A" w:rsidP="004E7B5A">
      <w:pPr>
        <w:ind w:firstLine="709"/>
        <w:jc w:val="both"/>
      </w:pPr>
      <w:r w:rsidRPr="005C2757">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4C62C28F" w14:textId="77777777" w:rsidR="004E7B5A" w:rsidRPr="005C2757" w:rsidRDefault="004E7B5A" w:rsidP="004E7B5A">
      <w:pPr>
        <w:ind w:firstLine="709"/>
        <w:jc w:val="both"/>
      </w:pPr>
      <w:r w:rsidRPr="005C2757">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03CEBA26" w14:textId="77777777" w:rsidR="004E7B5A" w:rsidRPr="005C2757" w:rsidRDefault="004E7B5A" w:rsidP="004E7B5A">
      <w:pPr>
        <w:ind w:firstLine="709"/>
        <w:jc w:val="both"/>
      </w:pPr>
      <w:r w:rsidRPr="005C2757">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2CC8013F" w14:textId="77777777" w:rsidR="004E7B5A" w:rsidRPr="005C2757" w:rsidRDefault="004E7B5A" w:rsidP="004E7B5A">
      <w:pPr>
        <w:ind w:firstLine="709"/>
        <w:jc w:val="both"/>
      </w:pPr>
      <w:r w:rsidRPr="005C275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FE4A5A2" w14:textId="77777777" w:rsidR="004E7B5A" w:rsidRPr="005C2757" w:rsidRDefault="004E7B5A" w:rsidP="004E7B5A">
      <w:pPr>
        <w:ind w:firstLine="709"/>
        <w:jc w:val="both"/>
      </w:pPr>
      <w:r w:rsidRPr="005C2757">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51B2DFDD" w14:textId="77777777" w:rsidR="004E7B5A" w:rsidRPr="005C2757" w:rsidRDefault="004E7B5A" w:rsidP="004E7B5A">
      <w:pPr>
        <w:keepNext/>
        <w:keepLines/>
        <w:ind w:firstLine="709"/>
        <w:jc w:val="both"/>
        <w:outlineLvl w:val="1"/>
        <w:rPr>
          <w:b/>
        </w:rPr>
      </w:pPr>
      <w:r w:rsidRPr="005C2757">
        <w:rPr>
          <w:b/>
        </w:rPr>
        <w:t>5.7. Порядок информирования заявителя о результатах рассмотрения жалобы</w:t>
      </w:r>
    </w:p>
    <w:p w14:paraId="5642FAF9" w14:textId="77777777" w:rsidR="004E7B5A" w:rsidRPr="005C2757" w:rsidRDefault="004E7B5A" w:rsidP="004E7B5A">
      <w:pPr>
        <w:ind w:firstLine="709"/>
        <w:jc w:val="both"/>
      </w:pPr>
      <w:r w:rsidRPr="005C2757">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62A30C8E" w14:textId="77777777" w:rsidR="004E7B5A" w:rsidRPr="005C2757" w:rsidRDefault="004E7B5A" w:rsidP="004E7B5A">
      <w:pPr>
        <w:ind w:firstLine="709"/>
        <w:jc w:val="both"/>
      </w:pPr>
      <w:r w:rsidRPr="005C2757">
        <w:t>В случае, если в тексте жалобы нет прямого указания на способ направления ответа на жалобу, ответ направляется почтовым направлением.</w:t>
      </w:r>
    </w:p>
    <w:p w14:paraId="24258538" w14:textId="77777777" w:rsidR="004E7B5A" w:rsidRPr="005C2757" w:rsidRDefault="004E7B5A" w:rsidP="004E7B5A">
      <w:pPr>
        <w:keepNext/>
        <w:keepLines/>
        <w:ind w:firstLine="709"/>
        <w:jc w:val="both"/>
        <w:outlineLvl w:val="1"/>
        <w:rPr>
          <w:b/>
        </w:rPr>
      </w:pPr>
      <w:r w:rsidRPr="005C2757">
        <w:rPr>
          <w:b/>
        </w:rPr>
        <w:t>5.8. Порядок обжалования решения по жалобе</w:t>
      </w:r>
    </w:p>
    <w:p w14:paraId="4E7482D2" w14:textId="77777777" w:rsidR="004E7B5A" w:rsidRPr="005C2757" w:rsidRDefault="004E7B5A" w:rsidP="004E7B5A">
      <w:pPr>
        <w:ind w:firstLine="709"/>
        <w:jc w:val="both"/>
      </w:pPr>
      <w:r w:rsidRPr="005C2757">
        <w:t>Заявитель вправе обжаловать принятое по жалобе решение вышестоящему органу (при его наличии) или в судебном порядке в</w:t>
      </w:r>
      <w:r w:rsidRPr="005C2757">
        <w:rPr>
          <w:lang w:val="en-US"/>
        </w:rPr>
        <w:t> </w:t>
      </w:r>
      <w:r w:rsidRPr="005C2757">
        <w:t>соответствии с законодательством Российской Федерации.</w:t>
      </w:r>
    </w:p>
    <w:p w14:paraId="66CB8515" w14:textId="77777777" w:rsidR="004E7B5A" w:rsidRPr="005C2757" w:rsidRDefault="004E7B5A" w:rsidP="004E7B5A">
      <w:pPr>
        <w:ind w:firstLine="709"/>
        <w:jc w:val="both"/>
      </w:pPr>
      <w:r w:rsidRPr="005C2757">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5C2757">
        <w:rPr>
          <w:lang w:val="en-US"/>
        </w:rPr>
        <w:t> </w:t>
      </w:r>
      <w:r w:rsidRPr="005C2757">
        <w:t>210</w:t>
      </w:r>
      <w:r w:rsidRPr="005C2757">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28BD6BD2" w14:textId="77777777" w:rsidR="004E7B5A" w:rsidRPr="005C2757" w:rsidRDefault="004E7B5A" w:rsidP="004E7B5A">
      <w:pPr>
        <w:autoSpaceDE w:val="0"/>
        <w:autoSpaceDN w:val="0"/>
        <w:adjustRightInd w:val="0"/>
        <w:ind w:firstLine="709"/>
        <w:jc w:val="both"/>
      </w:pPr>
      <w:r w:rsidRPr="005C2757">
        <w:t>Заявитель имеет право на получение информации и документов, необходимых для обоснования и рассмотрения жалобы.</w:t>
      </w:r>
    </w:p>
    <w:p w14:paraId="05DE0E11" w14:textId="77777777" w:rsidR="004E7B5A" w:rsidRPr="005C2757" w:rsidRDefault="004E7B5A" w:rsidP="004E7B5A">
      <w:pPr>
        <w:autoSpaceDE w:val="0"/>
        <w:autoSpaceDN w:val="0"/>
        <w:adjustRightInd w:val="0"/>
        <w:ind w:firstLine="709"/>
        <w:jc w:val="both"/>
      </w:pPr>
      <w:r w:rsidRPr="005C2757">
        <w:t>Информацию о порядке подачи и рассмотрения жалобы можно получить:</w:t>
      </w:r>
    </w:p>
    <w:p w14:paraId="32CE4D30" w14:textId="77777777" w:rsidR="004E7B5A" w:rsidRPr="005C2757" w:rsidRDefault="004E7B5A" w:rsidP="004E7B5A">
      <w:pPr>
        <w:ind w:firstLine="709"/>
        <w:jc w:val="both"/>
      </w:pPr>
      <w:r w:rsidRPr="005C2757">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2F73E7F4" w14:textId="77777777" w:rsidR="004E7B5A" w:rsidRPr="005C2757" w:rsidRDefault="004E7B5A" w:rsidP="004E7B5A">
      <w:pPr>
        <w:ind w:firstLine="709"/>
        <w:jc w:val="both"/>
      </w:pPr>
      <w:r w:rsidRPr="005C2757">
        <w:t>на Едином портале государственных и муниципальных услуг (функций);</w:t>
      </w:r>
    </w:p>
    <w:p w14:paraId="0C965A5A" w14:textId="77777777" w:rsidR="004E7B5A" w:rsidRPr="005C2757" w:rsidRDefault="004E7B5A" w:rsidP="004E7B5A">
      <w:pPr>
        <w:ind w:firstLine="709"/>
        <w:jc w:val="both"/>
      </w:pPr>
      <w:r w:rsidRPr="005C2757">
        <w:t>на Портале Кировской области;</w:t>
      </w:r>
    </w:p>
    <w:p w14:paraId="7F14F8F2" w14:textId="77777777" w:rsidR="004E7B5A" w:rsidRPr="005C2757" w:rsidRDefault="004E7B5A" w:rsidP="004E7B5A">
      <w:pPr>
        <w:ind w:firstLine="709"/>
        <w:jc w:val="both"/>
      </w:pPr>
      <w:r w:rsidRPr="005C2757">
        <w:t>на информационных стендах в местах предоставления муниципальной услуги;</w:t>
      </w:r>
    </w:p>
    <w:p w14:paraId="629F5C57" w14:textId="77777777" w:rsidR="004E7B5A" w:rsidRPr="005C2757" w:rsidRDefault="004E7B5A" w:rsidP="004E7B5A">
      <w:pPr>
        <w:autoSpaceDE w:val="0"/>
        <w:autoSpaceDN w:val="0"/>
        <w:adjustRightInd w:val="0"/>
        <w:ind w:firstLine="709"/>
        <w:jc w:val="both"/>
      </w:pPr>
      <w:r w:rsidRPr="005C2757">
        <w:lastRenderedPageBreak/>
        <w:t>при личном обращении заявителя в администрацию в администрацию Кильмезского городского поселения Кильмезского района Кировской области или многофункциональный центр;</w:t>
      </w:r>
    </w:p>
    <w:p w14:paraId="16A65C56" w14:textId="77777777" w:rsidR="004E7B5A" w:rsidRPr="005C2757" w:rsidRDefault="004E7B5A" w:rsidP="004E7B5A">
      <w:pPr>
        <w:autoSpaceDE w:val="0"/>
        <w:autoSpaceDN w:val="0"/>
        <w:adjustRightInd w:val="0"/>
        <w:ind w:firstLine="709"/>
        <w:jc w:val="both"/>
      </w:pPr>
      <w:r w:rsidRPr="005C2757">
        <w:t>при обращении в письменной форме, в форме электронного документа;</w:t>
      </w:r>
    </w:p>
    <w:p w14:paraId="073103D8" w14:textId="77777777" w:rsidR="004E7B5A" w:rsidRPr="005C2757" w:rsidRDefault="004E7B5A" w:rsidP="004E7B5A">
      <w:pPr>
        <w:autoSpaceDE w:val="0"/>
        <w:autoSpaceDN w:val="0"/>
        <w:adjustRightInd w:val="0"/>
        <w:ind w:firstLine="709"/>
        <w:jc w:val="both"/>
      </w:pPr>
      <w:r w:rsidRPr="005C2757">
        <w:t>по телефону.</w:t>
      </w:r>
    </w:p>
    <w:p w14:paraId="7E6D3C92" w14:textId="77777777" w:rsidR="004E7B5A" w:rsidRPr="005C2757" w:rsidRDefault="004E7B5A" w:rsidP="004E7B5A">
      <w:pPr>
        <w:autoSpaceDE w:val="0"/>
        <w:autoSpaceDN w:val="0"/>
        <w:adjustRightInd w:val="0"/>
        <w:ind w:firstLine="709"/>
        <w:jc w:val="both"/>
      </w:pPr>
    </w:p>
    <w:p w14:paraId="3FB9BBB4" w14:textId="77777777" w:rsidR="004E7B5A" w:rsidRPr="005C2757" w:rsidRDefault="004E7B5A" w:rsidP="004E7B5A">
      <w:pPr>
        <w:pStyle w:val="1"/>
        <w:ind w:firstLine="709"/>
        <w:jc w:val="both"/>
        <w:rPr>
          <w:b/>
          <w:bCs/>
          <w:sz w:val="24"/>
        </w:rPr>
      </w:pPr>
      <w:r w:rsidRPr="005C2757">
        <w:rPr>
          <w:b/>
          <w:bCs/>
          <w:sz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362BC3C" w14:textId="77777777" w:rsidR="004E7B5A" w:rsidRPr="005C2757" w:rsidRDefault="004E7B5A" w:rsidP="004E7B5A">
      <w:pPr>
        <w:pStyle w:val="1"/>
        <w:ind w:firstLine="709"/>
        <w:jc w:val="both"/>
        <w:rPr>
          <w:b/>
          <w:bCs/>
          <w:sz w:val="24"/>
        </w:rPr>
      </w:pPr>
      <w:r w:rsidRPr="005C2757">
        <w:rPr>
          <w:b/>
          <w:bCs/>
          <w:sz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DDC2D74" w14:textId="77777777" w:rsidR="004E7B5A" w:rsidRPr="005C2757" w:rsidRDefault="004E7B5A" w:rsidP="004E7B5A">
      <w:pPr>
        <w:ind w:firstLine="709"/>
        <w:jc w:val="both"/>
      </w:pPr>
      <w:r w:rsidRPr="005C2757">
        <w:t>6.1. Многофункциональный центр осуществляет:</w:t>
      </w:r>
    </w:p>
    <w:p w14:paraId="52C884F2" w14:textId="77777777" w:rsidR="004E7B5A" w:rsidRPr="005C2757" w:rsidRDefault="004E7B5A" w:rsidP="004E7B5A">
      <w:pPr>
        <w:ind w:firstLine="709"/>
        <w:jc w:val="both"/>
      </w:pPr>
      <w:r w:rsidRPr="005C2757">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1A10E87" w14:textId="77777777" w:rsidR="004E7B5A" w:rsidRPr="005C2757" w:rsidRDefault="004E7B5A" w:rsidP="004E7B5A">
      <w:pPr>
        <w:ind w:firstLine="709"/>
        <w:jc w:val="both"/>
      </w:pPr>
      <w:r w:rsidRPr="005C2757">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AB75059" w14:textId="77777777" w:rsidR="004E7B5A" w:rsidRPr="005C2757" w:rsidRDefault="004E7B5A" w:rsidP="004E7B5A">
      <w:pPr>
        <w:ind w:firstLine="709"/>
        <w:jc w:val="both"/>
      </w:pPr>
      <w:r w:rsidRPr="005C2757">
        <w:t xml:space="preserve">иные процедуры и действия, предусмотренные </w:t>
      </w:r>
      <w:hyperlink r:id="rId96" w:history="1">
        <w:r w:rsidRPr="005C2757">
          <w:rPr>
            <w:rStyle w:val="af5"/>
            <w:color w:val="auto"/>
          </w:rPr>
          <w:t>Федеральным законом</w:t>
        </w:r>
      </w:hyperlink>
      <w:r w:rsidRPr="005C2757">
        <w:t xml:space="preserve"> N 210-ФЗ.</w:t>
      </w:r>
    </w:p>
    <w:p w14:paraId="7592312F" w14:textId="77777777" w:rsidR="004E7B5A" w:rsidRPr="005C2757" w:rsidRDefault="004E7B5A" w:rsidP="004E7B5A">
      <w:pPr>
        <w:ind w:firstLine="709"/>
        <w:jc w:val="both"/>
      </w:pPr>
      <w:r w:rsidRPr="005C2757">
        <w:t xml:space="preserve">В соответствии с </w:t>
      </w:r>
      <w:hyperlink r:id="rId97" w:history="1">
        <w:r w:rsidRPr="005C2757">
          <w:rPr>
            <w:rStyle w:val="af5"/>
            <w:color w:val="auto"/>
          </w:rPr>
          <w:t>частью 1.1 статьи 16</w:t>
        </w:r>
      </w:hyperlink>
      <w:r w:rsidRPr="005C2757">
        <w:t xml:space="preserve"> Федерального закона N 210-ФЗ для реализации своих функций многофункциональные центры вправе привлекать иные организации.</w:t>
      </w:r>
    </w:p>
    <w:p w14:paraId="0475C386" w14:textId="77777777" w:rsidR="004E7B5A" w:rsidRPr="005C2757" w:rsidRDefault="004E7B5A" w:rsidP="004E7B5A">
      <w:pPr>
        <w:ind w:firstLine="709"/>
        <w:jc w:val="both"/>
      </w:pPr>
    </w:p>
    <w:p w14:paraId="34DAB170" w14:textId="77777777" w:rsidR="004E7B5A" w:rsidRPr="005C2757" w:rsidRDefault="004E7B5A" w:rsidP="004E7B5A">
      <w:pPr>
        <w:pStyle w:val="1"/>
        <w:ind w:firstLine="709"/>
        <w:jc w:val="both"/>
        <w:rPr>
          <w:b/>
          <w:bCs/>
          <w:sz w:val="24"/>
        </w:rPr>
      </w:pPr>
      <w:r w:rsidRPr="005C2757">
        <w:rPr>
          <w:b/>
          <w:bCs/>
          <w:sz w:val="24"/>
        </w:rPr>
        <w:t>Информирование заявителей</w:t>
      </w:r>
    </w:p>
    <w:p w14:paraId="44D5F3A6" w14:textId="77777777" w:rsidR="004E7B5A" w:rsidRPr="005C2757" w:rsidRDefault="004E7B5A" w:rsidP="004E7B5A">
      <w:pPr>
        <w:ind w:firstLine="709"/>
        <w:jc w:val="both"/>
      </w:pPr>
      <w:r w:rsidRPr="005C2757">
        <w:t>6.2. Информирование заявителя многофункциональными центрами осуществляется следующими способами:</w:t>
      </w:r>
    </w:p>
    <w:p w14:paraId="5EF0F89A" w14:textId="77777777" w:rsidR="004E7B5A" w:rsidRPr="005C2757" w:rsidRDefault="004E7B5A" w:rsidP="004E7B5A">
      <w:pPr>
        <w:ind w:firstLine="709"/>
        <w:jc w:val="both"/>
      </w:pPr>
      <w:r w:rsidRPr="005C2757">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D7E08DB" w14:textId="77777777" w:rsidR="004E7B5A" w:rsidRPr="005C2757" w:rsidRDefault="004E7B5A" w:rsidP="004E7B5A">
      <w:pPr>
        <w:ind w:firstLine="709"/>
        <w:jc w:val="both"/>
      </w:pPr>
      <w:r w:rsidRPr="005C2757">
        <w:t>б) при обращении заявителя в многофункциональный центр лично, по телефону, посредством почтовых отправлений, либо по электронной почте.</w:t>
      </w:r>
    </w:p>
    <w:p w14:paraId="47269C64" w14:textId="77777777" w:rsidR="004E7B5A" w:rsidRPr="005C2757" w:rsidRDefault="004E7B5A" w:rsidP="004E7B5A">
      <w:pPr>
        <w:ind w:firstLine="709"/>
        <w:jc w:val="both"/>
      </w:pPr>
      <w:r w:rsidRPr="005C2757">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F4A7235" w14:textId="77777777" w:rsidR="004E7B5A" w:rsidRPr="005C2757" w:rsidRDefault="004E7B5A" w:rsidP="004E7B5A">
      <w:pPr>
        <w:ind w:firstLine="709"/>
        <w:jc w:val="both"/>
      </w:pPr>
      <w:r w:rsidRPr="005C2757">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60C38D7" w14:textId="77777777" w:rsidR="004E7B5A" w:rsidRPr="005C2757" w:rsidRDefault="004E7B5A" w:rsidP="004E7B5A">
      <w:pPr>
        <w:ind w:firstLine="709"/>
        <w:jc w:val="both"/>
      </w:pPr>
      <w:r w:rsidRPr="005C2757">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DED64ED" w14:textId="77777777" w:rsidR="004E7B5A" w:rsidRPr="005C2757" w:rsidRDefault="004E7B5A" w:rsidP="004E7B5A">
      <w:pPr>
        <w:ind w:firstLine="709"/>
        <w:jc w:val="both"/>
      </w:pPr>
      <w:r w:rsidRPr="005C2757">
        <w:t>изложить обращение в письменной форме (ответ направляется Заявителю в соответствии со способом, указанным в обращении);</w:t>
      </w:r>
    </w:p>
    <w:p w14:paraId="0745A341" w14:textId="77777777" w:rsidR="004E7B5A" w:rsidRPr="005C2757" w:rsidRDefault="004E7B5A" w:rsidP="004E7B5A">
      <w:pPr>
        <w:ind w:firstLine="709"/>
        <w:jc w:val="both"/>
      </w:pPr>
      <w:r w:rsidRPr="005C2757">
        <w:t>назначить другое время для консультаций.</w:t>
      </w:r>
    </w:p>
    <w:p w14:paraId="1594AF36" w14:textId="77777777" w:rsidR="004E7B5A" w:rsidRPr="005C2757" w:rsidRDefault="004E7B5A" w:rsidP="004E7B5A">
      <w:pPr>
        <w:ind w:firstLine="709"/>
        <w:jc w:val="both"/>
      </w:pPr>
      <w:r w:rsidRPr="005C2757">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4125FBF" w14:textId="77777777" w:rsidR="004E7B5A" w:rsidRPr="005C2757" w:rsidRDefault="004E7B5A" w:rsidP="004E7B5A">
      <w:pPr>
        <w:ind w:firstLine="709"/>
        <w:jc w:val="both"/>
      </w:pPr>
    </w:p>
    <w:p w14:paraId="4FEFCD8B" w14:textId="77777777" w:rsidR="004E7B5A" w:rsidRPr="005C2757" w:rsidRDefault="004E7B5A" w:rsidP="004E7B5A">
      <w:pPr>
        <w:pStyle w:val="1"/>
        <w:ind w:firstLine="709"/>
        <w:jc w:val="both"/>
        <w:rPr>
          <w:b/>
          <w:bCs/>
          <w:sz w:val="24"/>
        </w:rPr>
      </w:pPr>
      <w:r w:rsidRPr="005C2757">
        <w:rPr>
          <w:b/>
          <w:bCs/>
          <w:sz w:val="24"/>
        </w:rPr>
        <w:t>Выдача заявителю результата предоставления муниципальной услуги</w:t>
      </w:r>
    </w:p>
    <w:p w14:paraId="3DAD3F50" w14:textId="77777777" w:rsidR="004E7B5A" w:rsidRPr="005C2757" w:rsidRDefault="004E7B5A" w:rsidP="004E7B5A">
      <w:pPr>
        <w:ind w:firstLine="709"/>
        <w:jc w:val="both"/>
      </w:pPr>
      <w:r w:rsidRPr="005C2757">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98" w:history="1">
        <w:r w:rsidRPr="005C2757">
          <w:rPr>
            <w:rStyle w:val="af5"/>
            <w:color w:val="auto"/>
          </w:rPr>
          <w:t>Постановлением</w:t>
        </w:r>
      </w:hyperlink>
      <w:r w:rsidRPr="005C2757">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14:paraId="3A62B688" w14:textId="77777777" w:rsidR="004E7B5A" w:rsidRPr="005C2757" w:rsidRDefault="004E7B5A" w:rsidP="004E7B5A">
      <w:pPr>
        <w:ind w:firstLine="709"/>
        <w:jc w:val="both"/>
      </w:pPr>
      <w:r w:rsidRPr="005C2757">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99" w:history="1">
        <w:r w:rsidRPr="005C2757">
          <w:rPr>
            <w:rStyle w:val="af5"/>
            <w:color w:val="auto"/>
          </w:rPr>
          <w:t>Постановлением N 797</w:t>
        </w:r>
      </w:hyperlink>
      <w:r w:rsidRPr="005C2757">
        <w:t>.</w:t>
      </w:r>
    </w:p>
    <w:p w14:paraId="78014A68" w14:textId="77777777" w:rsidR="004E7B5A" w:rsidRPr="005C2757" w:rsidRDefault="004E7B5A" w:rsidP="004E7B5A">
      <w:pPr>
        <w:ind w:firstLine="709"/>
        <w:jc w:val="both"/>
      </w:pPr>
      <w:r w:rsidRPr="005C2757">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90712A" w14:textId="77777777" w:rsidR="004E7B5A" w:rsidRPr="005C2757" w:rsidRDefault="004E7B5A" w:rsidP="004E7B5A">
      <w:pPr>
        <w:ind w:firstLine="709"/>
        <w:jc w:val="both"/>
      </w:pPr>
      <w:r w:rsidRPr="005C2757">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14:paraId="14523BFE" w14:textId="77777777" w:rsidR="004E7B5A" w:rsidRPr="005C2757" w:rsidRDefault="004E7B5A" w:rsidP="004E7B5A">
      <w:pPr>
        <w:ind w:firstLine="709"/>
        <w:jc w:val="both"/>
      </w:pPr>
      <w:r w:rsidRPr="005C2757">
        <w:t>личность в соответствии с законодательством Российской Федерации;</w:t>
      </w:r>
    </w:p>
    <w:p w14:paraId="31D429AF" w14:textId="77777777" w:rsidR="004E7B5A" w:rsidRPr="005C2757" w:rsidRDefault="004E7B5A" w:rsidP="004E7B5A">
      <w:pPr>
        <w:ind w:firstLine="709"/>
        <w:jc w:val="both"/>
      </w:pPr>
      <w:r w:rsidRPr="005C2757">
        <w:t>проверяет полномочия представителя заявителя (в случае обращения представителя заявителя);</w:t>
      </w:r>
    </w:p>
    <w:p w14:paraId="334FF112" w14:textId="77777777" w:rsidR="004E7B5A" w:rsidRPr="005C2757" w:rsidRDefault="004E7B5A" w:rsidP="004E7B5A">
      <w:pPr>
        <w:ind w:firstLine="709"/>
        <w:jc w:val="both"/>
      </w:pPr>
      <w:r w:rsidRPr="005C2757">
        <w:t>определяет статус исполнения заявления заявителя в ГИС;</w:t>
      </w:r>
    </w:p>
    <w:p w14:paraId="1CE018DB" w14:textId="77777777" w:rsidR="004E7B5A" w:rsidRPr="005C2757" w:rsidRDefault="004E7B5A" w:rsidP="004E7B5A">
      <w:pPr>
        <w:ind w:firstLine="709"/>
        <w:jc w:val="both"/>
      </w:pPr>
      <w:r w:rsidRPr="005C2757">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C2650D0" w14:textId="77777777" w:rsidR="004E7B5A" w:rsidRPr="005C2757" w:rsidRDefault="004E7B5A" w:rsidP="004E7B5A">
      <w:pPr>
        <w:ind w:firstLine="709"/>
        <w:jc w:val="both"/>
      </w:pPr>
      <w:r w:rsidRPr="005C2757">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F731CD" w14:textId="77777777" w:rsidR="004E7B5A" w:rsidRPr="005C2757" w:rsidRDefault="004E7B5A" w:rsidP="004E7B5A">
      <w:pPr>
        <w:ind w:firstLine="709"/>
        <w:jc w:val="both"/>
      </w:pPr>
      <w:r w:rsidRPr="005C2757">
        <w:t>выдает документы заявителю, при необходимости запрашивает у заявителя подписи за каждый выданный документ;</w:t>
      </w:r>
    </w:p>
    <w:p w14:paraId="5A3E5113" w14:textId="77777777" w:rsidR="004E7B5A" w:rsidRPr="005C2757" w:rsidRDefault="004E7B5A" w:rsidP="004E7B5A">
      <w:pPr>
        <w:ind w:firstLine="709"/>
        <w:jc w:val="both"/>
      </w:pPr>
      <w:r w:rsidRPr="005C2757">
        <w:t>запрашивает согласие заявителя на участие в смс-опросе для оценки качества предоставленных услуг многофункциональным центром.</w:t>
      </w:r>
    </w:p>
    <w:p w14:paraId="23B92A4F" w14:textId="77777777" w:rsidR="004E7B5A" w:rsidRDefault="004E7B5A" w:rsidP="004E7B5A"/>
    <w:p w14:paraId="1198DB77" w14:textId="77777777" w:rsidR="004E7B5A" w:rsidRDefault="004E7B5A" w:rsidP="004E7B5A">
      <w:pPr>
        <w:rPr>
          <w:rStyle w:val="af4"/>
        </w:rPr>
      </w:pPr>
      <w:r>
        <w:rPr>
          <w:rStyle w:val="af4"/>
        </w:rPr>
        <w:br w:type="page"/>
      </w:r>
    </w:p>
    <w:p w14:paraId="302811A3" w14:textId="77777777" w:rsidR="004E7B5A" w:rsidRPr="00F10593" w:rsidRDefault="004E7B5A" w:rsidP="004E7B5A">
      <w:pPr>
        <w:jc w:val="right"/>
      </w:pPr>
      <w:r w:rsidRPr="00F10593">
        <w:rPr>
          <w:rStyle w:val="af4"/>
        </w:rPr>
        <w:lastRenderedPageBreak/>
        <w:t>Приложение N 1</w:t>
      </w:r>
      <w:r w:rsidRPr="00F10593">
        <w:rPr>
          <w:rStyle w:val="af4"/>
        </w:rPr>
        <w:br/>
        <w:t xml:space="preserve">к </w:t>
      </w:r>
      <w:hyperlink w:anchor="sub_1000" w:history="1">
        <w:r w:rsidRPr="00F10593">
          <w:rPr>
            <w:rStyle w:val="af5"/>
            <w:color w:val="auto"/>
          </w:rPr>
          <w:t>Административному регламенту</w:t>
        </w:r>
      </w:hyperlink>
      <w:r w:rsidRPr="00F10593">
        <w:rPr>
          <w:rStyle w:val="af4"/>
        </w:rPr>
        <w:br/>
        <w:t>по предоставлению муниципальной услуги</w:t>
      </w:r>
    </w:p>
    <w:p w14:paraId="0C3976E8" w14:textId="77777777" w:rsidR="004E7B5A" w:rsidRDefault="004E7B5A" w:rsidP="00B4317D">
      <w:pPr>
        <w:ind w:firstLine="567"/>
      </w:pPr>
    </w:p>
    <w:p w14:paraId="139349D9" w14:textId="77777777" w:rsidR="004E7B5A" w:rsidRDefault="004E7B5A" w:rsidP="00B4317D">
      <w:pPr>
        <w:pStyle w:val="afc"/>
        <w:ind w:firstLine="567"/>
        <w:rPr>
          <w:sz w:val="20"/>
          <w:szCs w:val="20"/>
        </w:rPr>
      </w:pPr>
      <w:r>
        <w:rPr>
          <w:rStyle w:val="af4"/>
          <w:sz w:val="20"/>
          <w:szCs w:val="20"/>
        </w:rPr>
        <w:t xml:space="preserve">         Форма решения о предварительном согласовании предоставления</w:t>
      </w:r>
    </w:p>
    <w:p w14:paraId="1484B9B7" w14:textId="77777777" w:rsidR="004E7B5A" w:rsidRDefault="004E7B5A" w:rsidP="00B4317D">
      <w:pPr>
        <w:pStyle w:val="afc"/>
        <w:ind w:firstLine="567"/>
        <w:rPr>
          <w:sz w:val="20"/>
          <w:szCs w:val="20"/>
        </w:rPr>
      </w:pPr>
      <w:r>
        <w:rPr>
          <w:rStyle w:val="af4"/>
          <w:sz w:val="20"/>
          <w:szCs w:val="20"/>
        </w:rPr>
        <w:t xml:space="preserve">   земельного участка в соответствии с утверждённым проектом межевания</w:t>
      </w:r>
    </w:p>
    <w:p w14:paraId="42D55794" w14:textId="77777777" w:rsidR="004E7B5A" w:rsidRDefault="004E7B5A" w:rsidP="00B4317D">
      <w:pPr>
        <w:pStyle w:val="afc"/>
        <w:ind w:firstLine="567"/>
        <w:rPr>
          <w:sz w:val="20"/>
          <w:szCs w:val="20"/>
        </w:rPr>
      </w:pPr>
      <w:r>
        <w:rPr>
          <w:rStyle w:val="af4"/>
          <w:sz w:val="20"/>
          <w:szCs w:val="20"/>
        </w:rPr>
        <w:t xml:space="preserve">    территории, подписанного должностным лицом уполномоченного органа</w:t>
      </w:r>
    </w:p>
    <w:p w14:paraId="0D8DA827" w14:textId="77777777" w:rsidR="004E7B5A" w:rsidRDefault="004E7B5A" w:rsidP="00B4317D">
      <w:pPr>
        <w:pStyle w:val="afc"/>
        <w:ind w:firstLine="567"/>
        <w:rPr>
          <w:sz w:val="20"/>
          <w:szCs w:val="20"/>
        </w:rPr>
      </w:pPr>
      <w:r>
        <w:rPr>
          <w:rStyle w:val="af4"/>
          <w:sz w:val="20"/>
          <w:szCs w:val="20"/>
        </w:rPr>
        <w:t>_________________________________________________________________________</w:t>
      </w:r>
    </w:p>
    <w:p w14:paraId="0E789C6A" w14:textId="77777777" w:rsidR="004E7B5A" w:rsidRDefault="004E7B5A" w:rsidP="00B4317D">
      <w:pPr>
        <w:pStyle w:val="afc"/>
        <w:ind w:firstLine="567"/>
        <w:rPr>
          <w:sz w:val="20"/>
          <w:szCs w:val="20"/>
        </w:rPr>
      </w:pPr>
      <w:r>
        <w:rPr>
          <w:rStyle w:val="af4"/>
          <w:sz w:val="20"/>
          <w:szCs w:val="20"/>
        </w:rPr>
        <w:t xml:space="preserve">         наименование уполномоченного органа местного самоуправления</w:t>
      </w:r>
    </w:p>
    <w:p w14:paraId="4415437B" w14:textId="77777777" w:rsidR="004E7B5A" w:rsidRDefault="004E7B5A" w:rsidP="00B4317D">
      <w:pPr>
        <w:ind w:firstLine="567"/>
      </w:pPr>
    </w:p>
    <w:p w14:paraId="7ECAAFA1" w14:textId="77777777" w:rsidR="004E7B5A" w:rsidRDefault="004E7B5A" w:rsidP="00B4317D">
      <w:pPr>
        <w:pStyle w:val="afc"/>
        <w:ind w:firstLine="567"/>
        <w:rPr>
          <w:sz w:val="20"/>
          <w:szCs w:val="20"/>
        </w:rPr>
      </w:pPr>
      <w:r>
        <w:rPr>
          <w:sz w:val="20"/>
          <w:szCs w:val="20"/>
        </w:rPr>
        <w:t xml:space="preserve">                                                   Кому: ________________</w:t>
      </w:r>
    </w:p>
    <w:p w14:paraId="40C0AD8C" w14:textId="77777777" w:rsidR="004E7B5A" w:rsidRDefault="004E7B5A" w:rsidP="00B4317D">
      <w:pPr>
        <w:pStyle w:val="afc"/>
        <w:ind w:firstLine="567"/>
        <w:rPr>
          <w:sz w:val="20"/>
          <w:szCs w:val="20"/>
        </w:rPr>
      </w:pPr>
      <w:r>
        <w:rPr>
          <w:sz w:val="20"/>
          <w:szCs w:val="20"/>
        </w:rPr>
        <w:t xml:space="preserve">                                                   Контактные данные:</w:t>
      </w:r>
    </w:p>
    <w:p w14:paraId="3ACEA9A7" w14:textId="77777777" w:rsidR="004E7B5A" w:rsidRDefault="004E7B5A" w:rsidP="00B4317D">
      <w:pPr>
        <w:ind w:firstLine="567"/>
      </w:pPr>
    </w:p>
    <w:p w14:paraId="254F44AF" w14:textId="77777777" w:rsidR="004E7B5A" w:rsidRDefault="004E7B5A" w:rsidP="00B4317D">
      <w:pPr>
        <w:pStyle w:val="afc"/>
        <w:ind w:firstLine="567"/>
        <w:rPr>
          <w:sz w:val="20"/>
          <w:szCs w:val="20"/>
        </w:rPr>
      </w:pPr>
      <w:r>
        <w:rPr>
          <w:rStyle w:val="af4"/>
          <w:sz w:val="20"/>
          <w:szCs w:val="20"/>
        </w:rPr>
        <w:t xml:space="preserve">                                   РЕШЕНИЕ</w:t>
      </w:r>
    </w:p>
    <w:p w14:paraId="6D0ABF52" w14:textId="77777777" w:rsidR="004E7B5A" w:rsidRDefault="004E7B5A" w:rsidP="00B4317D">
      <w:pPr>
        <w:pStyle w:val="afc"/>
        <w:ind w:firstLine="567"/>
        <w:rPr>
          <w:sz w:val="20"/>
          <w:szCs w:val="20"/>
        </w:rPr>
      </w:pPr>
      <w:r>
        <w:rPr>
          <w:rStyle w:val="af4"/>
          <w:sz w:val="20"/>
          <w:szCs w:val="20"/>
        </w:rPr>
        <w:t xml:space="preserve">                        от ___________ N ____________</w:t>
      </w:r>
    </w:p>
    <w:p w14:paraId="505A8D25" w14:textId="77777777" w:rsidR="004E7B5A" w:rsidRDefault="004E7B5A" w:rsidP="00B4317D">
      <w:pPr>
        <w:ind w:firstLine="567"/>
      </w:pPr>
    </w:p>
    <w:p w14:paraId="3CE5B50F" w14:textId="77777777" w:rsidR="004E7B5A" w:rsidRDefault="004E7B5A" w:rsidP="00B4317D">
      <w:pPr>
        <w:pStyle w:val="afc"/>
        <w:ind w:firstLine="567"/>
        <w:rPr>
          <w:sz w:val="20"/>
          <w:szCs w:val="20"/>
        </w:rPr>
      </w:pPr>
      <w:r>
        <w:rPr>
          <w:sz w:val="20"/>
          <w:szCs w:val="20"/>
        </w:rPr>
        <w:t xml:space="preserve">     </w:t>
      </w:r>
      <w:proofErr w:type="gramStart"/>
      <w:r>
        <w:rPr>
          <w:sz w:val="20"/>
          <w:szCs w:val="20"/>
        </w:rPr>
        <w:t>Рассмотрев  заявление</w:t>
      </w:r>
      <w:proofErr w:type="gramEnd"/>
      <w:r>
        <w:rPr>
          <w:sz w:val="20"/>
          <w:szCs w:val="20"/>
        </w:rPr>
        <w:t xml:space="preserve">  от  ___________  N  ____________  (заявитель:</w:t>
      </w:r>
    </w:p>
    <w:p w14:paraId="535FDA83" w14:textId="07FFF32D" w:rsidR="004E7B5A" w:rsidRDefault="004E7B5A" w:rsidP="00B4317D">
      <w:pPr>
        <w:pStyle w:val="afc"/>
        <w:ind w:firstLine="567"/>
        <w:rPr>
          <w:sz w:val="20"/>
          <w:szCs w:val="20"/>
        </w:rPr>
      </w:pPr>
      <w:r>
        <w:rPr>
          <w:sz w:val="20"/>
          <w:szCs w:val="20"/>
        </w:rPr>
        <w:t>_____________/_____________</w:t>
      </w:r>
      <w:proofErr w:type="gramStart"/>
      <w:r>
        <w:rPr>
          <w:sz w:val="20"/>
          <w:szCs w:val="20"/>
        </w:rPr>
        <w:t>_)  и</w:t>
      </w:r>
      <w:proofErr w:type="gramEnd"/>
      <w:r>
        <w:rPr>
          <w:sz w:val="20"/>
          <w:szCs w:val="20"/>
        </w:rPr>
        <w:t xml:space="preserve">   приложенные   к   нему   документы о</w:t>
      </w:r>
    </w:p>
    <w:p w14:paraId="1F4EBA2B" w14:textId="77777777" w:rsidR="004E7B5A" w:rsidRDefault="004E7B5A" w:rsidP="00B4317D">
      <w:pPr>
        <w:pStyle w:val="afc"/>
        <w:ind w:firstLine="567"/>
        <w:rPr>
          <w:sz w:val="20"/>
          <w:szCs w:val="20"/>
        </w:rPr>
      </w:pPr>
      <w:r>
        <w:rPr>
          <w:sz w:val="20"/>
          <w:szCs w:val="20"/>
        </w:rPr>
        <w:t xml:space="preserve">предоставлении  земельного  участка,   руководствуясь   </w:t>
      </w:r>
      <w:hyperlink r:id="rId100" w:history="1">
        <w:r>
          <w:rPr>
            <w:rStyle w:val="af5"/>
            <w:sz w:val="20"/>
            <w:szCs w:val="20"/>
          </w:rPr>
          <w:t>ст. 11.3</w:t>
        </w:r>
      </w:hyperlink>
      <w:r>
        <w:rPr>
          <w:sz w:val="20"/>
          <w:szCs w:val="20"/>
        </w:rPr>
        <w:t xml:space="preserve">,   </w:t>
      </w:r>
      <w:hyperlink r:id="rId101" w:history="1">
        <w:r>
          <w:rPr>
            <w:rStyle w:val="af5"/>
            <w:sz w:val="20"/>
            <w:szCs w:val="20"/>
          </w:rPr>
          <w:t>39.15</w:t>
        </w:r>
      </w:hyperlink>
    </w:p>
    <w:p w14:paraId="2A48D0A6" w14:textId="77777777" w:rsidR="004E7B5A" w:rsidRDefault="004E7B5A" w:rsidP="00B4317D">
      <w:pPr>
        <w:pStyle w:val="afc"/>
        <w:ind w:firstLine="567"/>
        <w:rPr>
          <w:sz w:val="20"/>
          <w:szCs w:val="20"/>
        </w:rPr>
      </w:pPr>
      <w:r>
        <w:rPr>
          <w:sz w:val="20"/>
          <w:szCs w:val="20"/>
        </w:rPr>
        <w:t>Земельного кодекса Российской Федерации, принято решение:</w:t>
      </w:r>
    </w:p>
    <w:p w14:paraId="7B888AFE" w14:textId="77777777" w:rsidR="00B4317D" w:rsidRDefault="004E7B5A" w:rsidP="00B4317D">
      <w:pPr>
        <w:pStyle w:val="afc"/>
        <w:ind w:firstLine="567"/>
        <w:rPr>
          <w:sz w:val="20"/>
          <w:szCs w:val="20"/>
        </w:rPr>
      </w:pPr>
      <w:r>
        <w:rPr>
          <w:sz w:val="20"/>
          <w:szCs w:val="20"/>
        </w:rPr>
        <w:t xml:space="preserve">1.  </w:t>
      </w:r>
      <w:proofErr w:type="gramStart"/>
      <w:r>
        <w:rPr>
          <w:sz w:val="20"/>
          <w:szCs w:val="20"/>
        </w:rPr>
        <w:t>Предварительно  согласовать</w:t>
      </w:r>
      <w:proofErr w:type="gramEnd"/>
      <w:r>
        <w:rPr>
          <w:sz w:val="20"/>
          <w:szCs w:val="20"/>
        </w:rPr>
        <w:t xml:space="preserve">  предоставление  земельного  участка</w:t>
      </w:r>
    </w:p>
    <w:p w14:paraId="2558F23F" w14:textId="52C8C709" w:rsidR="004E7B5A" w:rsidRDefault="00B4317D" w:rsidP="00B4317D">
      <w:pPr>
        <w:pStyle w:val="afc"/>
        <w:ind w:firstLine="567"/>
        <w:rPr>
          <w:sz w:val="20"/>
          <w:szCs w:val="20"/>
        </w:rPr>
      </w:pPr>
      <w:r>
        <w:rPr>
          <w:sz w:val="20"/>
          <w:szCs w:val="20"/>
        </w:rPr>
        <w:t xml:space="preserve">     </w:t>
      </w:r>
      <w:r w:rsidR="004E7B5A">
        <w:rPr>
          <w:sz w:val="20"/>
          <w:szCs w:val="20"/>
        </w:rPr>
        <w:t xml:space="preserve">заявителю (_____________/______________) </w:t>
      </w:r>
      <w:proofErr w:type="gramStart"/>
      <w:r w:rsidR="004E7B5A">
        <w:rPr>
          <w:sz w:val="20"/>
          <w:szCs w:val="20"/>
        </w:rPr>
        <w:t>площадью  _</w:t>
      </w:r>
      <w:proofErr w:type="gramEnd"/>
      <w:r w:rsidR="004E7B5A">
        <w:rPr>
          <w:sz w:val="20"/>
          <w:szCs w:val="20"/>
        </w:rPr>
        <w:t>____________  кв.  м,</w:t>
      </w:r>
      <w:r>
        <w:rPr>
          <w:sz w:val="20"/>
          <w:szCs w:val="20"/>
        </w:rPr>
        <w:t xml:space="preserve"> </w:t>
      </w:r>
      <w:r w:rsidR="004E7B5A">
        <w:rPr>
          <w:sz w:val="20"/>
          <w:szCs w:val="20"/>
        </w:rPr>
        <w:t>расположенного по адресу</w:t>
      </w:r>
      <w:r>
        <w:rPr>
          <w:sz w:val="20"/>
          <w:szCs w:val="20"/>
        </w:rPr>
        <w:t xml:space="preserve"> ______</w:t>
      </w:r>
      <w:r w:rsidR="004E7B5A">
        <w:rPr>
          <w:sz w:val="20"/>
          <w:szCs w:val="20"/>
        </w:rPr>
        <w:t>_________________________________________</w:t>
      </w:r>
      <w:proofErr w:type="gramStart"/>
      <w:r w:rsidR="004E7B5A">
        <w:rPr>
          <w:sz w:val="20"/>
          <w:szCs w:val="20"/>
        </w:rPr>
        <w:t xml:space="preserve">_,   </w:t>
      </w:r>
      <w:proofErr w:type="gramEnd"/>
      <w:r w:rsidR="004E7B5A">
        <w:rPr>
          <w:sz w:val="20"/>
          <w:szCs w:val="20"/>
        </w:rPr>
        <w:t xml:space="preserve"> с</w:t>
      </w:r>
      <w:r>
        <w:rPr>
          <w:sz w:val="20"/>
          <w:szCs w:val="20"/>
        </w:rPr>
        <w:t xml:space="preserve"> </w:t>
      </w:r>
      <w:r w:rsidR="004E7B5A">
        <w:rPr>
          <w:sz w:val="20"/>
          <w:szCs w:val="20"/>
        </w:rPr>
        <w:t>категорией земель __________________ и видом  разрешенного  использования</w:t>
      </w:r>
    </w:p>
    <w:p w14:paraId="60522E5C" w14:textId="77777777" w:rsidR="004E7B5A" w:rsidRDefault="004E7B5A" w:rsidP="00B4317D">
      <w:pPr>
        <w:pStyle w:val="afc"/>
        <w:ind w:firstLine="567"/>
        <w:rPr>
          <w:sz w:val="20"/>
          <w:szCs w:val="20"/>
        </w:rPr>
      </w:pPr>
      <w:r>
        <w:rPr>
          <w:sz w:val="20"/>
          <w:szCs w:val="20"/>
        </w:rPr>
        <w:t>________________, на праве _______________ на срок _______________.</w:t>
      </w:r>
    </w:p>
    <w:p w14:paraId="4BC9573D" w14:textId="0A041B59" w:rsidR="004E7B5A" w:rsidRDefault="004E7B5A" w:rsidP="00B4317D">
      <w:pPr>
        <w:pStyle w:val="afc"/>
        <w:ind w:firstLine="567"/>
        <w:rPr>
          <w:sz w:val="20"/>
          <w:szCs w:val="20"/>
        </w:rPr>
      </w:pPr>
      <w:r>
        <w:rPr>
          <w:sz w:val="20"/>
          <w:szCs w:val="20"/>
        </w:rPr>
        <w:t xml:space="preserve">2. Образовать земельный участок в соответствии с </w:t>
      </w:r>
      <w:proofErr w:type="gramStart"/>
      <w:r>
        <w:rPr>
          <w:sz w:val="20"/>
          <w:szCs w:val="20"/>
        </w:rPr>
        <w:t>проектом  межевания</w:t>
      </w:r>
      <w:proofErr w:type="gramEnd"/>
    </w:p>
    <w:p w14:paraId="06249482" w14:textId="5A99E6BE" w:rsidR="004E7B5A" w:rsidRDefault="004E7B5A" w:rsidP="00B4317D">
      <w:pPr>
        <w:pStyle w:val="afc"/>
        <w:ind w:firstLine="567"/>
        <w:rPr>
          <w:sz w:val="20"/>
          <w:szCs w:val="20"/>
        </w:rPr>
      </w:pPr>
      <w:r>
        <w:rPr>
          <w:sz w:val="20"/>
          <w:szCs w:val="20"/>
        </w:rPr>
        <w:t xml:space="preserve">территории от _______________ N ________ (ПМТ), обозначенном </w:t>
      </w:r>
      <w:proofErr w:type="gramStart"/>
      <w:r>
        <w:rPr>
          <w:sz w:val="20"/>
          <w:szCs w:val="20"/>
        </w:rPr>
        <w:t>в  ПМТ</w:t>
      </w:r>
      <w:proofErr w:type="gramEnd"/>
    </w:p>
    <w:p w14:paraId="4461EE6E" w14:textId="77777777" w:rsidR="004E7B5A" w:rsidRDefault="004E7B5A" w:rsidP="00B4317D">
      <w:pPr>
        <w:pStyle w:val="afc"/>
        <w:ind w:firstLine="567"/>
        <w:rPr>
          <w:sz w:val="20"/>
          <w:szCs w:val="20"/>
        </w:rPr>
      </w:pPr>
      <w:r>
        <w:rPr>
          <w:sz w:val="20"/>
          <w:szCs w:val="20"/>
        </w:rPr>
        <w:t>_________________.</w:t>
      </w:r>
    </w:p>
    <w:p w14:paraId="7C04DC6E" w14:textId="5D35F6D1" w:rsidR="004E7B5A" w:rsidRDefault="004E7B5A" w:rsidP="00B4317D">
      <w:pPr>
        <w:pStyle w:val="afc"/>
        <w:ind w:firstLine="567"/>
        <w:rPr>
          <w:sz w:val="20"/>
          <w:szCs w:val="20"/>
        </w:rPr>
      </w:pPr>
      <w:r>
        <w:rPr>
          <w:sz w:val="20"/>
          <w:szCs w:val="20"/>
        </w:rPr>
        <w:t xml:space="preserve">3. Заявителя уполномочить на подачу </w:t>
      </w:r>
      <w:proofErr w:type="gramStart"/>
      <w:r>
        <w:rPr>
          <w:sz w:val="20"/>
          <w:szCs w:val="20"/>
        </w:rPr>
        <w:t>заявления  о</w:t>
      </w:r>
      <w:proofErr w:type="gramEnd"/>
      <w:r>
        <w:rPr>
          <w:sz w:val="20"/>
          <w:szCs w:val="20"/>
        </w:rPr>
        <w:t xml:space="preserve">  регистрации  права</w:t>
      </w:r>
    </w:p>
    <w:p w14:paraId="61896C6F" w14:textId="77777777" w:rsidR="004E7B5A" w:rsidRDefault="004E7B5A" w:rsidP="00B4317D">
      <w:pPr>
        <w:pStyle w:val="afc"/>
        <w:ind w:firstLine="567"/>
        <w:rPr>
          <w:sz w:val="20"/>
          <w:szCs w:val="20"/>
        </w:rPr>
      </w:pPr>
      <w:r>
        <w:rPr>
          <w:sz w:val="20"/>
          <w:szCs w:val="20"/>
        </w:rPr>
        <w:t>собственности в органы Росреестра без доверенности.</w:t>
      </w:r>
    </w:p>
    <w:p w14:paraId="7011BD8E" w14:textId="3866137A" w:rsidR="004E7B5A" w:rsidRDefault="004E7B5A" w:rsidP="00B4317D">
      <w:pPr>
        <w:pStyle w:val="afc"/>
        <w:ind w:firstLine="567"/>
        <w:rPr>
          <w:sz w:val="20"/>
          <w:szCs w:val="20"/>
        </w:rPr>
      </w:pPr>
      <w:r>
        <w:rPr>
          <w:sz w:val="20"/>
          <w:szCs w:val="20"/>
        </w:rPr>
        <w:t xml:space="preserve">4.  </w:t>
      </w:r>
      <w:proofErr w:type="gramStart"/>
      <w:r>
        <w:rPr>
          <w:sz w:val="20"/>
          <w:szCs w:val="20"/>
        </w:rPr>
        <w:t>Установить  следующие</w:t>
      </w:r>
      <w:proofErr w:type="gramEnd"/>
      <w:r>
        <w:rPr>
          <w:sz w:val="20"/>
          <w:szCs w:val="20"/>
        </w:rPr>
        <w:t xml:space="preserve">  ограничения   в   пользовании   земельным</w:t>
      </w:r>
    </w:p>
    <w:p w14:paraId="73A1EB9E" w14:textId="77777777" w:rsidR="004E7B5A" w:rsidRDefault="004E7B5A" w:rsidP="00B4317D">
      <w:pPr>
        <w:pStyle w:val="afc"/>
        <w:ind w:firstLine="567"/>
        <w:rPr>
          <w:sz w:val="20"/>
          <w:szCs w:val="20"/>
        </w:rPr>
      </w:pPr>
      <w:r>
        <w:rPr>
          <w:sz w:val="20"/>
          <w:szCs w:val="20"/>
        </w:rPr>
        <w:t xml:space="preserve">участком, указанном в </w:t>
      </w:r>
      <w:hyperlink w:anchor="sub_328" w:history="1">
        <w:r>
          <w:rPr>
            <w:rStyle w:val="af5"/>
            <w:sz w:val="20"/>
            <w:szCs w:val="20"/>
          </w:rPr>
          <w:t>пункте 1</w:t>
        </w:r>
      </w:hyperlink>
      <w:r>
        <w:rPr>
          <w:sz w:val="20"/>
          <w:szCs w:val="20"/>
        </w:rPr>
        <w:t xml:space="preserve"> настоящего Решения: _____</w:t>
      </w:r>
    </w:p>
    <w:p w14:paraId="25D8F021" w14:textId="3F060CFB" w:rsidR="004E7B5A" w:rsidRDefault="004E7B5A" w:rsidP="00B4317D">
      <w:pPr>
        <w:pStyle w:val="afc"/>
        <w:ind w:firstLine="567"/>
        <w:rPr>
          <w:sz w:val="22"/>
          <w:szCs w:val="22"/>
        </w:rPr>
      </w:pPr>
      <w:r>
        <w:rPr>
          <w:sz w:val="22"/>
          <w:szCs w:val="22"/>
        </w:rPr>
        <w:t>5. Срок действия настоящего Решения составляет два года.</w:t>
      </w:r>
    </w:p>
    <w:p w14:paraId="0E80F2D7" w14:textId="77777777" w:rsidR="004E7B5A" w:rsidRDefault="004E7B5A" w:rsidP="00B4317D">
      <w:pPr>
        <w:ind w:firstLine="567"/>
      </w:pPr>
    </w:p>
    <w:p w14:paraId="03F0D536" w14:textId="77777777" w:rsidR="004E7B5A" w:rsidRDefault="004E7B5A" w:rsidP="00B4317D">
      <w:pPr>
        <w:pStyle w:val="afc"/>
        <w:ind w:firstLine="567"/>
        <w:rPr>
          <w:sz w:val="22"/>
          <w:szCs w:val="22"/>
        </w:rPr>
      </w:pPr>
      <w:r>
        <w:rPr>
          <w:sz w:val="22"/>
          <w:szCs w:val="22"/>
        </w:rPr>
        <w:t xml:space="preserve">Сведения об </w:t>
      </w:r>
      <w:hyperlink r:id="rId102" w:history="1">
        <w:r>
          <w:rPr>
            <w:rStyle w:val="af5"/>
            <w:sz w:val="22"/>
            <w:szCs w:val="22"/>
          </w:rPr>
          <w:t>электронной подписи</w:t>
        </w:r>
      </w:hyperlink>
    </w:p>
    <w:p w14:paraId="49302772" w14:textId="77777777" w:rsidR="004E7B5A" w:rsidRDefault="004E7B5A" w:rsidP="00B4317D">
      <w:pPr>
        <w:ind w:firstLine="567"/>
      </w:pPr>
    </w:p>
    <w:p w14:paraId="57662E68" w14:textId="77777777" w:rsidR="004E7B5A" w:rsidRDefault="004E7B5A" w:rsidP="00B4317D">
      <w:pPr>
        <w:pStyle w:val="afc"/>
        <w:ind w:firstLine="567"/>
        <w:rPr>
          <w:sz w:val="22"/>
          <w:szCs w:val="22"/>
        </w:rPr>
      </w:pPr>
      <w:r>
        <w:rPr>
          <w:sz w:val="22"/>
          <w:szCs w:val="22"/>
        </w:rPr>
        <w:t>Дата</w:t>
      </w:r>
    </w:p>
    <w:p w14:paraId="060F3E80" w14:textId="77777777" w:rsidR="004E7B5A" w:rsidRDefault="004E7B5A" w:rsidP="00B4317D">
      <w:pPr>
        <w:ind w:firstLine="567"/>
      </w:pPr>
    </w:p>
    <w:p w14:paraId="11DD6B80" w14:textId="77777777" w:rsidR="004E7B5A" w:rsidRDefault="004E7B5A" w:rsidP="004E7B5A">
      <w:pPr>
        <w:ind w:firstLine="1134"/>
        <w:rPr>
          <w:rStyle w:val="af4"/>
        </w:rPr>
      </w:pPr>
      <w:r>
        <w:rPr>
          <w:rStyle w:val="af4"/>
        </w:rPr>
        <w:br w:type="page"/>
      </w:r>
    </w:p>
    <w:p w14:paraId="7671CD69" w14:textId="77777777" w:rsidR="004E7B5A" w:rsidRDefault="004E7B5A" w:rsidP="004E7B5A">
      <w:pPr>
        <w:jc w:val="right"/>
      </w:pPr>
      <w:r>
        <w:rPr>
          <w:rStyle w:val="af4"/>
        </w:rPr>
        <w:lastRenderedPageBreak/>
        <w:t>Приложение N 2</w:t>
      </w:r>
      <w:r>
        <w:rPr>
          <w:rStyle w:val="af4"/>
        </w:rPr>
        <w:br/>
        <w:t xml:space="preserve">к </w:t>
      </w:r>
      <w:hyperlink w:anchor="sub_1000" w:history="1">
        <w:r w:rsidRPr="00601115">
          <w:rPr>
            <w:rStyle w:val="af5"/>
            <w:color w:val="auto"/>
          </w:rPr>
          <w:t>Административному регламенту</w:t>
        </w:r>
      </w:hyperlink>
      <w:r w:rsidRPr="00601115">
        <w:rPr>
          <w:rStyle w:val="af4"/>
        </w:rPr>
        <w:br/>
      </w:r>
      <w:r>
        <w:rPr>
          <w:rStyle w:val="af4"/>
        </w:rPr>
        <w:t>по предоставлению муниципальной услуги</w:t>
      </w:r>
    </w:p>
    <w:p w14:paraId="06E23307" w14:textId="77777777" w:rsidR="004E7B5A" w:rsidRDefault="004E7B5A" w:rsidP="004E7B5A">
      <w:pPr>
        <w:ind w:firstLine="851"/>
      </w:pPr>
    </w:p>
    <w:p w14:paraId="2ECC4D04" w14:textId="77777777" w:rsidR="004E7B5A" w:rsidRDefault="004E7B5A" w:rsidP="004E7B5A">
      <w:pPr>
        <w:pStyle w:val="afc"/>
        <w:ind w:firstLine="851"/>
        <w:rPr>
          <w:sz w:val="20"/>
          <w:szCs w:val="20"/>
        </w:rPr>
      </w:pPr>
      <w:r>
        <w:rPr>
          <w:rStyle w:val="af4"/>
          <w:sz w:val="20"/>
          <w:szCs w:val="20"/>
        </w:rPr>
        <w:t xml:space="preserve">         Форма решения о предварительном согласовании предоставления</w:t>
      </w:r>
    </w:p>
    <w:p w14:paraId="6EB35224" w14:textId="77777777" w:rsidR="004E7B5A" w:rsidRDefault="004E7B5A" w:rsidP="004E7B5A">
      <w:pPr>
        <w:pStyle w:val="afc"/>
        <w:ind w:firstLine="851"/>
        <w:rPr>
          <w:sz w:val="20"/>
          <w:szCs w:val="20"/>
        </w:rPr>
      </w:pPr>
      <w:r>
        <w:rPr>
          <w:rStyle w:val="af4"/>
          <w:sz w:val="20"/>
          <w:szCs w:val="20"/>
        </w:rPr>
        <w:t xml:space="preserve">   земельного участка в соответствии со схемой расположения земельного</w:t>
      </w:r>
    </w:p>
    <w:p w14:paraId="7063180D" w14:textId="77777777" w:rsidR="004E7B5A" w:rsidRDefault="004E7B5A" w:rsidP="004E7B5A">
      <w:pPr>
        <w:pStyle w:val="afc"/>
        <w:ind w:firstLine="851"/>
        <w:rPr>
          <w:sz w:val="20"/>
          <w:szCs w:val="20"/>
        </w:rPr>
      </w:pPr>
      <w:r>
        <w:rPr>
          <w:rStyle w:val="af4"/>
          <w:sz w:val="20"/>
          <w:szCs w:val="20"/>
        </w:rPr>
        <w:t xml:space="preserve">                                 участка</w:t>
      </w:r>
    </w:p>
    <w:p w14:paraId="249E96FF" w14:textId="77777777" w:rsidR="004E7B5A" w:rsidRDefault="004E7B5A" w:rsidP="004E7B5A">
      <w:pPr>
        <w:pStyle w:val="afc"/>
        <w:ind w:firstLine="851"/>
        <w:rPr>
          <w:sz w:val="20"/>
          <w:szCs w:val="20"/>
        </w:rPr>
      </w:pPr>
      <w:r>
        <w:rPr>
          <w:rStyle w:val="af4"/>
          <w:sz w:val="20"/>
          <w:szCs w:val="20"/>
        </w:rPr>
        <w:t>_________________________________________________________________________</w:t>
      </w:r>
    </w:p>
    <w:p w14:paraId="73137A3E" w14:textId="77777777" w:rsidR="004E7B5A" w:rsidRDefault="004E7B5A" w:rsidP="004E7B5A">
      <w:pPr>
        <w:pStyle w:val="afc"/>
        <w:ind w:firstLine="851"/>
        <w:rPr>
          <w:sz w:val="20"/>
          <w:szCs w:val="20"/>
        </w:rPr>
      </w:pPr>
      <w:r>
        <w:rPr>
          <w:rStyle w:val="af4"/>
          <w:sz w:val="20"/>
          <w:szCs w:val="20"/>
        </w:rPr>
        <w:t xml:space="preserve">         наименование уполномоченного органа местного самоуправления</w:t>
      </w:r>
    </w:p>
    <w:p w14:paraId="4D4592E9" w14:textId="77777777" w:rsidR="004E7B5A" w:rsidRDefault="004E7B5A" w:rsidP="004E7B5A">
      <w:pPr>
        <w:ind w:firstLine="851"/>
      </w:pPr>
    </w:p>
    <w:p w14:paraId="0121CE30" w14:textId="77777777" w:rsidR="004E7B5A" w:rsidRDefault="004E7B5A" w:rsidP="004E7B5A">
      <w:pPr>
        <w:pStyle w:val="afc"/>
        <w:ind w:firstLine="851"/>
        <w:rPr>
          <w:sz w:val="20"/>
          <w:szCs w:val="20"/>
        </w:rPr>
      </w:pPr>
      <w:r>
        <w:rPr>
          <w:sz w:val="20"/>
          <w:szCs w:val="20"/>
        </w:rPr>
        <w:t>Кому: ____________/______________________</w:t>
      </w:r>
    </w:p>
    <w:p w14:paraId="08EFBD3D" w14:textId="77777777" w:rsidR="004E7B5A" w:rsidRDefault="004E7B5A" w:rsidP="004E7B5A">
      <w:pPr>
        <w:pStyle w:val="afc"/>
        <w:ind w:firstLine="851"/>
        <w:rPr>
          <w:sz w:val="20"/>
          <w:szCs w:val="20"/>
        </w:rPr>
      </w:pPr>
      <w:r>
        <w:rPr>
          <w:sz w:val="20"/>
          <w:szCs w:val="20"/>
        </w:rPr>
        <w:t>Контактные данные: ______________________</w:t>
      </w:r>
    </w:p>
    <w:p w14:paraId="703B90AB" w14:textId="77777777" w:rsidR="004E7B5A" w:rsidRDefault="004E7B5A" w:rsidP="004E7B5A">
      <w:pPr>
        <w:pStyle w:val="afc"/>
        <w:ind w:firstLine="851"/>
        <w:rPr>
          <w:sz w:val="20"/>
          <w:szCs w:val="20"/>
        </w:rPr>
      </w:pPr>
      <w:r>
        <w:rPr>
          <w:sz w:val="20"/>
          <w:szCs w:val="20"/>
        </w:rPr>
        <w:t>_________________________________________</w:t>
      </w:r>
    </w:p>
    <w:p w14:paraId="3829EEB7" w14:textId="77777777" w:rsidR="004E7B5A" w:rsidRDefault="004E7B5A" w:rsidP="004E7B5A">
      <w:pPr>
        <w:pStyle w:val="afc"/>
        <w:ind w:firstLine="851"/>
        <w:rPr>
          <w:sz w:val="20"/>
          <w:szCs w:val="20"/>
        </w:rPr>
      </w:pPr>
      <w:r>
        <w:rPr>
          <w:sz w:val="20"/>
          <w:szCs w:val="20"/>
        </w:rPr>
        <w:t>/Представитель: _________________________</w:t>
      </w:r>
    </w:p>
    <w:p w14:paraId="3BB7A4A5" w14:textId="77777777" w:rsidR="004E7B5A" w:rsidRDefault="004E7B5A" w:rsidP="004E7B5A">
      <w:pPr>
        <w:pStyle w:val="afc"/>
        <w:ind w:firstLine="851"/>
        <w:rPr>
          <w:sz w:val="20"/>
          <w:szCs w:val="20"/>
        </w:rPr>
      </w:pPr>
      <w:r>
        <w:rPr>
          <w:sz w:val="20"/>
          <w:szCs w:val="20"/>
        </w:rPr>
        <w:t>Контактные данные: ______________________</w:t>
      </w:r>
    </w:p>
    <w:p w14:paraId="0F341055" w14:textId="77777777" w:rsidR="004E7B5A" w:rsidRDefault="004E7B5A" w:rsidP="004E7B5A">
      <w:pPr>
        <w:pStyle w:val="afc"/>
        <w:ind w:firstLine="851"/>
        <w:rPr>
          <w:sz w:val="20"/>
          <w:szCs w:val="20"/>
        </w:rPr>
      </w:pPr>
      <w:r>
        <w:rPr>
          <w:sz w:val="20"/>
          <w:szCs w:val="20"/>
        </w:rPr>
        <w:t>_________________________________________</w:t>
      </w:r>
    </w:p>
    <w:p w14:paraId="5B633DCE" w14:textId="77777777" w:rsidR="004E7B5A" w:rsidRDefault="004E7B5A" w:rsidP="004E7B5A">
      <w:pPr>
        <w:ind w:firstLine="851"/>
      </w:pPr>
    </w:p>
    <w:p w14:paraId="0946F922" w14:textId="77777777" w:rsidR="004E7B5A" w:rsidRDefault="004E7B5A" w:rsidP="004E7B5A">
      <w:pPr>
        <w:pStyle w:val="afc"/>
        <w:ind w:firstLine="851"/>
        <w:rPr>
          <w:sz w:val="20"/>
          <w:szCs w:val="20"/>
        </w:rPr>
      </w:pPr>
      <w:r>
        <w:rPr>
          <w:rStyle w:val="af4"/>
          <w:sz w:val="20"/>
          <w:szCs w:val="20"/>
        </w:rPr>
        <w:t xml:space="preserve">                                   РЕШЕНИЕ</w:t>
      </w:r>
    </w:p>
    <w:p w14:paraId="02D0330B" w14:textId="77777777" w:rsidR="004E7B5A" w:rsidRDefault="004E7B5A" w:rsidP="004E7B5A">
      <w:pPr>
        <w:pStyle w:val="afc"/>
        <w:ind w:firstLine="851"/>
        <w:rPr>
          <w:sz w:val="20"/>
          <w:szCs w:val="20"/>
        </w:rPr>
      </w:pPr>
      <w:r>
        <w:rPr>
          <w:rStyle w:val="af4"/>
          <w:sz w:val="20"/>
          <w:szCs w:val="20"/>
        </w:rPr>
        <w:t xml:space="preserve">                        от ___________ N ____________</w:t>
      </w:r>
    </w:p>
    <w:p w14:paraId="0842EE7D" w14:textId="77777777" w:rsidR="004E7B5A" w:rsidRDefault="004E7B5A" w:rsidP="004E7B5A">
      <w:pPr>
        <w:pStyle w:val="afc"/>
        <w:ind w:firstLine="851"/>
        <w:rPr>
          <w:sz w:val="20"/>
          <w:szCs w:val="20"/>
        </w:rPr>
      </w:pPr>
      <w:r>
        <w:rPr>
          <w:rStyle w:val="af4"/>
          <w:sz w:val="20"/>
          <w:szCs w:val="20"/>
        </w:rPr>
        <w:t xml:space="preserve">       О предварительном согласовании предоставления земельного участка</w:t>
      </w:r>
    </w:p>
    <w:p w14:paraId="0AC3DB73" w14:textId="77777777" w:rsidR="004E7B5A" w:rsidRDefault="004E7B5A" w:rsidP="004E7B5A">
      <w:pPr>
        <w:ind w:firstLine="851"/>
      </w:pPr>
    </w:p>
    <w:p w14:paraId="16C6916E" w14:textId="77777777" w:rsidR="004E7B5A" w:rsidRDefault="004E7B5A" w:rsidP="004E7B5A">
      <w:pPr>
        <w:pStyle w:val="afc"/>
        <w:ind w:firstLine="851"/>
        <w:rPr>
          <w:sz w:val="20"/>
          <w:szCs w:val="20"/>
        </w:rPr>
      </w:pPr>
      <w:r>
        <w:rPr>
          <w:sz w:val="20"/>
          <w:szCs w:val="20"/>
        </w:rPr>
        <w:t xml:space="preserve">     </w:t>
      </w:r>
      <w:proofErr w:type="gramStart"/>
      <w:r>
        <w:rPr>
          <w:sz w:val="20"/>
          <w:szCs w:val="20"/>
        </w:rPr>
        <w:t>Рассмотрев  заявление</w:t>
      </w:r>
      <w:proofErr w:type="gramEnd"/>
      <w:r>
        <w:rPr>
          <w:sz w:val="20"/>
          <w:szCs w:val="20"/>
        </w:rPr>
        <w:t xml:space="preserve">  от  ___________  N  ____________  (заявитель:</w:t>
      </w:r>
    </w:p>
    <w:p w14:paraId="5AC5D831" w14:textId="77777777" w:rsidR="004E7B5A" w:rsidRDefault="004E7B5A" w:rsidP="004E7B5A">
      <w:pPr>
        <w:pStyle w:val="afc"/>
        <w:ind w:firstLine="851"/>
        <w:rPr>
          <w:sz w:val="20"/>
          <w:szCs w:val="20"/>
        </w:rPr>
      </w:pPr>
      <w:r>
        <w:rPr>
          <w:sz w:val="20"/>
          <w:szCs w:val="20"/>
        </w:rPr>
        <w:t>____________/______________</w:t>
      </w:r>
      <w:proofErr w:type="gramStart"/>
      <w:r>
        <w:rPr>
          <w:sz w:val="20"/>
          <w:szCs w:val="20"/>
        </w:rPr>
        <w:t>_)  и</w:t>
      </w:r>
      <w:proofErr w:type="gramEnd"/>
      <w:r>
        <w:rPr>
          <w:sz w:val="20"/>
          <w:szCs w:val="20"/>
        </w:rPr>
        <w:t xml:space="preserve">   приложенные   к   нему     документы о</w:t>
      </w:r>
    </w:p>
    <w:p w14:paraId="7303C1B0" w14:textId="77777777" w:rsidR="004E7B5A" w:rsidRDefault="004E7B5A" w:rsidP="004E7B5A">
      <w:pPr>
        <w:pStyle w:val="afc"/>
        <w:ind w:firstLine="851"/>
        <w:rPr>
          <w:sz w:val="20"/>
          <w:szCs w:val="20"/>
        </w:rPr>
      </w:pPr>
      <w:r>
        <w:rPr>
          <w:sz w:val="20"/>
          <w:szCs w:val="20"/>
        </w:rPr>
        <w:t xml:space="preserve">предоставлении  земельного  участка,  руководствуясь    </w:t>
      </w:r>
      <w:hyperlink r:id="rId103" w:history="1">
        <w:r>
          <w:rPr>
            <w:rStyle w:val="af5"/>
            <w:sz w:val="20"/>
            <w:szCs w:val="20"/>
          </w:rPr>
          <w:t>ст. 11.3</w:t>
        </w:r>
      </w:hyperlink>
      <w:r>
        <w:rPr>
          <w:sz w:val="20"/>
          <w:szCs w:val="20"/>
        </w:rPr>
        <w:t xml:space="preserve">,   </w:t>
      </w:r>
      <w:hyperlink r:id="rId104" w:history="1">
        <w:r>
          <w:rPr>
            <w:rStyle w:val="af5"/>
            <w:sz w:val="20"/>
            <w:szCs w:val="20"/>
          </w:rPr>
          <w:t>39.15</w:t>
        </w:r>
      </w:hyperlink>
    </w:p>
    <w:p w14:paraId="722A80BC" w14:textId="77777777" w:rsidR="004E7B5A" w:rsidRDefault="004E7B5A" w:rsidP="004E7B5A">
      <w:pPr>
        <w:pStyle w:val="afc"/>
        <w:ind w:firstLine="851"/>
        <w:rPr>
          <w:sz w:val="20"/>
          <w:szCs w:val="20"/>
        </w:rPr>
      </w:pPr>
      <w:r>
        <w:rPr>
          <w:sz w:val="20"/>
          <w:szCs w:val="20"/>
        </w:rPr>
        <w:t>Земельного кодекса Российской Федерации, принято решение:</w:t>
      </w:r>
    </w:p>
    <w:p w14:paraId="6399999E" w14:textId="77777777" w:rsidR="004E7B5A" w:rsidRDefault="004E7B5A" w:rsidP="004E7B5A">
      <w:pPr>
        <w:pStyle w:val="afc"/>
        <w:ind w:firstLine="851"/>
        <w:rPr>
          <w:sz w:val="20"/>
          <w:szCs w:val="20"/>
        </w:rPr>
      </w:pPr>
      <w:r>
        <w:rPr>
          <w:sz w:val="20"/>
          <w:szCs w:val="20"/>
        </w:rPr>
        <w:t xml:space="preserve">     1.  </w:t>
      </w:r>
      <w:proofErr w:type="gramStart"/>
      <w:r>
        <w:rPr>
          <w:sz w:val="20"/>
          <w:szCs w:val="20"/>
        </w:rPr>
        <w:t>Предварительно  согласовать</w:t>
      </w:r>
      <w:proofErr w:type="gramEnd"/>
      <w:r>
        <w:rPr>
          <w:sz w:val="20"/>
          <w:szCs w:val="20"/>
        </w:rPr>
        <w:t xml:space="preserve">  предоставление  земельного  участка</w:t>
      </w:r>
    </w:p>
    <w:p w14:paraId="16A71CD7" w14:textId="77777777" w:rsidR="004E7B5A" w:rsidRDefault="004E7B5A" w:rsidP="004E7B5A">
      <w:pPr>
        <w:pStyle w:val="afc"/>
        <w:ind w:firstLine="851"/>
        <w:rPr>
          <w:sz w:val="20"/>
          <w:szCs w:val="20"/>
        </w:rPr>
      </w:pPr>
      <w:r>
        <w:rPr>
          <w:sz w:val="20"/>
          <w:szCs w:val="20"/>
        </w:rPr>
        <w:t>заявителю (____________/_______________) площадью _____________</w:t>
      </w:r>
      <w:proofErr w:type="gramStart"/>
      <w:r>
        <w:rPr>
          <w:sz w:val="20"/>
          <w:szCs w:val="20"/>
        </w:rPr>
        <w:t>_  кв.</w:t>
      </w:r>
      <w:proofErr w:type="gramEnd"/>
      <w:r>
        <w:rPr>
          <w:sz w:val="20"/>
          <w:szCs w:val="20"/>
        </w:rPr>
        <w:t xml:space="preserve">  м,</w:t>
      </w:r>
    </w:p>
    <w:p w14:paraId="240A20CD" w14:textId="77777777" w:rsidR="004E7B5A" w:rsidRDefault="004E7B5A" w:rsidP="004E7B5A">
      <w:pPr>
        <w:pStyle w:val="afc"/>
        <w:ind w:firstLine="851"/>
        <w:rPr>
          <w:sz w:val="20"/>
          <w:szCs w:val="20"/>
        </w:rPr>
      </w:pPr>
      <w:r>
        <w:rPr>
          <w:sz w:val="20"/>
          <w:szCs w:val="20"/>
        </w:rPr>
        <w:t>расположенного                         по                          адресу</w:t>
      </w:r>
    </w:p>
    <w:p w14:paraId="339910E5" w14:textId="77777777" w:rsidR="004E7B5A" w:rsidRDefault="004E7B5A" w:rsidP="004E7B5A">
      <w:pPr>
        <w:pStyle w:val="afc"/>
        <w:ind w:firstLine="851"/>
        <w:rPr>
          <w:sz w:val="20"/>
          <w:szCs w:val="20"/>
        </w:rPr>
      </w:pPr>
      <w:r>
        <w:rPr>
          <w:sz w:val="20"/>
          <w:szCs w:val="20"/>
        </w:rPr>
        <w:t xml:space="preserve">__________________________________________________, </w:t>
      </w:r>
      <w:proofErr w:type="gramStart"/>
      <w:r>
        <w:rPr>
          <w:sz w:val="20"/>
          <w:szCs w:val="20"/>
        </w:rPr>
        <w:t>с  категорией</w:t>
      </w:r>
      <w:proofErr w:type="gramEnd"/>
      <w:r>
        <w:rPr>
          <w:sz w:val="20"/>
          <w:szCs w:val="20"/>
        </w:rPr>
        <w:t xml:space="preserve">  земель</w:t>
      </w:r>
    </w:p>
    <w:p w14:paraId="1229F26B" w14:textId="77777777" w:rsidR="004E7B5A" w:rsidRDefault="004E7B5A" w:rsidP="004E7B5A">
      <w:pPr>
        <w:pStyle w:val="afc"/>
        <w:ind w:firstLine="851"/>
        <w:rPr>
          <w:sz w:val="20"/>
          <w:szCs w:val="20"/>
        </w:rPr>
      </w:pPr>
      <w:r>
        <w:rPr>
          <w:sz w:val="20"/>
          <w:szCs w:val="20"/>
        </w:rPr>
        <w:t>_________________________    и    видом    разрешенного     использования</w:t>
      </w:r>
    </w:p>
    <w:p w14:paraId="6E45A273" w14:textId="77777777" w:rsidR="004E7B5A" w:rsidRDefault="004E7B5A" w:rsidP="004E7B5A">
      <w:pPr>
        <w:pStyle w:val="afc"/>
        <w:ind w:firstLine="851"/>
        <w:rPr>
          <w:sz w:val="20"/>
          <w:szCs w:val="20"/>
        </w:rPr>
      </w:pPr>
      <w:r>
        <w:rPr>
          <w:sz w:val="20"/>
          <w:szCs w:val="20"/>
        </w:rPr>
        <w:t>______________, на праве __________________ на срок __________________.</w:t>
      </w:r>
    </w:p>
    <w:p w14:paraId="0075FCBC" w14:textId="77777777" w:rsidR="004E7B5A" w:rsidRDefault="004E7B5A" w:rsidP="004E7B5A">
      <w:pPr>
        <w:pStyle w:val="afc"/>
        <w:ind w:firstLine="851"/>
        <w:rPr>
          <w:sz w:val="20"/>
          <w:szCs w:val="20"/>
        </w:rPr>
      </w:pPr>
      <w:r>
        <w:rPr>
          <w:sz w:val="20"/>
          <w:szCs w:val="20"/>
        </w:rPr>
        <w:t xml:space="preserve">     2. Утвердить схему расположения </w:t>
      </w:r>
      <w:proofErr w:type="gramStart"/>
      <w:r>
        <w:rPr>
          <w:sz w:val="20"/>
          <w:szCs w:val="20"/>
        </w:rPr>
        <w:t>земельного  участка</w:t>
      </w:r>
      <w:proofErr w:type="gramEnd"/>
      <w:r>
        <w:rPr>
          <w:sz w:val="20"/>
          <w:szCs w:val="20"/>
        </w:rPr>
        <w:t xml:space="preserve">  на  кадастровом</w:t>
      </w:r>
    </w:p>
    <w:p w14:paraId="496D5B96" w14:textId="77777777" w:rsidR="004E7B5A" w:rsidRDefault="004E7B5A" w:rsidP="004E7B5A">
      <w:pPr>
        <w:pStyle w:val="afc"/>
        <w:ind w:firstLine="851"/>
        <w:rPr>
          <w:sz w:val="20"/>
          <w:szCs w:val="20"/>
        </w:rPr>
      </w:pPr>
      <w:r>
        <w:rPr>
          <w:sz w:val="20"/>
          <w:szCs w:val="20"/>
        </w:rPr>
        <w:t xml:space="preserve">плане территории, указанного в </w:t>
      </w:r>
      <w:hyperlink w:anchor="sub_333" w:history="1">
        <w:r>
          <w:rPr>
            <w:rStyle w:val="af5"/>
            <w:sz w:val="20"/>
            <w:szCs w:val="20"/>
          </w:rPr>
          <w:t>пункте 1</w:t>
        </w:r>
      </w:hyperlink>
      <w:r>
        <w:rPr>
          <w:sz w:val="20"/>
          <w:szCs w:val="20"/>
        </w:rPr>
        <w:t xml:space="preserve"> настоящего Решения. </w:t>
      </w:r>
      <w:hyperlink w:anchor="sub_2222" w:history="1">
        <w:r>
          <w:rPr>
            <w:rStyle w:val="af5"/>
            <w:sz w:val="20"/>
            <w:szCs w:val="20"/>
          </w:rPr>
          <w:t>(2)</w:t>
        </w:r>
      </w:hyperlink>
    </w:p>
    <w:p w14:paraId="035F788B" w14:textId="77777777" w:rsidR="004E7B5A" w:rsidRDefault="004E7B5A" w:rsidP="004E7B5A">
      <w:pPr>
        <w:pStyle w:val="afc"/>
        <w:ind w:firstLine="851"/>
        <w:rPr>
          <w:sz w:val="20"/>
          <w:szCs w:val="20"/>
        </w:rPr>
      </w:pPr>
      <w:r>
        <w:rPr>
          <w:sz w:val="20"/>
          <w:szCs w:val="20"/>
        </w:rPr>
        <w:t xml:space="preserve">     3. Заявителя уполномочить на подачу </w:t>
      </w:r>
      <w:proofErr w:type="gramStart"/>
      <w:r>
        <w:rPr>
          <w:sz w:val="20"/>
          <w:szCs w:val="20"/>
        </w:rPr>
        <w:t>заявления  о</w:t>
      </w:r>
      <w:proofErr w:type="gramEnd"/>
      <w:r>
        <w:rPr>
          <w:sz w:val="20"/>
          <w:szCs w:val="20"/>
        </w:rPr>
        <w:t xml:space="preserve">  регистрации  права</w:t>
      </w:r>
    </w:p>
    <w:p w14:paraId="00A00C6B" w14:textId="77777777" w:rsidR="004E7B5A" w:rsidRDefault="004E7B5A" w:rsidP="004E7B5A">
      <w:pPr>
        <w:pStyle w:val="afc"/>
        <w:ind w:firstLine="851"/>
        <w:rPr>
          <w:sz w:val="20"/>
          <w:szCs w:val="20"/>
        </w:rPr>
      </w:pPr>
      <w:r>
        <w:rPr>
          <w:sz w:val="20"/>
          <w:szCs w:val="20"/>
        </w:rPr>
        <w:t>собственности в органы Росреестра без доверенности.</w:t>
      </w:r>
    </w:p>
    <w:p w14:paraId="170926E3" w14:textId="77777777" w:rsidR="004E7B5A" w:rsidRDefault="004E7B5A" w:rsidP="004E7B5A">
      <w:pPr>
        <w:pStyle w:val="afc"/>
        <w:ind w:firstLine="851"/>
        <w:rPr>
          <w:sz w:val="20"/>
          <w:szCs w:val="20"/>
        </w:rPr>
      </w:pPr>
      <w:r>
        <w:rPr>
          <w:sz w:val="20"/>
          <w:szCs w:val="20"/>
        </w:rPr>
        <w:t xml:space="preserve">     4.  </w:t>
      </w:r>
      <w:proofErr w:type="gramStart"/>
      <w:r>
        <w:rPr>
          <w:sz w:val="20"/>
          <w:szCs w:val="20"/>
        </w:rPr>
        <w:t>Установить  следующие</w:t>
      </w:r>
      <w:proofErr w:type="gramEnd"/>
      <w:r>
        <w:rPr>
          <w:sz w:val="20"/>
          <w:szCs w:val="20"/>
        </w:rPr>
        <w:t xml:space="preserve">  ограничении   в   пользовании   земельным</w:t>
      </w:r>
    </w:p>
    <w:p w14:paraId="552586EA" w14:textId="77777777" w:rsidR="004E7B5A" w:rsidRDefault="004E7B5A" w:rsidP="004E7B5A">
      <w:pPr>
        <w:pStyle w:val="afc"/>
        <w:ind w:firstLine="851"/>
        <w:rPr>
          <w:sz w:val="20"/>
          <w:szCs w:val="20"/>
        </w:rPr>
      </w:pPr>
      <w:r>
        <w:rPr>
          <w:sz w:val="20"/>
          <w:szCs w:val="20"/>
        </w:rPr>
        <w:t xml:space="preserve">участком, указанном в </w:t>
      </w:r>
      <w:hyperlink w:anchor="sub_333" w:history="1">
        <w:r>
          <w:rPr>
            <w:rStyle w:val="af5"/>
            <w:sz w:val="20"/>
            <w:szCs w:val="20"/>
          </w:rPr>
          <w:t>пункте 1</w:t>
        </w:r>
      </w:hyperlink>
      <w:r>
        <w:rPr>
          <w:sz w:val="20"/>
          <w:szCs w:val="20"/>
        </w:rPr>
        <w:t xml:space="preserve"> настоящего Решения: ____________</w:t>
      </w:r>
    </w:p>
    <w:p w14:paraId="1BB5AA0C" w14:textId="77777777" w:rsidR="004E7B5A" w:rsidRDefault="004E7B5A" w:rsidP="004E7B5A">
      <w:pPr>
        <w:pStyle w:val="afc"/>
        <w:ind w:firstLine="851"/>
        <w:rPr>
          <w:sz w:val="22"/>
          <w:szCs w:val="22"/>
        </w:rPr>
      </w:pPr>
      <w:r>
        <w:rPr>
          <w:sz w:val="22"/>
          <w:szCs w:val="22"/>
        </w:rPr>
        <w:t xml:space="preserve">     5. Срок действия настоящего Решения составляет два года.</w:t>
      </w:r>
    </w:p>
    <w:p w14:paraId="234940DD" w14:textId="77777777" w:rsidR="004E7B5A" w:rsidRDefault="004E7B5A" w:rsidP="004E7B5A">
      <w:pPr>
        <w:ind w:firstLine="851"/>
      </w:pPr>
    </w:p>
    <w:p w14:paraId="4C4A2218" w14:textId="77777777" w:rsidR="004E7B5A" w:rsidRDefault="004E7B5A" w:rsidP="004E7B5A">
      <w:pPr>
        <w:pStyle w:val="afc"/>
        <w:ind w:firstLine="851"/>
        <w:rPr>
          <w:sz w:val="20"/>
          <w:szCs w:val="20"/>
        </w:rPr>
      </w:pPr>
      <w:r>
        <w:rPr>
          <w:sz w:val="20"/>
          <w:szCs w:val="20"/>
        </w:rPr>
        <w:t>──────────────────────────────</w:t>
      </w:r>
    </w:p>
    <w:p w14:paraId="530ADB51" w14:textId="77777777" w:rsidR="004E7B5A" w:rsidRDefault="004E7B5A" w:rsidP="004E7B5A">
      <w:pPr>
        <w:pStyle w:val="afc"/>
        <w:ind w:firstLine="851"/>
        <w:rPr>
          <w:sz w:val="20"/>
          <w:szCs w:val="20"/>
        </w:rPr>
      </w:pPr>
      <w:r>
        <w:rPr>
          <w:sz w:val="20"/>
          <w:szCs w:val="20"/>
        </w:rPr>
        <w:t xml:space="preserve">(2) Утверждённая      </w:t>
      </w:r>
      <w:proofErr w:type="gramStart"/>
      <w:r>
        <w:rPr>
          <w:sz w:val="20"/>
          <w:szCs w:val="20"/>
        </w:rPr>
        <w:t xml:space="preserve">схема,   </w:t>
      </w:r>
      <w:proofErr w:type="gramEnd"/>
      <w:r>
        <w:rPr>
          <w:sz w:val="20"/>
          <w:szCs w:val="20"/>
        </w:rPr>
        <w:t>приложенная           заявителем, является</w:t>
      </w:r>
    </w:p>
    <w:p w14:paraId="628CA224" w14:textId="77777777" w:rsidR="004E7B5A" w:rsidRDefault="004E7B5A" w:rsidP="004E7B5A">
      <w:pPr>
        <w:pStyle w:val="afc"/>
        <w:ind w:firstLine="851"/>
        <w:rPr>
          <w:sz w:val="20"/>
          <w:szCs w:val="20"/>
        </w:rPr>
      </w:pPr>
      <w:r>
        <w:rPr>
          <w:sz w:val="20"/>
          <w:szCs w:val="20"/>
        </w:rPr>
        <w:t>неотъемлемой частью решения о предварительном согласовании предоставления</w:t>
      </w:r>
    </w:p>
    <w:p w14:paraId="4835389D" w14:textId="77777777" w:rsidR="004E7B5A" w:rsidRDefault="004E7B5A" w:rsidP="004E7B5A">
      <w:pPr>
        <w:pStyle w:val="afc"/>
        <w:ind w:firstLine="851"/>
        <w:rPr>
          <w:sz w:val="20"/>
          <w:szCs w:val="20"/>
        </w:rPr>
      </w:pPr>
      <w:r>
        <w:rPr>
          <w:sz w:val="20"/>
          <w:szCs w:val="20"/>
        </w:rPr>
        <w:t xml:space="preserve">земельного </w:t>
      </w:r>
      <w:proofErr w:type="gramStart"/>
      <w:r>
        <w:rPr>
          <w:sz w:val="20"/>
          <w:szCs w:val="20"/>
        </w:rPr>
        <w:t>участка  в</w:t>
      </w:r>
      <w:proofErr w:type="gramEnd"/>
      <w:r>
        <w:rPr>
          <w:sz w:val="20"/>
          <w:szCs w:val="20"/>
        </w:rPr>
        <w:t xml:space="preserve">  соответствии  со  схемой  расположения  земельного</w:t>
      </w:r>
    </w:p>
    <w:p w14:paraId="3CC9AA57" w14:textId="77777777" w:rsidR="004E7B5A" w:rsidRDefault="004E7B5A" w:rsidP="004E7B5A">
      <w:pPr>
        <w:pStyle w:val="afc"/>
        <w:ind w:firstLine="851"/>
        <w:rPr>
          <w:sz w:val="20"/>
          <w:szCs w:val="20"/>
        </w:rPr>
      </w:pPr>
      <w:r>
        <w:rPr>
          <w:sz w:val="20"/>
          <w:szCs w:val="20"/>
        </w:rPr>
        <w:t>участка на кадастровом плане</w:t>
      </w:r>
    </w:p>
    <w:p w14:paraId="1F989423" w14:textId="77777777" w:rsidR="004E7B5A" w:rsidRDefault="004E7B5A" w:rsidP="004E7B5A">
      <w:pPr>
        <w:ind w:firstLine="851"/>
      </w:pPr>
    </w:p>
    <w:p w14:paraId="3B77D5F6" w14:textId="77777777" w:rsidR="004E7B5A" w:rsidRDefault="004E7B5A" w:rsidP="004E7B5A">
      <w:pPr>
        <w:sectPr w:rsidR="004E7B5A" w:rsidSect="00B0740D">
          <w:footerReference w:type="default" r:id="rId105"/>
          <w:pgSz w:w="11900" w:h="16800"/>
          <w:pgMar w:top="1440" w:right="800" w:bottom="1440" w:left="1418" w:header="720" w:footer="720" w:gutter="0"/>
          <w:cols w:space="720"/>
          <w:noEndnote/>
        </w:sectPr>
      </w:pPr>
    </w:p>
    <w:p w14:paraId="7F5810A3" w14:textId="77777777" w:rsidR="004E7B5A" w:rsidRDefault="004E7B5A" w:rsidP="004E7B5A"/>
    <w:p w14:paraId="708327FC" w14:textId="77777777" w:rsidR="004E7B5A" w:rsidRDefault="004E7B5A" w:rsidP="004E7B5A">
      <w:pPr>
        <w:jc w:val="right"/>
      </w:pPr>
      <w:r>
        <w:rPr>
          <w:rStyle w:val="af4"/>
        </w:rPr>
        <w:t>Приложение N 3</w:t>
      </w:r>
      <w:r>
        <w:rPr>
          <w:rStyle w:val="af4"/>
        </w:rPr>
        <w:br/>
        <w:t xml:space="preserve">к </w:t>
      </w:r>
      <w:hyperlink w:anchor="sub_1000" w:history="1">
        <w:r w:rsidRPr="00E132D9">
          <w:rPr>
            <w:rStyle w:val="af5"/>
            <w:color w:val="auto"/>
          </w:rPr>
          <w:t>Административному регламенту</w:t>
        </w:r>
      </w:hyperlink>
      <w:r>
        <w:rPr>
          <w:rStyle w:val="af4"/>
        </w:rPr>
        <w:br/>
        <w:t>по предоставлению муниципальной услуги</w:t>
      </w:r>
    </w:p>
    <w:p w14:paraId="72A1E89A" w14:textId="77777777" w:rsidR="004E7B5A" w:rsidRDefault="004E7B5A" w:rsidP="004E7B5A"/>
    <w:p w14:paraId="4865581A" w14:textId="77777777" w:rsidR="004E7B5A" w:rsidRDefault="004E7B5A" w:rsidP="004E7B5A"/>
    <w:p w14:paraId="72F1B688" w14:textId="77777777" w:rsidR="004E7B5A" w:rsidRDefault="004E7B5A" w:rsidP="004E7B5A">
      <w:pPr>
        <w:pStyle w:val="afc"/>
        <w:rPr>
          <w:sz w:val="22"/>
          <w:szCs w:val="22"/>
        </w:rPr>
      </w:pPr>
      <w:r>
        <w:rPr>
          <w:rStyle w:val="af4"/>
          <w:sz w:val="22"/>
          <w:szCs w:val="22"/>
        </w:rPr>
        <w:t xml:space="preserve">               Форма решения об отказе в предоставлении услуги</w:t>
      </w:r>
    </w:p>
    <w:p w14:paraId="3DF47E7C" w14:textId="77777777" w:rsidR="004E7B5A" w:rsidRDefault="004E7B5A" w:rsidP="004E7B5A">
      <w:pPr>
        <w:pStyle w:val="afc"/>
        <w:rPr>
          <w:sz w:val="22"/>
          <w:szCs w:val="22"/>
        </w:rPr>
      </w:pPr>
      <w:r>
        <w:rPr>
          <w:rStyle w:val="af4"/>
          <w:sz w:val="22"/>
          <w:szCs w:val="22"/>
        </w:rPr>
        <w:t>________________________________________________________________________наименование уполномоченного органа местного самоуправления</w:t>
      </w:r>
    </w:p>
    <w:p w14:paraId="67A53748" w14:textId="77777777" w:rsidR="004E7B5A" w:rsidRDefault="004E7B5A" w:rsidP="004E7B5A"/>
    <w:p w14:paraId="4846B600" w14:textId="77777777" w:rsidR="004E7B5A" w:rsidRDefault="004E7B5A" w:rsidP="004E7B5A">
      <w:pPr>
        <w:pStyle w:val="afc"/>
        <w:jc w:val="right"/>
        <w:rPr>
          <w:sz w:val="22"/>
          <w:szCs w:val="22"/>
        </w:rPr>
      </w:pPr>
      <w:r>
        <w:rPr>
          <w:sz w:val="22"/>
          <w:szCs w:val="22"/>
        </w:rPr>
        <w:t xml:space="preserve">                            Кому: ________________</w:t>
      </w:r>
    </w:p>
    <w:p w14:paraId="5BC0E69B" w14:textId="77777777" w:rsidR="004E7B5A" w:rsidRDefault="004E7B5A" w:rsidP="004E7B5A">
      <w:pPr>
        <w:pStyle w:val="afc"/>
        <w:jc w:val="right"/>
        <w:rPr>
          <w:sz w:val="22"/>
          <w:szCs w:val="22"/>
        </w:rPr>
      </w:pPr>
      <w:r>
        <w:rPr>
          <w:sz w:val="22"/>
          <w:szCs w:val="22"/>
        </w:rPr>
        <w:t xml:space="preserve">                            Контактные </w:t>
      </w:r>
      <w:proofErr w:type="gramStart"/>
      <w:r>
        <w:rPr>
          <w:sz w:val="22"/>
          <w:szCs w:val="22"/>
        </w:rPr>
        <w:t>данные:_</w:t>
      </w:r>
      <w:proofErr w:type="gramEnd"/>
      <w:r>
        <w:rPr>
          <w:sz w:val="22"/>
          <w:szCs w:val="22"/>
        </w:rPr>
        <w:t>________________</w:t>
      </w:r>
    </w:p>
    <w:p w14:paraId="125BA286" w14:textId="77777777" w:rsidR="004E7B5A" w:rsidRDefault="004E7B5A" w:rsidP="004E7B5A">
      <w:pPr>
        <w:jc w:val="right"/>
      </w:pPr>
    </w:p>
    <w:p w14:paraId="6076BCD4" w14:textId="77777777" w:rsidR="004E7B5A" w:rsidRDefault="004E7B5A" w:rsidP="004E7B5A">
      <w:pPr>
        <w:pStyle w:val="afc"/>
        <w:rPr>
          <w:sz w:val="22"/>
          <w:szCs w:val="22"/>
        </w:rPr>
      </w:pPr>
      <w:r>
        <w:rPr>
          <w:rStyle w:val="af4"/>
          <w:sz w:val="22"/>
          <w:szCs w:val="22"/>
        </w:rPr>
        <w:t xml:space="preserve">                                   РЕШЕНИЕ</w:t>
      </w:r>
    </w:p>
    <w:p w14:paraId="4636FC2A" w14:textId="77777777" w:rsidR="004E7B5A" w:rsidRDefault="004E7B5A" w:rsidP="004E7B5A">
      <w:pPr>
        <w:pStyle w:val="afc"/>
        <w:rPr>
          <w:sz w:val="22"/>
          <w:szCs w:val="22"/>
        </w:rPr>
      </w:pPr>
      <w:r>
        <w:rPr>
          <w:rStyle w:val="af4"/>
          <w:sz w:val="22"/>
          <w:szCs w:val="22"/>
        </w:rPr>
        <w:t xml:space="preserve">           об отказе в предварительном согласовании предоставления</w:t>
      </w:r>
    </w:p>
    <w:p w14:paraId="4674A75B" w14:textId="77777777" w:rsidR="004E7B5A" w:rsidRDefault="004E7B5A" w:rsidP="004E7B5A">
      <w:pPr>
        <w:pStyle w:val="afc"/>
        <w:rPr>
          <w:sz w:val="22"/>
          <w:szCs w:val="22"/>
        </w:rPr>
      </w:pPr>
      <w:r>
        <w:rPr>
          <w:rStyle w:val="af4"/>
          <w:sz w:val="22"/>
          <w:szCs w:val="22"/>
        </w:rPr>
        <w:t xml:space="preserve">                              земельного участка</w:t>
      </w:r>
    </w:p>
    <w:p w14:paraId="04452E92" w14:textId="77777777" w:rsidR="004E7B5A" w:rsidRDefault="004E7B5A" w:rsidP="004E7B5A">
      <w:pPr>
        <w:pStyle w:val="afc"/>
        <w:rPr>
          <w:sz w:val="22"/>
          <w:szCs w:val="22"/>
        </w:rPr>
      </w:pPr>
      <w:r>
        <w:rPr>
          <w:rStyle w:val="af4"/>
          <w:sz w:val="22"/>
          <w:szCs w:val="22"/>
        </w:rPr>
        <w:t xml:space="preserve">                        N ___________ от _____________</w:t>
      </w:r>
    </w:p>
    <w:p w14:paraId="6D1848B7" w14:textId="77777777" w:rsidR="004E7B5A" w:rsidRDefault="004E7B5A" w:rsidP="004E7B5A"/>
    <w:p w14:paraId="57AA7EBA" w14:textId="77777777" w:rsidR="004E7B5A" w:rsidRDefault="004E7B5A" w:rsidP="004E7B5A">
      <w:pPr>
        <w:pStyle w:val="afc"/>
        <w:rPr>
          <w:sz w:val="22"/>
          <w:szCs w:val="22"/>
        </w:rPr>
      </w:pPr>
      <w:r>
        <w:rPr>
          <w:sz w:val="22"/>
          <w:szCs w:val="22"/>
        </w:rPr>
        <w:t xml:space="preserve">     На основании поступившего заявления от _______________ N ___________</w:t>
      </w:r>
    </w:p>
    <w:p w14:paraId="42CC954A" w14:textId="77777777" w:rsidR="004E7B5A" w:rsidRDefault="004E7B5A" w:rsidP="004E7B5A">
      <w:pPr>
        <w:pStyle w:val="afc"/>
        <w:rPr>
          <w:sz w:val="22"/>
          <w:szCs w:val="22"/>
        </w:rPr>
      </w:pPr>
      <w:r>
        <w:rPr>
          <w:sz w:val="22"/>
          <w:szCs w:val="22"/>
        </w:rPr>
        <w:t xml:space="preserve">(Заявитель:  __________________/_____________________)  и   приложенных к нему документов в соответствии со  </w:t>
      </w:r>
      <w:hyperlink r:id="rId106" w:history="1">
        <w:r>
          <w:rPr>
            <w:rStyle w:val="af5"/>
            <w:sz w:val="22"/>
            <w:szCs w:val="22"/>
          </w:rPr>
          <w:t>ст. 39.15</w:t>
        </w:r>
      </w:hyperlink>
      <w:r>
        <w:rPr>
          <w:sz w:val="22"/>
          <w:szCs w:val="22"/>
        </w:rPr>
        <w:t xml:space="preserve">,  </w:t>
      </w:r>
      <w:hyperlink r:id="rId107" w:history="1">
        <w:r>
          <w:rPr>
            <w:rStyle w:val="af5"/>
            <w:sz w:val="22"/>
            <w:szCs w:val="22"/>
          </w:rPr>
          <w:t>39.16</w:t>
        </w:r>
      </w:hyperlink>
      <w:r>
        <w:rPr>
          <w:sz w:val="22"/>
          <w:szCs w:val="22"/>
        </w:rPr>
        <w:t xml:space="preserve">  Земельного  кодекса Российской  Федерации,  принято  решение  об  отказе  в   предварительном</w:t>
      </w:r>
    </w:p>
    <w:p w14:paraId="3D880B0E" w14:textId="77777777" w:rsidR="004E7B5A" w:rsidRDefault="004E7B5A" w:rsidP="004E7B5A">
      <w:pPr>
        <w:pStyle w:val="afc"/>
        <w:rPr>
          <w:sz w:val="22"/>
          <w:szCs w:val="22"/>
        </w:rPr>
      </w:pPr>
      <w:r>
        <w:rPr>
          <w:sz w:val="22"/>
          <w:szCs w:val="22"/>
        </w:rPr>
        <w:t>согласовании предоставления земельного участка по основаниям:</w:t>
      </w:r>
    </w:p>
    <w:p w14:paraId="271CE364" w14:textId="77777777" w:rsidR="004E7B5A" w:rsidRDefault="004E7B5A" w:rsidP="004E7B5A">
      <w:pPr>
        <w:pStyle w:val="afc"/>
        <w:rPr>
          <w:sz w:val="22"/>
          <w:szCs w:val="22"/>
        </w:rPr>
      </w:pPr>
      <w:r>
        <w:rPr>
          <w:sz w:val="22"/>
          <w:szCs w:val="22"/>
        </w:rPr>
        <w:t>________________________________________________________________</w:t>
      </w:r>
    </w:p>
    <w:p w14:paraId="1A4C3BDD" w14:textId="77777777" w:rsidR="004E7B5A" w:rsidRDefault="004E7B5A" w:rsidP="004E7B5A">
      <w:pPr>
        <w:pStyle w:val="afc"/>
        <w:rPr>
          <w:sz w:val="22"/>
          <w:szCs w:val="22"/>
        </w:rPr>
      </w:pPr>
      <w:r>
        <w:rPr>
          <w:sz w:val="22"/>
          <w:szCs w:val="22"/>
        </w:rPr>
        <w:t xml:space="preserve">     Разъяснения:</w:t>
      </w:r>
    </w:p>
    <w:p w14:paraId="79A13A2A" w14:textId="77777777" w:rsidR="004E7B5A" w:rsidRDefault="004E7B5A" w:rsidP="004E7B5A">
      <w:pPr>
        <w:pStyle w:val="afc"/>
        <w:rPr>
          <w:sz w:val="22"/>
          <w:szCs w:val="22"/>
        </w:rPr>
      </w:pPr>
      <w:r>
        <w:rPr>
          <w:sz w:val="22"/>
          <w:szCs w:val="22"/>
        </w:rPr>
        <w:t>________________________________________________________________</w:t>
      </w:r>
    </w:p>
    <w:p w14:paraId="394155E5" w14:textId="77777777" w:rsidR="004E7B5A" w:rsidRDefault="004E7B5A" w:rsidP="004E7B5A">
      <w:pPr>
        <w:pStyle w:val="afc"/>
        <w:rPr>
          <w:sz w:val="22"/>
          <w:szCs w:val="22"/>
        </w:rPr>
      </w:pPr>
      <w:r>
        <w:rPr>
          <w:sz w:val="22"/>
          <w:szCs w:val="22"/>
        </w:rPr>
        <w:t xml:space="preserve">     Вы вправе повторно обратиться в уполномоченный орган с заявлением о предоставлении услуги после устранения указанных нарушений.</w:t>
      </w:r>
    </w:p>
    <w:p w14:paraId="1A88F6C1" w14:textId="77777777" w:rsidR="004E7B5A" w:rsidRDefault="004E7B5A" w:rsidP="004E7B5A">
      <w:pPr>
        <w:pStyle w:val="afc"/>
        <w:rPr>
          <w:sz w:val="22"/>
          <w:szCs w:val="22"/>
        </w:rPr>
      </w:pPr>
      <w:r>
        <w:rPr>
          <w:sz w:val="22"/>
          <w:szCs w:val="22"/>
        </w:rPr>
        <w:t xml:space="preserve">     </w:t>
      </w:r>
      <w:proofErr w:type="gramStart"/>
      <w:r>
        <w:rPr>
          <w:sz w:val="22"/>
          <w:szCs w:val="22"/>
        </w:rPr>
        <w:t>Данный  отказ</w:t>
      </w:r>
      <w:proofErr w:type="gramEnd"/>
      <w:r>
        <w:rPr>
          <w:sz w:val="22"/>
          <w:szCs w:val="22"/>
        </w:rPr>
        <w:t xml:space="preserve">  может  быть  обжалован  в  досудебном   порядке путем направления жалобы в уполномоченный орган, а также в судебном порядке.</w:t>
      </w:r>
    </w:p>
    <w:p w14:paraId="136F054F" w14:textId="77777777" w:rsidR="004E7B5A" w:rsidRDefault="004E7B5A" w:rsidP="004E7B5A">
      <w:pPr>
        <w:pStyle w:val="afc"/>
        <w:rPr>
          <w:sz w:val="22"/>
          <w:szCs w:val="22"/>
        </w:rPr>
      </w:pPr>
      <w:r>
        <w:rPr>
          <w:sz w:val="22"/>
          <w:szCs w:val="22"/>
        </w:rPr>
        <w:t xml:space="preserve">     Дополнительно информируем: ________________________________________.</w:t>
      </w:r>
    </w:p>
    <w:p w14:paraId="252B6E35" w14:textId="77777777" w:rsidR="004E7B5A" w:rsidRDefault="004E7B5A" w:rsidP="004E7B5A"/>
    <w:p w14:paraId="0E2FBE2D" w14:textId="77777777" w:rsidR="004E7B5A" w:rsidRDefault="004E7B5A" w:rsidP="004E7B5A">
      <w:pPr>
        <w:pStyle w:val="afc"/>
        <w:rPr>
          <w:sz w:val="22"/>
          <w:szCs w:val="22"/>
        </w:rPr>
      </w:pPr>
      <w:r>
        <w:rPr>
          <w:sz w:val="22"/>
          <w:szCs w:val="22"/>
        </w:rPr>
        <w:t>____________ ______________</w:t>
      </w:r>
    </w:p>
    <w:p w14:paraId="589F6C6F" w14:textId="77777777" w:rsidR="004E7B5A" w:rsidRDefault="004E7B5A" w:rsidP="004E7B5A"/>
    <w:p w14:paraId="770FBEFB" w14:textId="77777777" w:rsidR="004E7B5A" w:rsidRDefault="004E7B5A" w:rsidP="004E7B5A">
      <w:pPr>
        <w:pStyle w:val="afc"/>
        <w:rPr>
          <w:sz w:val="22"/>
          <w:szCs w:val="22"/>
        </w:rPr>
      </w:pPr>
      <w:r>
        <w:rPr>
          <w:sz w:val="22"/>
          <w:szCs w:val="22"/>
        </w:rPr>
        <w:t>Сведения об</w:t>
      </w:r>
    </w:p>
    <w:p w14:paraId="321E892A" w14:textId="77777777" w:rsidR="004E7B5A" w:rsidRDefault="00FE6773" w:rsidP="004E7B5A">
      <w:pPr>
        <w:pStyle w:val="afc"/>
        <w:rPr>
          <w:sz w:val="22"/>
          <w:szCs w:val="22"/>
        </w:rPr>
      </w:pPr>
      <w:hyperlink r:id="rId108" w:history="1">
        <w:r w:rsidR="004E7B5A">
          <w:rPr>
            <w:rStyle w:val="af5"/>
            <w:sz w:val="22"/>
            <w:szCs w:val="22"/>
          </w:rPr>
          <w:t>электронной подписи</w:t>
        </w:r>
      </w:hyperlink>
    </w:p>
    <w:p w14:paraId="5880CBF9" w14:textId="77777777" w:rsidR="004E7B5A" w:rsidRDefault="004E7B5A" w:rsidP="004E7B5A">
      <w:r>
        <w:br w:type="page"/>
      </w:r>
    </w:p>
    <w:p w14:paraId="601E06BE" w14:textId="77777777" w:rsidR="004E7B5A" w:rsidRDefault="004E7B5A" w:rsidP="004E7B5A"/>
    <w:p w14:paraId="7AF58774" w14:textId="77777777" w:rsidR="004E7B5A" w:rsidRDefault="004E7B5A" w:rsidP="004E7B5A">
      <w:pPr>
        <w:jc w:val="right"/>
      </w:pPr>
      <w:r>
        <w:rPr>
          <w:rStyle w:val="af4"/>
        </w:rPr>
        <w:t>Приложение N 4</w:t>
      </w:r>
      <w:r>
        <w:rPr>
          <w:rStyle w:val="af4"/>
        </w:rPr>
        <w:br/>
        <w:t xml:space="preserve">к </w:t>
      </w:r>
      <w:hyperlink w:anchor="sub_1000" w:history="1">
        <w:r w:rsidRPr="00C90162">
          <w:rPr>
            <w:rStyle w:val="af5"/>
            <w:color w:val="auto"/>
          </w:rPr>
          <w:t>Административному регламенту</w:t>
        </w:r>
      </w:hyperlink>
      <w:r>
        <w:rPr>
          <w:rStyle w:val="af4"/>
        </w:rPr>
        <w:br/>
        <w:t>по предоставлению муниципальной услуги</w:t>
      </w:r>
    </w:p>
    <w:p w14:paraId="385A6494" w14:textId="77777777" w:rsidR="004E7B5A" w:rsidRDefault="004E7B5A" w:rsidP="004E7B5A"/>
    <w:p w14:paraId="7ED149EB" w14:textId="77777777" w:rsidR="004E7B5A" w:rsidRDefault="004E7B5A" w:rsidP="004E7B5A">
      <w:pPr>
        <w:pStyle w:val="afc"/>
        <w:jc w:val="center"/>
        <w:rPr>
          <w:sz w:val="22"/>
          <w:szCs w:val="22"/>
        </w:rPr>
      </w:pPr>
      <w:r>
        <w:rPr>
          <w:rStyle w:val="af4"/>
          <w:sz w:val="22"/>
          <w:szCs w:val="22"/>
        </w:rPr>
        <w:t>Форма решения об отказе в приеме документов, необходимых для</w:t>
      </w:r>
      <w:r>
        <w:rPr>
          <w:sz w:val="22"/>
          <w:szCs w:val="22"/>
        </w:rPr>
        <w:t xml:space="preserve"> </w:t>
      </w:r>
      <w:r>
        <w:rPr>
          <w:rStyle w:val="af4"/>
          <w:sz w:val="22"/>
          <w:szCs w:val="22"/>
        </w:rPr>
        <w:t>предоставления услуги</w:t>
      </w:r>
    </w:p>
    <w:p w14:paraId="2F924A87" w14:textId="607D1159" w:rsidR="004E7B5A" w:rsidRDefault="004E7B5A" w:rsidP="00B4317D">
      <w:pPr>
        <w:pStyle w:val="afc"/>
        <w:jc w:val="center"/>
        <w:rPr>
          <w:sz w:val="22"/>
          <w:szCs w:val="22"/>
        </w:rPr>
      </w:pPr>
      <w:r>
        <w:rPr>
          <w:rStyle w:val="af4"/>
          <w:sz w:val="22"/>
          <w:szCs w:val="22"/>
        </w:rPr>
        <w:t>______________________________________________________________________наименование уполномоченного органа местного самоуправления</w:t>
      </w:r>
    </w:p>
    <w:p w14:paraId="1A41ED85" w14:textId="77777777" w:rsidR="004E7B5A" w:rsidRDefault="004E7B5A" w:rsidP="004E7B5A"/>
    <w:p w14:paraId="6E41BDF0" w14:textId="77777777" w:rsidR="004E7B5A" w:rsidRDefault="004E7B5A" w:rsidP="004E7B5A">
      <w:pPr>
        <w:pStyle w:val="afc"/>
        <w:jc w:val="right"/>
        <w:rPr>
          <w:sz w:val="22"/>
          <w:szCs w:val="22"/>
        </w:rPr>
      </w:pPr>
      <w:r>
        <w:rPr>
          <w:sz w:val="22"/>
          <w:szCs w:val="22"/>
        </w:rPr>
        <w:t xml:space="preserve">                             Кому: ________________</w:t>
      </w:r>
    </w:p>
    <w:p w14:paraId="6B2089FC" w14:textId="77777777" w:rsidR="004E7B5A" w:rsidRDefault="004E7B5A" w:rsidP="004E7B5A">
      <w:pPr>
        <w:pStyle w:val="afc"/>
        <w:jc w:val="right"/>
        <w:rPr>
          <w:sz w:val="22"/>
          <w:szCs w:val="22"/>
        </w:rPr>
      </w:pPr>
      <w:r>
        <w:rPr>
          <w:sz w:val="22"/>
          <w:szCs w:val="22"/>
        </w:rPr>
        <w:t xml:space="preserve">                    Контактные </w:t>
      </w:r>
      <w:proofErr w:type="gramStart"/>
      <w:r>
        <w:rPr>
          <w:sz w:val="22"/>
          <w:szCs w:val="22"/>
        </w:rPr>
        <w:t>данные:_</w:t>
      </w:r>
      <w:proofErr w:type="gramEnd"/>
      <w:r>
        <w:rPr>
          <w:sz w:val="22"/>
          <w:szCs w:val="22"/>
        </w:rPr>
        <w:t>________________</w:t>
      </w:r>
    </w:p>
    <w:p w14:paraId="5A5A74AB" w14:textId="77777777" w:rsidR="004E7B5A" w:rsidRDefault="004E7B5A" w:rsidP="004E7B5A">
      <w:pPr>
        <w:jc w:val="right"/>
      </w:pPr>
    </w:p>
    <w:p w14:paraId="5B3AA228" w14:textId="77777777" w:rsidR="004E7B5A" w:rsidRDefault="004E7B5A" w:rsidP="004E7B5A">
      <w:pPr>
        <w:pStyle w:val="afc"/>
        <w:jc w:val="center"/>
        <w:rPr>
          <w:sz w:val="22"/>
          <w:szCs w:val="22"/>
        </w:rPr>
      </w:pPr>
      <w:r>
        <w:rPr>
          <w:rStyle w:val="af4"/>
          <w:sz w:val="22"/>
          <w:szCs w:val="22"/>
        </w:rPr>
        <w:t>РЕШЕНИЕ</w:t>
      </w:r>
    </w:p>
    <w:p w14:paraId="736BB0CB" w14:textId="77777777" w:rsidR="004E7B5A" w:rsidRDefault="004E7B5A" w:rsidP="004E7B5A">
      <w:pPr>
        <w:pStyle w:val="afc"/>
        <w:jc w:val="center"/>
        <w:rPr>
          <w:sz w:val="22"/>
          <w:szCs w:val="22"/>
        </w:rPr>
      </w:pPr>
      <w:r>
        <w:rPr>
          <w:rStyle w:val="af4"/>
          <w:sz w:val="22"/>
          <w:szCs w:val="22"/>
        </w:rPr>
        <w:t>об отказе в приеме документов, необходимых для предоставления услуги</w:t>
      </w:r>
      <w:r>
        <w:rPr>
          <w:sz w:val="22"/>
          <w:szCs w:val="22"/>
        </w:rPr>
        <w:t xml:space="preserve"> </w:t>
      </w:r>
      <w:r>
        <w:rPr>
          <w:rStyle w:val="af4"/>
          <w:sz w:val="22"/>
          <w:szCs w:val="22"/>
        </w:rPr>
        <w:t>"Предварительное согласование предоставления земельных участков"</w:t>
      </w:r>
    </w:p>
    <w:p w14:paraId="056A5AE7" w14:textId="77777777" w:rsidR="004E7B5A" w:rsidRDefault="004E7B5A" w:rsidP="004E7B5A">
      <w:pPr>
        <w:pStyle w:val="afc"/>
        <w:rPr>
          <w:sz w:val="22"/>
          <w:szCs w:val="22"/>
        </w:rPr>
      </w:pPr>
      <w:r>
        <w:rPr>
          <w:rStyle w:val="af4"/>
          <w:sz w:val="22"/>
          <w:szCs w:val="22"/>
        </w:rPr>
        <w:t xml:space="preserve">                      N ___________ от _____________</w:t>
      </w:r>
    </w:p>
    <w:p w14:paraId="5C2E0CD5" w14:textId="77777777" w:rsidR="004E7B5A" w:rsidRDefault="004E7B5A" w:rsidP="004E7B5A"/>
    <w:p w14:paraId="6DAF3B11" w14:textId="77777777" w:rsidR="004E7B5A" w:rsidRDefault="004E7B5A" w:rsidP="004E7B5A">
      <w:pPr>
        <w:pStyle w:val="afc"/>
        <w:rPr>
          <w:sz w:val="22"/>
          <w:szCs w:val="22"/>
        </w:rPr>
      </w:pPr>
      <w:r>
        <w:rPr>
          <w:sz w:val="22"/>
          <w:szCs w:val="22"/>
        </w:rPr>
        <w:t xml:space="preserve">     На основании поступившего заявления от _____________ N _____________</w:t>
      </w:r>
    </w:p>
    <w:p w14:paraId="7679E665" w14:textId="77777777" w:rsidR="004E7B5A" w:rsidRDefault="004E7B5A" w:rsidP="004E7B5A">
      <w:pPr>
        <w:pStyle w:val="afc"/>
        <w:rPr>
          <w:sz w:val="22"/>
          <w:szCs w:val="22"/>
        </w:rPr>
      </w:pPr>
      <w:r>
        <w:rPr>
          <w:sz w:val="22"/>
          <w:szCs w:val="22"/>
        </w:rPr>
        <w:t>(Заявитель: _________________/___________</w:t>
      </w:r>
      <w:proofErr w:type="gramStart"/>
      <w:r>
        <w:rPr>
          <w:sz w:val="22"/>
          <w:szCs w:val="22"/>
        </w:rPr>
        <w:t xml:space="preserve">_)   </w:t>
      </w:r>
      <w:proofErr w:type="gramEnd"/>
      <w:r>
        <w:rPr>
          <w:sz w:val="22"/>
          <w:szCs w:val="22"/>
        </w:rPr>
        <w:t>и   приложенных   к    нему</w:t>
      </w:r>
    </w:p>
    <w:p w14:paraId="3D88AE32" w14:textId="77777777" w:rsidR="004E7B5A" w:rsidRDefault="004E7B5A" w:rsidP="004E7B5A">
      <w:pPr>
        <w:pStyle w:val="afc"/>
        <w:rPr>
          <w:sz w:val="22"/>
          <w:szCs w:val="22"/>
        </w:rPr>
      </w:pPr>
      <w:r>
        <w:rPr>
          <w:sz w:val="22"/>
          <w:szCs w:val="22"/>
        </w:rPr>
        <w:t xml:space="preserve">документов, принято решение об отказе в приёме </w:t>
      </w:r>
      <w:proofErr w:type="gramStart"/>
      <w:r>
        <w:rPr>
          <w:sz w:val="22"/>
          <w:szCs w:val="22"/>
        </w:rPr>
        <w:t>и  регистрации</w:t>
      </w:r>
      <w:proofErr w:type="gramEnd"/>
      <w:r>
        <w:rPr>
          <w:sz w:val="22"/>
          <w:szCs w:val="22"/>
        </w:rPr>
        <w:t xml:space="preserve">  документов для предоставления государственной услуги  "Предварительное  согласование предоставления земельных участков" по следующим основаниям:</w:t>
      </w:r>
    </w:p>
    <w:p w14:paraId="3F8F9798" w14:textId="77777777" w:rsidR="004E7B5A" w:rsidRDefault="004E7B5A" w:rsidP="004E7B5A">
      <w:pPr>
        <w:pStyle w:val="afc"/>
        <w:rPr>
          <w:sz w:val="22"/>
          <w:szCs w:val="22"/>
        </w:rPr>
      </w:pPr>
      <w:r>
        <w:rPr>
          <w:sz w:val="22"/>
          <w:szCs w:val="22"/>
        </w:rPr>
        <w:t>____________________________________________________________________</w:t>
      </w:r>
    </w:p>
    <w:p w14:paraId="02B77D7C" w14:textId="77777777" w:rsidR="004E7B5A" w:rsidRDefault="004E7B5A" w:rsidP="004E7B5A">
      <w:pPr>
        <w:pStyle w:val="afc"/>
        <w:rPr>
          <w:sz w:val="22"/>
          <w:szCs w:val="22"/>
        </w:rPr>
      </w:pPr>
      <w:r>
        <w:rPr>
          <w:sz w:val="22"/>
          <w:szCs w:val="22"/>
        </w:rPr>
        <w:t xml:space="preserve">     Дополнительно информируем: _________________________________________</w:t>
      </w:r>
    </w:p>
    <w:p w14:paraId="5455BAAA" w14:textId="77777777" w:rsidR="004E7B5A" w:rsidRDefault="004E7B5A" w:rsidP="004E7B5A">
      <w:pPr>
        <w:pStyle w:val="afc"/>
        <w:rPr>
          <w:sz w:val="22"/>
          <w:szCs w:val="22"/>
        </w:rPr>
      </w:pPr>
      <w:r>
        <w:rPr>
          <w:sz w:val="22"/>
          <w:szCs w:val="22"/>
        </w:rPr>
        <w:t xml:space="preserve">     Вы вправе повторно обратиться в уполномоченный орган с </w:t>
      </w:r>
      <w:proofErr w:type="gramStart"/>
      <w:r>
        <w:rPr>
          <w:sz w:val="22"/>
          <w:szCs w:val="22"/>
        </w:rPr>
        <w:t>заявлением  о</w:t>
      </w:r>
      <w:proofErr w:type="gramEnd"/>
      <w:r>
        <w:rPr>
          <w:sz w:val="22"/>
          <w:szCs w:val="22"/>
        </w:rPr>
        <w:t xml:space="preserve"> предоставлении услуги после устранения указанных нарушений.</w:t>
      </w:r>
    </w:p>
    <w:p w14:paraId="77E6E393" w14:textId="77777777" w:rsidR="004E7B5A" w:rsidRDefault="004E7B5A" w:rsidP="004E7B5A">
      <w:pPr>
        <w:pStyle w:val="afc"/>
        <w:rPr>
          <w:sz w:val="22"/>
          <w:szCs w:val="22"/>
        </w:rPr>
      </w:pPr>
      <w:r>
        <w:rPr>
          <w:sz w:val="22"/>
          <w:szCs w:val="22"/>
        </w:rPr>
        <w:t xml:space="preserve">     </w:t>
      </w:r>
      <w:proofErr w:type="gramStart"/>
      <w:r>
        <w:rPr>
          <w:sz w:val="22"/>
          <w:szCs w:val="22"/>
        </w:rPr>
        <w:t>Данный  отказ</w:t>
      </w:r>
      <w:proofErr w:type="gramEnd"/>
      <w:r>
        <w:rPr>
          <w:sz w:val="22"/>
          <w:szCs w:val="22"/>
        </w:rPr>
        <w:t xml:space="preserve">  может  быть  обжалован  в  досудебном   порядке путем направления жалобы в уполномоченный орган, а также в судебном порядке.</w:t>
      </w:r>
    </w:p>
    <w:p w14:paraId="6FB56ABF" w14:textId="77777777" w:rsidR="004E7B5A" w:rsidRDefault="004E7B5A" w:rsidP="004E7B5A"/>
    <w:p w14:paraId="1DCD1467" w14:textId="77777777" w:rsidR="004E7B5A" w:rsidRDefault="004E7B5A" w:rsidP="004E7B5A">
      <w:pPr>
        <w:pStyle w:val="afc"/>
        <w:rPr>
          <w:sz w:val="22"/>
          <w:szCs w:val="22"/>
        </w:rPr>
      </w:pPr>
      <w:r>
        <w:rPr>
          <w:sz w:val="22"/>
          <w:szCs w:val="22"/>
        </w:rPr>
        <w:t>_____________ _______________</w:t>
      </w:r>
    </w:p>
    <w:p w14:paraId="5F94865D" w14:textId="77777777" w:rsidR="004E7B5A" w:rsidRDefault="004E7B5A" w:rsidP="004E7B5A"/>
    <w:p w14:paraId="5FF37A8B" w14:textId="77777777" w:rsidR="004E7B5A" w:rsidRDefault="004E7B5A" w:rsidP="004E7B5A">
      <w:pPr>
        <w:pStyle w:val="afc"/>
        <w:rPr>
          <w:sz w:val="22"/>
          <w:szCs w:val="22"/>
        </w:rPr>
      </w:pPr>
      <w:r>
        <w:rPr>
          <w:sz w:val="22"/>
          <w:szCs w:val="22"/>
        </w:rPr>
        <w:t xml:space="preserve">Сведения об </w:t>
      </w:r>
      <w:hyperlink r:id="rId109" w:history="1">
        <w:r>
          <w:rPr>
            <w:rStyle w:val="af5"/>
            <w:sz w:val="22"/>
            <w:szCs w:val="22"/>
          </w:rPr>
          <w:t>электронной подписи</w:t>
        </w:r>
      </w:hyperlink>
    </w:p>
    <w:p w14:paraId="1AB121C1" w14:textId="77777777" w:rsidR="004E7B5A" w:rsidRDefault="004E7B5A" w:rsidP="004E7B5A"/>
    <w:p w14:paraId="1868BB3D" w14:textId="77777777" w:rsidR="004E7B5A" w:rsidRDefault="004E7B5A" w:rsidP="004E7B5A">
      <w:pPr>
        <w:rPr>
          <w:rStyle w:val="af4"/>
        </w:rPr>
      </w:pPr>
      <w:r>
        <w:rPr>
          <w:rStyle w:val="af4"/>
        </w:rPr>
        <w:br w:type="page"/>
      </w:r>
    </w:p>
    <w:p w14:paraId="04E3C9A3" w14:textId="77777777" w:rsidR="004E7B5A" w:rsidRDefault="004E7B5A" w:rsidP="004E7B5A">
      <w:pPr>
        <w:jc w:val="right"/>
      </w:pPr>
      <w:r>
        <w:rPr>
          <w:rStyle w:val="af4"/>
        </w:rPr>
        <w:lastRenderedPageBreak/>
        <w:t>Приложение N 5</w:t>
      </w:r>
      <w:r>
        <w:rPr>
          <w:rStyle w:val="af4"/>
        </w:rPr>
        <w:br/>
        <w:t xml:space="preserve">к </w:t>
      </w:r>
      <w:hyperlink w:anchor="sub_1000" w:history="1">
        <w:r w:rsidRPr="001123D6">
          <w:rPr>
            <w:rStyle w:val="af5"/>
            <w:color w:val="auto"/>
          </w:rPr>
          <w:t>Административному регламенту</w:t>
        </w:r>
      </w:hyperlink>
      <w:r>
        <w:rPr>
          <w:rStyle w:val="af4"/>
        </w:rPr>
        <w:br/>
        <w:t>по предоставлению муниципальной услуги</w:t>
      </w:r>
    </w:p>
    <w:p w14:paraId="31BB27B7" w14:textId="77777777" w:rsidR="004E7B5A" w:rsidRDefault="004E7B5A" w:rsidP="004E7B5A"/>
    <w:p w14:paraId="73EF657A" w14:textId="77777777" w:rsidR="004E7B5A" w:rsidRDefault="004E7B5A" w:rsidP="004E7B5A">
      <w:pPr>
        <w:pStyle w:val="afc"/>
        <w:rPr>
          <w:sz w:val="22"/>
          <w:szCs w:val="22"/>
        </w:rPr>
      </w:pPr>
      <w:r>
        <w:rPr>
          <w:sz w:val="22"/>
          <w:szCs w:val="22"/>
        </w:rPr>
        <w:t xml:space="preserve">             "Предварительное согласование предоставления</w:t>
      </w:r>
    </w:p>
    <w:p w14:paraId="4214FCE5" w14:textId="77777777" w:rsidR="004E7B5A" w:rsidRDefault="004E7B5A" w:rsidP="004E7B5A">
      <w:pPr>
        <w:pStyle w:val="afc"/>
        <w:rPr>
          <w:sz w:val="22"/>
          <w:szCs w:val="22"/>
        </w:rPr>
      </w:pPr>
      <w:r>
        <w:rPr>
          <w:sz w:val="22"/>
          <w:szCs w:val="22"/>
        </w:rPr>
        <w:t xml:space="preserve">                         земельных участков"</w:t>
      </w:r>
    </w:p>
    <w:p w14:paraId="3A36B588" w14:textId="77777777" w:rsidR="004E7B5A" w:rsidRDefault="004E7B5A" w:rsidP="004E7B5A"/>
    <w:p w14:paraId="5FDF022A" w14:textId="77777777" w:rsidR="004E7B5A" w:rsidRDefault="004E7B5A" w:rsidP="004E7B5A">
      <w:pPr>
        <w:pStyle w:val="afc"/>
        <w:rPr>
          <w:sz w:val="22"/>
          <w:szCs w:val="22"/>
        </w:rPr>
      </w:pPr>
      <w:r>
        <w:rPr>
          <w:rStyle w:val="af4"/>
          <w:sz w:val="22"/>
          <w:szCs w:val="22"/>
        </w:rPr>
        <w:t xml:space="preserve">     Форма заявления на предварительное согласование предоставления</w:t>
      </w:r>
    </w:p>
    <w:p w14:paraId="0962E458" w14:textId="77777777" w:rsidR="004E7B5A" w:rsidRDefault="004E7B5A" w:rsidP="004E7B5A">
      <w:pPr>
        <w:pStyle w:val="afc"/>
        <w:rPr>
          <w:sz w:val="22"/>
          <w:szCs w:val="22"/>
        </w:rPr>
      </w:pPr>
      <w:r>
        <w:rPr>
          <w:rStyle w:val="af4"/>
          <w:sz w:val="22"/>
          <w:szCs w:val="22"/>
        </w:rPr>
        <w:t xml:space="preserve">                           земельных участков</w:t>
      </w:r>
    </w:p>
    <w:p w14:paraId="31DECAB4" w14:textId="77777777" w:rsidR="004E7B5A" w:rsidRDefault="004E7B5A" w:rsidP="004E7B5A"/>
    <w:tbl>
      <w:tblPr>
        <w:tblW w:w="1006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7"/>
        <w:gridCol w:w="5776"/>
      </w:tblGrid>
      <w:tr w:rsidR="004E7B5A" w14:paraId="5AA81E30" w14:textId="77777777" w:rsidTr="00420804">
        <w:tc>
          <w:tcPr>
            <w:tcW w:w="4287" w:type="dxa"/>
            <w:tcBorders>
              <w:top w:val="nil"/>
              <w:left w:val="nil"/>
              <w:bottom w:val="nil"/>
              <w:right w:val="nil"/>
            </w:tcBorders>
          </w:tcPr>
          <w:p w14:paraId="4B1320D9" w14:textId="77777777" w:rsidR="004E7B5A" w:rsidRDefault="004E7B5A" w:rsidP="00420804">
            <w:pPr>
              <w:pStyle w:val="afb"/>
            </w:pPr>
          </w:p>
        </w:tc>
        <w:tc>
          <w:tcPr>
            <w:tcW w:w="5776" w:type="dxa"/>
            <w:tcBorders>
              <w:top w:val="nil"/>
              <w:left w:val="nil"/>
              <w:bottom w:val="nil"/>
              <w:right w:val="nil"/>
            </w:tcBorders>
          </w:tcPr>
          <w:p w14:paraId="37E00D48" w14:textId="77777777" w:rsidR="004E7B5A" w:rsidRDefault="004E7B5A" w:rsidP="00420804">
            <w:pPr>
              <w:pStyle w:val="afe"/>
            </w:pPr>
            <w:proofErr w:type="gramStart"/>
            <w:r>
              <w:t>кому:_</w:t>
            </w:r>
            <w:proofErr w:type="gramEnd"/>
            <w:r>
              <w:t>___________________________________</w:t>
            </w:r>
          </w:p>
          <w:p w14:paraId="296A64F0" w14:textId="77777777" w:rsidR="004E7B5A" w:rsidRDefault="004E7B5A" w:rsidP="00420804">
            <w:pPr>
              <w:pStyle w:val="afe"/>
            </w:pPr>
            <w:r>
              <w:t>________________________________________</w:t>
            </w:r>
          </w:p>
          <w:p w14:paraId="71AF2699" w14:textId="77777777" w:rsidR="004E7B5A" w:rsidRDefault="004E7B5A" w:rsidP="00420804">
            <w:pPr>
              <w:pStyle w:val="afb"/>
              <w:jc w:val="center"/>
            </w:pPr>
            <w:r>
              <w:t>(наименование органа исполнительной власти субъекта Российской Федерации, органа местного самоуправления)</w:t>
            </w:r>
          </w:p>
          <w:p w14:paraId="6768AC7F" w14:textId="77777777" w:rsidR="004E7B5A" w:rsidRDefault="004E7B5A" w:rsidP="00420804">
            <w:pPr>
              <w:pStyle w:val="afe"/>
            </w:pPr>
            <w:r>
              <w:t>от кого: __________________________________</w:t>
            </w:r>
          </w:p>
          <w:p w14:paraId="35AE7A26" w14:textId="77777777" w:rsidR="004E7B5A" w:rsidRDefault="004E7B5A" w:rsidP="00420804">
            <w:pPr>
              <w:pStyle w:val="afe"/>
            </w:pPr>
            <w:r>
              <w:t>________________________________________</w:t>
            </w:r>
          </w:p>
          <w:p w14:paraId="0190E0DF" w14:textId="77777777" w:rsidR="004E7B5A" w:rsidRDefault="004E7B5A" w:rsidP="00420804">
            <w:pPr>
              <w:pStyle w:val="afb"/>
              <w:jc w:val="center"/>
            </w:pPr>
            <w:r>
              <w:t>(полное наименование, ИНН, ОГРН юридического лица, ИП)</w:t>
            </w:r>
          </w:p>
          <w:p w14:paraId="2E0F6F0E" w14:textId="77777777" w:rsidR="004E7B5A" w:rsidRDefault="004E7B5A" w:rsidP="00420804">
            <w:pPr>
              <w:pStyle w:val="afe"/>
            </w:pPr>
            <w:r>
              <w:t>________________________________________</w:t>
            </w:r>
          </w:p>
          <w:p w14:paraId="21242DBA" w14:textId="77777777" w:rsidR="004E7B5A" w:rsidRDefault="004E7B5A" w:rsidP="00420804">
            <w:pPr>
              <w:pStyle w:val="afe"/>
            </w:pPr>
            <w:r>
              <w:t>________________________________________</w:t>
            </w:r>
          </w:p>
          <w:p w14:paraId="03FAFC0C" w14:textId="77777777" w:rsidR="004E7B5A" w:rsidRDefault="004E7B5A" w:rsidP="00420804">
            <w:pPr>
              <w:pStyle w:val="afb"/>
              <w:jc w:val="center"/>
            </w:pPr>
            <w:r>
              <w:t>(контактный телефон, электронная почта, почтовый адрес)</w:t>
            </w:r>
          </w:p>
          <w:p w14:paraId="4EA40E6B" w14:textId="77777777" w:rsidR="004E7B5A" w:rsidRDefault="004E7B5A" w:rsidP="00420804">
            <w:pPr>
              <w:pStyle w:val="afe"/>
            </w:pPr>
            <w:r>
              <w:t>________________________________________</w:t>
            </w:r>
          </w:p>
          <w:p w14:paraId="06CA0DF5" w14:textId="77777777" w:rsidR="004E7B5A" w:rsidRDefault="004E7B5A" w:rsidP="00420804">
            <w:pPr>
              <w:pStyle w:val="afe"/>
            </w:pPr>
            <w:r>
              <w:t>________________________________________</w:t>
            </w:r>
          </w:p>
          <w:p w14:paraId="10861B2A" w14:textId="77777777" w:rsidR="004E7B5A" w:rsidRDefault="004E7B5A" w:rsidP="00420804">
            <w:pPr>
              <w:pStyle w:val="afb"/>
              <w:jc w:val="center"/>
            </w:pPr>
            <w:r>
              <w:t>(фамилия, имя, отчество (последнее - при наличии), данные</w:t>
            </w:r>
          </w:p>
          <w:p w14:paraId="03CCE5B7" w14:textId="77777777" w:rsidR="004E7B5A" w:rsidRDefault="004E7B5A" w:rsidP="00420804">
            <w:pPr>
              <w:pStyle w:val="afb"/>
              <w:jc w:val="center"/>
            </w:pPr>
            <w:r>
              <w:t>документа, удостоверяющего личность, контактный телефон, адрес электронной почты, адрес регистрации, адрес</w:t>
            </w:r>
          </w:p>
          <w:p w14:paraId="66954D95" w14:textId="77777777" w:rsidR="004E7B5A" w:rsidRDefault="004E7B5A" w:rsidP="00420804">
            <w:pPr>
              <w:pStyle w:val="afb"/>
              <w:jc w:val="center"/>
            </w:pPr>
            <w:r>
              <w:t>фактического проживания уполномоченного лица)</w:t>
            </w:r>
          </w:p>
          <w:p w14:paraId="08CE3E80" w14:textId="77777777" w:rsidR="004E7B5A" w:rsidRDefault="004E7B5A" w:rsidP="00420804">
            <w:pPr>
              <w:pStyle w:val="afe"/>
            </w:pPr>
            <w:r>
              <w:t>________________________________________</w:t>
            </w:r>
          </w:p>
          <w:p w14:paraId="6B406128" w14:textId="77777777" w:rsidR="004E7B5A" w:rsidRDefault="004E7B5A" w:rsidP="00420804">
            <w:pPr>
              <w:pStyle w:val="afe"/>
            </w:pPr>
            <w:r>
              <w:t>________________________________________</w:t>
            </w:r>
          </w:p>
          <w:p w14:paraId="1FDC1F43" w14:textId="77777777" w:rsidR="004E7B5A" w:rsidRDefault="004E7B5A" w:rsidP="00420804">
            <w:pPr>
              <w:pStyle w:val="afb"/>
              <w:jc w:val="center"/>
            </w:pPr>
            <w:r>
              <w:t>(данные представителя заявителя)</w:t>
            </w:r>
          </w:p>
        </w:tc>
      </w:tr>
    </w:tbl>
    <w:p w14:paraId="7E9AF0E6" w14:textId="77777777" w:rsidR="004E7B5A" w:rsidRDefault="004E7B5A" w:rsidP="004E7B5A"/>
    <w:p w14:paraId="1918A31D" w14:textId="77777777" w:rsidR="004E7B5A" w:rsidRDefault="004E7B5A" w:rsidP="004E7B5A">
      <w:pPr>
        <w:pStyle w:val="afc"/>
        <w:rPr>
          <w:sz w:val="22"/>
          <w:szCs w:val="22"/>
        </w:rPr>
      </w:pPr>
      <w:r>
        <w:rPr>
          <w:rStyle w:val="af4"/>
          <w:sz w:val="22"/>
          <w:szCs w:val="22"/>
        </w:rPr>
        <w:t xml:space="preserve">                                  Заявление</w:t>
      </w:r>
    </w:p>
    <w:p w14:paraId="6136573D" w14:textId="77777777" w:rsidR="004E7B5A" w:rsidRDefault="004E7B5A" w:rsidP="004E7B5A">
      <w:pPr>
        <w:pStyle w:val="afc"/>
        <w:rPr>
          <w:sz w:val="22"/>
          <w:szCs w:val="22"/>
        </w:rPr>
      </w:pPr>
      <w:r>
        <w:rPr>
          <w:rStyle w:val="af4"/>
          <w:sz w:val="22"/>
          <w:szCs w:val="22"/>
        </w:rPr>
        <w:t xml:space="preserve">                о предварительном согласовании предоставления</w:t>
      </w:r>
    </w:p>
    <w:p w14:paraId="7CBDB8D7" w14:textId="77777777" w:rsidR="004E7B5A" w:rsidRDefault="004E7B5A" w:rsidP="004E7B5A">
      <w:pPr>
        <w:pStyle w:val="afc"/>
        <w:rPr>
          <w:sz w:val="22"/>
          <w:szCs w:val="22"/>
        </w:rPr>
      </w:pPr>
      <w:r>
        <w:rPr>
          <w:rStyle w:val="af4"/>
          <w:sz w:val="22"/>
          <w:szCs w:val="22"/>
        </w:rPr>
        <w:t xml:space="preserve">                              земельных участков</w:t>
      </w:r>
    </w:p>
    <w:p w14:paraId="15690FB6" w14:textId="77777777" w:rsidR="004E7B5A" w:rsidRDefault="004E7B5A" w:rsidP="004E7B5A"/>
    <w:p w14:paraId="7A8C797A" w14:textId="77777777" w:rsidR="004E7B5A" w:rsidRDefault="004E7B5A" w:rsidP="004E7B5A">
      <w:pPr>
        <w:pStyle w:val="afc"/>
        <w:rPr>
          <w:sz w:val="22"/>
          <w:szCs w:val="22"/>
        </w:rPr>
      </w:pPr>
      <w:r>
        <w:rPr>
          <w:sz w:val="22"/>
          <w:szCs w:val="22"/>
        </w:rPr>
        <w:t xml:space="preserve">     Прошу предварительно согласовать </w:t>
      </w:r>
      <w:proofErr w:type="gramStart"/>
      <w:r>
        <w:rPr>
          <w:sz w:val="22"/>
          <w:szCs w:val="22"/>
        </w:rPr>
        <w:t>предоставление  земельных</w:t>
      </w:r>
      <w:proofErr w:type="gramEnd"/>
      <w:r>
        <w:rPr>
          <w:sz w:val="22"/>
          <w:szCs w:val="22"/>
        </w:rPr>
        <w:t xml:space="preserve">  участков (указываются   кадастровые   номера,    площадь       земельных участков, местоположение, цель использования) ____________________________________________________________________</w:t>
      </w:r>
    </w:p>
    <w:p w14:paraId="7A1D3EA5" w14:textId="77777777" w:rsidR="004E7B5A" w:rsidRDefault="004E7B5A" w:rsidP="004E7B5A">
      <w:pPr>
        <w:pStyle w:val="afc"/>
        <w:rPr>
          <w:sz w:val="22"/>
          <w:szCs w:val="22"/>
        </w:rPr>
      </w:pPr>
      <w:r>
        <w:rPr>
          <w:sz w:val="22"/>
          <w:szCs w:val="22"/>
        </w:rPr>
        <w:t>____________________________________________________________________</w:t>
      </w:r>
    </w:p>
    <w:p w14:paraId="4EF92D90" w14:textId="77777777" w:rsidR="004E7B5A" w:rsidRDefault="004E7B5A" w:rsidP="004E7B5A">
      <w:pPr>
        <w:pStyle w:val="afc"/>
        <w:rPr>
          <w:sz w:val="22"/>
          <w:szCs w:val="22"/>
        </w:rPr>
      </w:pPr>
      <w:r>
        <w:rPr>
          <w:sz w:val="22"/>
          <w:szCs w:val="22"/>
        </w:rPr>
        <w:t>____________________________________________________________________</w:t>
      </w:r>
    </w:p>
    <w:p w14:paraId="4855BD43" w14:textId="77777777" w:rsidR="004E7B5A" w:rsidRDefault="004E7B5A" w:rsidP="004E7B5A">
      <w:pPr>
        <w:pStyle w:val="afc"/>
        <w:rPr>
          <w:sz w:val="22"/>
          <w:szCs w:val="22"/>
        </w:rPr>
      </w:pPr>
      <w:r>
        <w:rPr>
          <w:sz w:val="22"/>
          <w:szCs w:val="22"/>
        </w:rPr>
        <w:t>____________________________________________________________________</w:t>
      </w:r>
    </w:p>
    <w:p w14:paraId="1C4A85EA" w14:textId="77777777" w:rsidR="004E7B5A" w:rsidRDefault="004E7B5A" w:rsidP="004E7B5A"/>
    <w:p w14:paraId="72001BED" w14:textId="77777777" w:rsidR="004E7B5A" w:rsidRDefault="004E7B5A" w:rsidP="004E7B5A">
      <w:pPr>
        <w:pStyle w:val="afc"/>
        <w:rPr>
          <w:sz w:val="22"/>
          <w:szCs w:val="22"/>
        </w:rPr>
      </w:pPr>
      <w:r>
        <w:rPr>
          <w:sz w:val="22"/>
          <w:szCs w:val="22"/>
        </w:rPr>
        <w:t>Приложение:</w:t>
      </w:r>
    </w:p>
    <w:p w14:paraId="093C3C9A" w14:textId="77777777" w:rsidR="004E7B5A" w:rsidRDefault="004E7B5A" w:rsidP="004E7B5A"/>
    <w:p w14:paraId="66ED89D4" w14:textId="77777777" w:rsidR="004E7B5A" w:rsidRDefault="004E7B5A" w:rsidP="004E7B5A"/>
    <w:p w14:paraId="41CD7876" w14:textId="77777777" w:rsidR="004E7B5A" w:rsidRDefault="004E7B5A" w:rsidP="004E7B5A"/>
    <w:p w14:paraId="029316AB" w14:textId="77777777" w:rsidR="004E7B5A" w:rsidRDefault="004E7B5A" w:rsidP="004E7B5A"/>
    <w:p w14:paraId="5FD962C1" w14:textId="77777777" w:rsidR="004E7B5A" w:rsidRDefault="004E7B5A" w:rsidP="004E7B5A"/>
    <w:p w14:paraId="31AE6EA4" w14:textId="77777777" w:rsidR="004E7B5A" w:rsidRDefault="004E7B5A" w:rsidP="004E7B5A"/>
    <w:p w14:paraId="0BD762F9" w14:textId="77777777" w:rsidR="004E7B5A" w:rsidRDefault="004E7B5A" w:rsidP="004E7B5A"/>
    <w:p w14:paraId="60FC9251" w14:textId="77777777" w:rsidR="004E7B5A" w:rsidRDefault="004E7B5A" w:rsidP="004E7B5A">
      <w:pPr>
        <w:pStyle w:val="afc"/>
        <w:rPr>
          <w:sz w:val="22"/>
          <w:szCs w:val="22"/>
        </w:rPr>
      </w:pPr>
      <w:r>
        <w:rPr>
          <w:sz w:val="22"/>
          <w:szCs w:val="22"/>
        </w:rPr>
        <w:lastRenderedPageBreak/>
        <w:t>Результат предоставления услуги прошу:</w:t>
      </w:r>
    </w:p>
    <w:p w14:paraId="54861F8A" w14:textId="77777777" w:rsidR="004E7B5A" w:rsidRDefault="004E7B5A" w:rsidP="004E7B5A"/>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16"/>
        <w:gridCol w:w="4252"/>
      </w:tblGrid>
      <w:tr w:rsidR="004E7B5A" w14:paraId="0C1A01A1" w14:textId="77777777" w:rsidTr="00420804">
        <w:tc>
          <w:tcPr>
            <w:tcW w:w="5416" w:type="dxa"/>
            <w:tcBorders>
              <w:top w:val="single" w:sz="4" w:space="0" w:color="auto"/>
              <w:bottom w:val="single" w:sz="4" w:space="0" w:color="auto"/>
              <w:right w:val="single" w:sz="4" w:space="0" w:color="auto"/>
            </w:tcBorders>
          </w:tcPr>
          <w:p w14:paraId="3874E379" w14:textId="77777777" w:rsidR="004E7B5A" w:rsidRDefault="004E7B5A" w:rsidP="00420804">
            <w:pPr>
              <w:pStyle w:val="afe"/>
              <w:ind w:right="231"/>
            </w:pPr>
            <w:r>
              <w:t xml:space="preserve">направить в форме электронного документа в Личный кабинет на </w:t>
            </w:r>
            <w:hyperlink r:id="rId110" w:history="1">
              <w:r>
                <w:rPr>
                  <w:rStyle w:val="af5"/>
                </w:rPr>
                <w:t>ЕПГУ</w:t>
              </w:r>
            </w:hyperlink>
            <w:r>
              <w:t>/</w:t>
            </w:r>
            <w:hyperlink r:id="rId111" w:history="1">
              <w:r>
                <w:rPr>
                  <w:rStyle w:val="af5"/>
                </w:rPr>
                <w:t>РПГУ</w:t>
              </w:r>
            </w:hyperlink>
          </w:p>
        </w:tc>
        <w:tc>
          <w:tcPr>
            <w:tcW w:w="4252" w:type="dxa"/>
            <w:tcBorders>
              <w:top w:val="single" w:sz="4" w:space="0" w:color="auto"/>
              <w:left w:val="single" w:sz="4" w:space="0" w:color="auto"/>
              <w:bottom w:val="single" w:sz="4" w:space="0" w:color="auto"/>
            </w:tcBorders>
          </w:tcPr>
          <w:p w14:paraId="774779D6" w14:textId="77777777" w:rsidR="004E7B5A" w:rsidRDefault="004E7B5A" w:rsidP="00420804">
            <w:pPr>
              <w:pStyle w:val="afb"/>
              <w:ind w:right="231"/>
            </w:pPr>
          </w:p>
        </w:tc>
      </w:tr>
      <w:tr w:rsidR="004E7B5A" w14:paraId="0F682FEF" w14:textId="77777777" w:rsidTr="00420804">
        <w:tc>
          <w:tcPr>
            <w:tcW w:w="5416" w:type="dxa"/>
            <w:tcBorders>
              <w:top w:val="single" w:sz="4" w:space="0" w:color="auto"/>
              <w:bottom w:val="single" w:sz="4" w:space="0" w:color="auto"/>
              <w:right w:val="single" w:sz="4" w:space="0" w:color="auto"/>
            </w:tcBorders>
          </w:tcPr>
          <w:p w14:paraId="5CBD2CC4" w14:textId="77777777" w:rsidR="004E7B5A" w:rsidRDefault="004E7B5A" w:rsidP="00420804">
            <w:pPr>
              <w:pStyle w:val="afe"/>
              <w:ind w:right="231"/>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4252" w:type="dxa"/>
            <w:tcBorders>
              <w:top w:val="single" w:sz="4" w:space="0" w:color="auto"/>
              <w:left w:val="single" w:sz="4" w:space="0" w:color="auto"/>
              <w:bottom w:val="single" w:sz="4" w:space="0" w:color="auto"/>
            </w:tcBorders>
          </w:tcPr>
          <w:p w14:paraId="606B4CA5" w14:textId="77777777" w:rsidR="004E7B5A" w:rsidRDefault="004E7B5A" w:rsidP="00420804">
            <w:pPr>
              <w:pStyle w:val="afb"/>
              <w:ind w:right="231"/>
            </w:pPr>
          </w:p>
        </w:tc>
      </w:tr>
      <w:tr w:rsidR="004E7B5A" w14:paraId="50FB0AE9" w14:textId="77777777" w:rsidTr="00420804">
        <w:tc>
          <w:tcPr>
            <w:tcW w:w="5416" w:type="dxa"/>
            <w:tcBorders>
              <w:top w:val="single" w:sz="4" w:space="0" w:color="auto"/>
              <w:bottom w:val="single" w:sz="4" w:space="0" w:color="auto"/>
              <w:right w:val="single" w:sz="4" w:space="0" w:color="auto"/>
            </w:tcBorders>
          </w:tcPr>
          <w:p w14:paraId="2B039D12" w14:textId="77777777" w:rsidR="004E7B5A" w:rsidRDefault="004E7B5A" w:rsidP="00420804">
            <w:pPr>
              <w:pStyle w:val="afe"/>
              <w:ind w:right="231"/>
            </w:pPr>
            <w:r>
              <w:t>направить на бумажном носителе на почтовый адрес:</w:t>
            </w:r>
          </w:p>
        </w:tc>
        <w:tc>
          <w:tcPr>
            <w:tcW w:w="4252" w:type="dxa"/>
            <w:tcBorders>
              <w:top w:val="single" w:sz="4" w:space="0" w:color="auto"/>
              <w:left w:val="single" w:sz="4" w:space="0" w:color="auto"/>
              <w:bottom w:val="single" w:sz="4" w:space="0" w:color="auto"/>
            </w:tcBorders>
          </w:tcPr>
          <w:p w14:paraId="44AD8CB0" w14:textId="77777777" w:rsidR="004E7B5A" w:rsidRDefault="004E7B5A" w:rsidP="00420804">
            <w:pPr>
              <w:pStyle w:val="afb"/>
              <w:ind w:right="231"/>
            </w:pPr>
          </w:p>
        </w:tc>
      </w:tr>
      <w:tr w:rsidR="004E7B5A" w14:paraId="76A396F9" w14:textId="77777777" w:rsidTr="00420804">
        <w:tc>
          <w:tcPr>
            <w:tcW w:w="9668" w:type="dxa"/>
            <w:gridSpan w:val="2"/>
            <w:tcBorders>
              <w:top w:val="single" w:sz="4" w:space="0" w:color="auto"/>
              <w:bottom w:val="single" w:sz="4" w:space="0" w:color="auto"/>
            </w:tcBorders>
          </w:tcPr>
          <w:p w14:paraId="49DE77B7" w14:textId="77777777" w:rsidR="004E7B5A" w:rsidRDefault="004E7B5A" w:rsidP="00420804">
            <w:pPr>
              <w:pStyle w:val="afb"/>
              <w:ind w:right="231"/>
              <w:jc w:val="center"/>
            </w:pPr>
            <w:r>
              <w:t>Указывается один из перечисленных способов</w:t>
            </w:r>
          </w:p>
        </w:tc>
      </w:tr>
    </w:tbl>
    <w:p w14:paraId="7CE3B315" w14:textId="77777777" w:rsidR="004E7B5A" w:rsidRDefault="004E7B5A" w:rsidP="004E7B5A"/>
    <w:p w14:paraId="465A2ABC" w14:textId="77777777" w:rsidR="004E7B5A" w:rsidRDefault="004E7B5A" w:rsidP="004E7B5A">
      <w:pPr>
        <w:pStyle w:val="afc"/>
        <w:rPr>
          <w:sz w:val="22"/>
          <w:szCs w:val="22"/>
        </w:rPr>
      </w:pPr>
      <w:r>
        <w:rPr>
          <w:sz w:val="22"/>
          <w:szCs w:val="22"/>
        </w:rPr>
        <w:t>(</w:t>
      </w:r>
      <w:proofErr w:type="gramStart"/>
      <w:r>
        <w:rPr>
          <w:sz w:val="22"/>
          <w:szCs w:val="22"/>
        </w:rPr>
        <w:t xml:space="preserve">подпись)   </w:t>
      </w:r>
      <w:proofErr w:type="gramEnd"/>
      <w:r>
        <w:rPr>
          <w:sz w:val="22"/>
          <w:szCs w:val="22"/>
        </w:rPr>
        <w:t xml:space="preserve">       (фамилия, имя, отчество (последнее - при наличии)</w:t>
      </w:r>
    </w:p>
    <w:p w14:paraId="0C263CC0" w14:textId="77777777" w:rsidR="004E7B5A" w:rsidRDefault="004E7B5A" w:rsidP="004E7B5A"/>
    <w:p w14:paraId="31F54C0C" w14:textId="77777777" w:rsidR="004E7B5A" w:rsidRDefault="004E7B5A" w:rsidP="004E7B5A">
      <w:pPr>
        <w:pStyle w:val="afc"/>
        <w:rPr>
          <w:sz w:val="22"/>
          <w:szCs w:val="22"/>
        </w:rPr>
      </w:pPr>
      <w:r>
        <w:rPr>
          <w:sz w:val="22"/>
          <w:szCs w:val="22"/>
        </w:rPr>
        <w:t>Дата</w:t>
      </w:r>
    </w:p>
    <w:p w14:paraId="2A7327FA" w14:textId="77777777" w:rsidR="004E7B5A" w:rsidRDefault="004E7B5A" w:rsidP="004E7B5A"/>
    <w:p w14:paraId="1ED15D77" w14:textId="77777777" w:rsidR="004E7B5A" w:rsidRDefault="004E7B5A" w:rsidP="004E7B5A">
      <w:pPr>
        <w:pStyle w:val="afc"/>
        <w:rPr>
          <w:sz w:val="22"/>
          <w:szCs w:val="22"/>
        </w:rPr>
      </w:pPr>
      <w:r>
        <w:rPr>
          <w:sz w:val="22"/>
          <w:szCs w:val="22"/>
        </w:rPr>
        <w:t xml:space="preserve">Сведения об </w:t>
      </w:r>
      <w:hyperlink r:id="rId112" w:history="1">
        <w:r>
          <w:rPr>
            <w:rStyle w:val="af5"/>
            <w:sz w:val="22"/>
            <w:szCs w:val="22"/>
          </w:rPr>
          <w:t>электронной подписи</w:t>
        </w:r>
      </w:hyperlink>
    </w:p>
    <w:p w14:paraId="60FB682F" w14:textId="77777777" w:rsidR="004E7B5A" w:rsidRDefault="004E7B5A" w:rsidP="004E7B5A"/>
    <w:p w14:paraId="27D8B7A1" w14:textId="77777777" w:rsidR="004E7B5A" w:rsidRDefault="004E7B5A" w:rsidP="004E7B5A">
      <w:pPr>
        <w:sectPr w:rsidR="004E7B5A" w:rsidSect="00E132D9">
          <w:headerReference w:type="default" r:id="rId113"/>
          <w:footerReference w:type="default" r:id="rId114"/>
          <w:pgSz w:w="11905" w:h="16837"/>
          <w:pgMar w:top="799" w:right="1440" w:bottom="799" w:left="1440" w:header="720" w:footer="720" w:gutter="0"/>
          <w:cols w:space="720"/>
          <w:noEndnote/>
        </w:sectPr>
      </w:pPr>
    </w:p>
    <w:p w14:paraId="40096C30" w14:textId="77777777" w:rsidR="004E7B5A" w:rsidRDefault="004E7B5A" w:rsidP="004E7B5A">
      <w:pPr>
        <w:jc w:val="right"/>
      </w:pPr>
      <w:r>
        <w:rPr>
          <w:rStyle w:val="af4"/>
        </w:rPr>
        <w:lastRenderedPageBreak/>
        <w:t>Приложение N 6</w:t>
      </w:r>
      <w:r>
        <w:rPr>
          <w:rStyle w:val="af4"/>
        </w:rPr>
        <w:br/>
        <w:t xml:space="preserve">к </w:t>
      </w:r>
      <w:hyperlink w:anchor="sub_1000" w:history="1">
        <w:r w:rsidRPr="0043062B">
          <w:rPr>
            <w:rStyle w:val="af5"/>
            <w:color w:val="auto"/>
          </w:rPr>
          <w:t>Административному регламенту</w:t>
        </w:r>
      </w:hyperlink>
      <w:r>
        <w:rPr>
          <w:rStyle w:val="af4"/>
        </w:rPr>
        <w:br/>
        <w:t>по предоставлению муниципальной услуги</w:t>
      </w:r>
    </w:p>
    <w:p w14:paraId="38FE392B" w14:textId="77777777" w:rsidR="004E7B5A" w:rsidRPr="0043062B" w:rsidRDefault="004E7B5A" w:rsidP="004E7B5A">
      <w:pPr>
        <w:pStyle w:val="1"/>
        <w:jc w:val="center"/>
        <w:rPr>
          <w:sz w:val="24"/>
        </w:rPr>
      </w:pPr>
      <w:r w:rsidRPr="0043062B">
        <w:rPr>
          <w:sz w:val="24"/>
        </w:rPr>
        <w:t>"Предварительное согласование предоставления земельных участков"</w:t>
      </w:r>
    </w:p>
    <w:p w14:paraId="0BE3ED82" w14:textId="77777777" w:rsidR="004E7B5A" w:rsidRDefault="004E7B5A" w:rsidP="004E7B5A">
      <w:pPr>
        <w:pStyle w:val="1"/>
        <w:jc w:val="center"/>
        <w:rPr>
          <w:sz w:val="24"/>
        </w:rPr>
      </w:pPr>
      <w:r w:rsidRPr="0043062B">
        <w:rPr>
          <w:sz w:val="24"/>
        </w:rPr>
        <w:t>Состав,</w:t>
      </w:r>
      <w:r>
        <w:rPr>
          <w:sz w:val="24"/>
        </w:rPr>
        <w:t xml:space="preserve"> </w:t>
      </w:r>
      <w:r w:rsidRPr="0043062B">
        <w:rPr>
          <w:sz w:val="24"/>
        </w:rPr>
        <w:t>последовательность и сроки выполнения административных процедур (действий) при предоставлении муниципальной услуги</w:t>
      </w:r>
    </w:p>
    <w:p w14:paraId="421B4142" w14:textId="77777777" w:rsidR="004E7B5A" w:rsidRPr="009B7875" w:rsidRDefault="004E7B5A" w:rsidP="004E7B5A"/>
    <w:tbl>
      <w:tblPr>
        <w:tblW w:w="141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2"/>
        <w:gridCol w:w="34"/>
        <w:gridCol w:w="2237"/>
        <w:gridCol w:w="32"/>
        <w:gridCol w:w="1987"/>
        <w:gridCol w:w="55"/>
        <w:gridCol w:w="1622"/>
        <w:gridCol w:w="17"/>
        <w:gridCol w:w="64"/>
        <w:gridCol w:w="1996"/>
        <w:gridCol w:w="9"/>
        <w:gridCol w:w="9"/>
        <w:gridCol w:w="2224"/>
        <w:gridCol w:w="19"/>
        <w:gridCol w:w="17"/>
        <w:gridCol w:w="1874"/>
        <w:gridCol w:w="11"/>
        <w:gridCol w:w="20"/>
      </w:tblGrid>
      <w:tr w:rsidR="004E7B5A" w14:paraId="10118A04" w14:textId="77777777" w:rsidTr="00420804">
        <w:trPr>
          <w:gridAfter w:val="2"/>
          <w:wAfter w:w="31" w:type="dxa"/>
        </w:trPr>
        <w:tc>
          <w:tcPr>
            <w:tcW w:w="1932" w:type="dxa"/>
            <w:tcBorders>
              <w:top w:val="single" w:sz="4" w:space="0" w:color="auto"/>
              <w:bottom w:val="single" w:sz="4" w:space="0" w:color="auto"/>
              <w:right w:val="single" w:sz="4" w:space="0" w:color="auto"/>
            </w:tcBorders>
          </w:tcPr>
          <w:p w14:paraId="2AA36130" w14:textId="77777777" w:rsidR="004E7B5A" w:rsidRDefault="004E7B5A" w:rsidP="00420804">
            <w:pPr>
              <w:pStyle w:val="afb"/>
              <w:jc w:val="center"/>
              <w:rPr>
                <w:sz w:val="17"/>
                <w:szCs w:val="17"/>
              </w:rPr>
            </w:pPr>
            <w:r>
              <w:rPr>
                <w:sz w:val="17"/>
                <w:szCs w:val="17"/>
              </w:rPr>
              <w:t>Основание для начала административной процедуры</w:t>
            </w:r>
          </w:p>
        </w:tc>
        <w:tc>
          <w:tcPr>
            <w:tcW w:w="2271" w:type="dxa"/>
            <w:gridSpan w:val="2"/>
            <w:tcBorders>
              <w:top w:val="single" w:sz="4" w:space="0" w:color="auto"/>
              <w:left w:val="single" w:sz="4" w:space="0" w:color="auto"/>
              <w:bottom w:val="single" w:sz="4" w:space="0" w:color="auto"/>
              <w:right w:val="single" w:sz="4" w:space="0" w:color="auto"/>
            </w:tcBorders>
          </w:tcPr>
          <w:p w14:paraId="58D42A9B" w14:textId="77777777" w:rsidR="004E7B5A" w:rsidRDefault="004E7B5A" w:rsidP="00420804">
            <w:pPr>
              <w:pStyle w:val="afb"/>
              <w:jc w:val="center"/>
              <w:rPr>
                <w:sz w:val="17"/>
                <w:szCs w:val="17"/>
              </w:rPr>
            </w:pPr>
            <w:r>
              <w:rPr>
                <w:sz w:val="17"/>
                <w:szCs w:val="17"/>
              </w:rPr>
              <w:t>Содержание административных действий</w:t>
            </w:r>
          </w:p>
        </w:tc>
        <w:tc>
          <w:tcPr>
            <w:tcW w:w="2019" w:type="dxa"/>
            <w:gridSpan w:val="2"/>
            <w:tcBorders>
              <w:top w:val="single" w:sz="4" w:space="0" w:color="auto"/>
              <w:left w:val="single" w:sz="4" w:space="0" w:color="auto"/>
              <w:bottom w:val="single" w:sz="4" w:space="0" w:color="auto"/>
              <w:right w:val="single" w:sz="4" w:space="0" w:color="auto"/>
            </w:tcBorders>
          </w:tcPr>
          <w:p w14:paraId="5E7350AD" w14:textId="77777777" w:rsidR="004E7B5A" w:rsidRDefault="004E7B5A" w:rsidP="00420804">
            <w:pPr>
              <w:pStyle w:val="afb"/>
              <w:jc w:val="center"/>
              <w:rPr>
                <w:sz w:val="17"/>
                <w:szCs w:val="17"/>
              </w:rPr>
            </w:pPr>
            <w:r>
              <w:rPr>
                <w:sz w:val="17"/>
                <w:szCs w:val="17"/>
              </w:rPr>
              <w:t>Срок выполнения административных действий</w:t>
            </w:r>
          </w:p>
        </w:tc>
        <w:tc>
          <w:tcPr>
            <w:tcW w:w="1758" w:type="dxa"/>
            <w:gridSpan w:val="4"/>
            <w:tcBorders>
              <w:top w:val="single" w:sz="4" w:space="0" w:color="auto"/>
              <w:left w:val="single" w:sz="4" w:space="0" w:color="auto"/>
              <w:bottom w:val="single" w:sz="4" w:space="0" w:color="auto"/>
              <w:right w:val="single" w:sz="4" w:space="0" w:color="auto"/>
            </w:tcBorders>
          </w:tcPr>
          <w:p w14:paraId="08EAEAEC" w14:textId="77777777" w:rsidR="004E7B5A" w:rsidRDefault="004E7B5A" w:rsidP="00420804">
            <w:pPr>
              <w:pStyle w:val="afb"/>
              <w:jc w:val="center"/>
              <w:rPr>
                <w:sz w:val="17"/>
                <w:szCs w:val="17"/>
              </w:rPr>
            </w:pPr>
            <w:r>
              <w:rPr>
                <w:sz w:val="17"/>
                <w:szCs w:val="17"/>
              </w:rPr>
              <w:t>Должностное лицо, ответственное за выполнение административного действия</w:t>
            </w:r>
          </w:p>
        </w:tc>
        <w:tc>
          <w:tcPr>
            <w:tcW w:w="2014" w:type="dxa"/>
            <w:gridSpan w:val="3"/>
            <w:tcBorders>
              <w:top w:val="single" w:sz="4" w:space="0" w:color="auto"/>
              <w:left w:val="single" w:sz="4" w:space="0" w:color="auto"/>
              <w:bottom w:val="single" w:sz="4" w:space="0" w:color="auto"/>
              <w:right w:val="single" w:sz="4" w:space="0" w:color="auto"/>
            </w:tcBorders>
          </w:tcPr>
          <w:p w14:paraId="37430CB1" w14:textId="77777777" w:rsidR="004E7B5A" w:rsidRDefault="004E7B5A" w:rsidP="00420804">
            <w:pPr>
              <w:pStyle w:val="afb"/>
              <w:jc w:val="center"/>
              <w:rPr>
                <w:sz w:val="17"/>
                <w:szCs w:val="17"/>
              </w:rPr>
            </w:pPr>
            <w:r>
              <w:rPr>
                <w:sz w:val="17"/>
                <w:szCs w:val="17"/>
              </w:rPr>
              <w:t>Место выполнения административного действия/ используемая информационная система</w:t>
            </w:r>
          </w:p>
        </w:tc>
        <w:tc>
          <w:tcPr>
            <w:tcW w:w="2243" w:type="dxa"/>
            <w:gridSpan w:val="2"/>
            <w:tcBorders>
              <w:top w:val="single" w:sz="4" w:space="0" w:color="auto"/>
              <w:left w:val="single" w:sz="4" w:space="0" w:color="auto"/>
              <w:bottom w:val="single" w:sz="4" w:space="0" w:color="auto"/>
              <w:right w:val="single" w:sz="4" w:space="0" w:color="auto"/>
            </w:tcBorders>
          </w:tcPr>
          <w:p w14:paraId="224ABB8B" w14:textId="77777777" w:rsidR="004E7B5A" w:rsidRDefault="004E7B5A" w:rsidP="00420804">
            <w:pPr>
              <w:pStyle w:val="afb"/>
              <w:jc w:val="center"/>
              <w:rPr>
                <w:sz w:val="17"/>
                <w:szCs w:val="17"/>
              </w:rPr>
            </w:pPr>
            <w:r>
              <w:rPr>
                <w:sz w:val="17"/>
                <w:szCs w:val="17"/>
              </w:rPr>
              <w:t>Критерии принятия решения</w:t>
            </w:r>
          </w:p>
        </w:tc>
        <w:tc>
          <w:tcPr>
            <w:tcW w:w="1891" w:type="dxa"/>
            <w:gridSpan w:val="2"/>
            <w:tcBorders>
              <w:top w:val="single" w:sz="4" w:space="0" w:color="auto"/>
              <w:left w:val="single" w:sz="4" w:space="0" w:color="auto"/>
              <w:bottom w:val="single" w:sz="4" w:space="0" w:color="auto"/>
            </w:tcBorders>
          </w:tcPr>
          <w:p w14:paraId="280983C9" w14:textId="77777777" w:rsidR="004E7B5A" w:rsidRDefault="004E7B5A" w:rsidP="00420804">
            <w:pPr>
              <w:pStyle w:val="afb"/>
              <w:jc w:val="center"/>
              <w:rPr>
                <w:sz w:val="17"/>
                <w:szCs w:val="17"/>
              </w:rPr>
            </w:pPr>
            <w:r>
              <w:rPr>
                <w:sz w:val="17"/>
                <w:szCs w:val="17"/>
              </w:rPr>
              <w:t>Результат административного действия, способ фиксации</w:t>
            </w:r>
          </w:p>
        </w:tc>
      </w:tr>
      <w:tr w:rsidR="004E7B5A" w14:paraId="22E7884B" w14:textId="77777777" w:rsidTr="00420804">
        <w:trPr>
          <w:gridAfter w:val="2"/>
          <w:wAfter w:w="31" w:type="dxa"/>
        </w:trPr>
        <w:tc>
          <w:tcPr>
            <w:tcW w:w="1932" w:type="dxa"/>
            <w:tcBorders>
              <w:top w:val="single" w:sz="4" w:space="0" w:color="auto"/>
              <w:bottom w:val="single" w:sz="4" w:space="0" w:color="auto"/>
              <w:right w:val="single" w:sz="4" w:space="0" w:color="auto"/>
            </w:tcBorders>
          </w:tcPr>
          <w:p w14:paraId="0BE886AF" w14:textId="77777777" w:rsidR="004E7B5A" w:rsidRDefault="004E7B5A" w:rsidP="00420804">
            <w:pPr>
              <w:pStyle w:val="afb"/>
              <w:jc w:val="center"/>
              <w:rPr>
                <w:sz w:val="17"/>
                <w:szCs w:val="17"/>
              </w:rPr>
            </w:pPr>
            <w:r>
              <w:rPr>
                <w:sz w:val="17"/>
                <w:szCs w:val="17"/>
              </w:rPr>
              <w:t>1</w:t>
            </w:r>
          </w:p>
        </w:tc>
        <w:tc>
          <w:tcPr>
            <w:tcW w:w="2271" w:type="dxa"/>
            <w:gridSpan w:val="2"/>
            <w:tcBorders>
              <w:top w:val="single" w:sz="4" w:space="0" w:color="auto"/>
              <w:left w:val="single" w:sz="4" w:space="0" w:color="auto"/>
              <w:bottom w:val="single" w:sz="4" w:space="0" w:color="auto"/>
              <w:right w:val="single" w:sz="4" w:space="0" w:color="auto"/>
            </w:tcBorders>
          </w:tcPr>
          <w:p w14:paraId="7283A922" w14:textId="77777777" w:rsidR="004E7B5A" w:rsidRDefault="004E7B5A" w:rsidP="00420804">
            <w:pPr>
              <w:pStyle w:val="afb"/>
              <w:jc w:val="center"/>
              <w:rPr>
                <w:sz w:val="17"/>
                <w:szCs w:val="17"/>
              </w:rPr>
            </w:pPr>
            <w:r>
              <w:rPr>
                <w:sz w:val="17"/>
                <w:szCs w:val="17"/>
              </w:rPr>
              <w:t>2</w:t>
            </w:r>
          </w:p>
        </w:tc>
        <w:tc>
          <w:tcPr>
            <w:tcW w:w="2019" w:type="dxa"/>
            <w:gridSpan w:val="2"/>
            <w:tcBorders>
              <w:top w:val="single" w:sz="4" w:space="0" w:color="auto"/>
              <w:left w:val="single" w:sz="4" w:space="0" w:color="auto"/>
              <w:bottom w:val="single" w:sz="4" w:space="0" w:color="auto"/>
              <w:right w:val="single" w:sz="4" w:space="0" w:color="auto"/>
            </w:tcBorders>
          </w:tcPr>
          <w:p w14:paraId="3FFC7B15" w14:textId="77777777" w:rsidR="004E7B5A" w:rsidRDefault="004E7B5A" w:rsidP="00420804">
            <w:pPr>
              <w:pStyle w:val="afb"/>
              <w:jc w:val="center"/>
              <w:rPr>
                <w:sz w:val="17"/>
                <w:szCs w:val="17"/>
              </w:rPr>
            </w:pPr>
            <w:r>
              <w:rPr>
                <w:sz w:val="17"/>
                <w:szCs w:val="17"/>
              </w:rPr>
              <w:t>3</w:t>
            </w:r>
          </w:p>
        </w:tc>
        <w:tc>
          <w:tcPr>
            <w:tcW w:w="1758" w:type="dxa"/>
            <w:gridSpan w:val="4"/>
            <w:tcBorders>
              <w:top w:val="single" w:sz="4" w:space="0" w:color="auto"/>
              <w:left w:val="single" w:sz="4" w:space="0" w:color="auto"/>
              <w:bottom w:val="single" w:sz="4" w:space="0" w:color="auto"/>
              <w:right w:val="single" w:sz="4" w:space="0" w:color="auto"/>
            </w:tcBorders>
          </w:tcPr>
          <w:p w14:paraId="540AA6AD" w14:textId="77777777" w:rsidR="004E7B5A" w:rsidRDefault="004E7B5A" w:rsidP="00420804">
            <w:pPr>
              <w:pStyle w:val="afb"/>
              <w:jc w:val="center"/>
              <w:rPr>
                <w:sz w:val="17"/>
                <w:szCs w:val="17"/>
              </w:rPr>
            </w:pPr>
            <w:r>
              <w:rPr>
                <w:sz w:val="17"/>
                <w:szCs w:val="17"/>
              </w:rPr>
              <w:t>4</w:t>
            </w:r>
          </w:p>
        </w:tc>
        <w:tc>
          <w:tcPr>
            <w:tcW w:w="2014" w:type="dxa"/>
            <w:gridSpan w:val="3"/>
            <w:tcBorders>
              <w:top w:val="single" w:sz="4" w:space="0" w:color="auto"/>
              <w:left w:val="single" w:sz="4" w:space="0" w:color="auto"/>
              <w:bottom w:val="single" w:sz="4" w:space="0" w:color="auto"/>
              <w:right w:val="single" w:sz="4" w:space="0" w:color="auto"/>
            </w:tcBorders>
          </w:tcPr>
          <w:p w14:paraId="37A910B7" w14:textId="77777777" w:rsidR="004E7B5A" w:rsidRDefault="004E7B5A" w:rsidP="00420804">
            <w:pPr>
              <w:pStyle w:val="afb"/>
              <w:jc w:val="center"/>
              <w:rPr>
                <w:sz w:val="17"/>
                <w:szCs w:val="17"/>
              </w:rPr>
            </w:pPr>
            <w:r>
              <w:rPr>
                <w:sz w:val="17"/>
                <w:szCs w:val="17"/>
              </w:rPr>
              <w:t>5</w:t>
            </w:r>
          </w:p>
        </w:tc>
        <w:tc>
          <w:tcPr>
            <w:tcW w:w="2243" w:type="dxa"/>
            <w:gridSpan w:val="2"/>
            <w:tcBorders>
              <w:top w:val="single" w:sz="4" w:space="0" w:color="auto"/>
              <w:left w:val="single" w:sz="4" w:space="0" w:color="auto"/>
              <w:bottom w:val="single" w:sz="4" w:space="0" w:color="auto"/>
              <w:right w:val="single" w:sz="4" w:space="0" w:color="auto"/>
            </w:tcBorders>
          </w:tcPr>
          <w:p w14:paraId="6BF31C76" w14:textId="77777777" w:rsidR="004E7B5A" w:rsidRDefault="004E7B5A" w:rsidP="00420804">
            <w:pPr>
              <w:pStyle w:val="afb"/>
              <w:jc w:val="center"/>
              <w:rPr>
                <w:sz w:val="17"/>
                <w:szCs w:val="17"/>
              </w:rPr>
            </w:pPr>
            <w:r>
              <w:rPr>
                <w:sz w:val="17"/>
                <w:szCs w:val="17"/>
              </w:rPr>
              <w:t>6</w:t>
            </w:r>
          </w:p>
        </w:tc>
        <w:tc>
          <w:tcPr>
            <w:tcW w:w="1891" w:type="dxa"/>
            <w:gridSpan w:val="2"/>
            <w:tcBorders>
              <w:top w:val="single" w:sz="4" w:space="0" w:color="auto"/>
              <w:left w:val="single" w:sz="4" w:space="0" w:color="auto"/>
              <w:bottom w:val="single" w:sz="4" w:space="0" w:color="auto"/>
            </w:tcBorders>
          </w:tcPr>
          <w:p w14:paraId="6897CEDB" w14:textId="77777777" w:rsidR="004E7B5A" w:rsidRDefault="004E7B5A" w:rsidP="00420804">
            <w:pPr>
              <w:pStyle w:val="afb"/>
              <w:jc w:val="center"/>
              <w:rPr>
                <w:sz w:val="17"/>
                <w:szCs w:val="17"/>
              </w:rPr>
            </w:pPr>
            <w:r>
              <w:rPr>
                <w:sz w:val="17"/>
                <w:szCs w:val="17"/>
              </w:rPr>
              <w:t>7</w:t>
            </w:r>
          </w:p>
        </w:tc>
      </w:tr>
      <w:tr w:rsidR="004E7B5A" w14:paraId="528981E6" w14:textId="77777777" w:rsidTr="00420804">
        <w:trPr>
          <w:gridAfter w:val="2"/>
          <w:wAfter w:w="31" w:type="dxa"/>
        </w:trPr>
        <w:tc>
          <w:tcPr>
            <w:tcW w:w="14128" w:type="dxa"/>
            <w:gridSpan w:val="16"/>
            <w:tcBorders>
              <w:top w:val="single" w:sz="4" w:space="0" w:color="auto"/>
              <w:bottom w:val="single" w:sz="4" w:space="0" w:color="auto"/>
            </w:tcBorders>
          </w:tcPr>
          <w:p w14:paraId="27646BD5" w14:textId="77777777" w:rsidR="004E7B5A" w:rsidRDefault="004E7B5A" w:rsidP="00420804">
            <w:pPr>
              <w:pStyle w:val="afe"/>
              <w:rPr>
                <w:sz w:val="17"/>
                <w:szCs w:val="17"/>
              </w:rPr>
            </w:pPr>
            <w:r>
              <w:rPr>
                <w:sz w:val="17"/>
                <w:szCs w:val="17"/>
              </w:rPr>
              <w:t>1. Проверка документов и регистрация заявления</w:t>
            </w:r>
          </w:p>
        </w:tc>
      </w:tr>
      <w:tr w:rsidR="004E7B5A" w14:paraId="14FA17B8" w14:textId="77777777" w:rsidTr="00420804">
        <w:trPr>
          <w:gridAfter w:val="1"/>
          <w:wAfter w:w="20" w:type="dxa"/>
        </w:trPr>
        <w:tc>
          <w:tcPr>
            <w:tcW w:w="1966" w:type="dxa"/>
            <w:gridSpan w:val="2"/>
            <w:vMerge w:val="restart"/>
            <w:tcBorders>
              <w:top w:val="single" w:sz="4" w:space="0" w:color="auto"/>
              <w:bottom w:val="single" w:sz="4" w:space="0" w:color="auto"/>
              <w:right w:val="single" w:sz="4" w:space="0" w:color="auto"/>
            </w:tcBorders>
          </w:tcPr>
          <w:p w14:paraId="00494540" w14:textId="77777777" w:rsidR="004E7B5A" w:rsidRDefault="004E7B5A" w:rsidP="00420804">
            <w:pPr>
              <w:pStyle w:val="afe"/>
              <w:rPr>
                <w:sz w:val="17"/>
                <w:szCs w:val="17"/>
              </w:rPr>
            </w:pPr>
            <w:r>
              <w:rPr>
                <w:sz w:val="17"/>
                <w:szCs w:val="17"/>
              </w:rPr>
              <w:t>Поступление заявления и документов для предоставления государственной (муниципальной) услуги в Уполномоченный орган</w:t>
            </w:r>
          </w:p>
        </w:tc>
        <w:tc>
          <w:tcPr>
            <w:tcW w:w="2269" w:type="dxa"/>
            <w:gridSpan w:val="2"/>
            <w:vMerge w:val="restart"/>
            <w:tcBorders>
              <w:top w:val="single" w:sz="4" w:space="0" w:color="auto"/>
              <w:left w:val="single" w:sz="4" w:space="0" w:color="auto"/>
              <w:bottom w:val="single" w:sz="4" w:space="0" w:color="auto"/>
              <w:right w:val="single" w:sz="4" w:space="0" w:color="auto"/>
            </w:tcBorders>
          </w:tcPr>
          <w:p w14:paraId="15F262EC" w14:textId="77777777" w:rsidR="004E7B5A" w:rsidRDefault="004E7B5A" w:rsidP="00420804">
            <w:pPr>
              <w:pStyle w:val="afe"/>
              <w:rPr>
                <w:sz w:val="17"/>
                <w:szCs w:val="17"/>
              </w:rPr>
            </w:pPr>
            <w:r>
              <w:rPr>
                <w:sz w:val="17"/>
                <w:szCs w:val="17"/>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37" w:history="1">
              <w:r>
                <w:rPr>
                  <w:rStyle w:val="af5"/>
                  <w:sz w:val="17"/>
                  <w:szCs w:val="17"/>
                </w:rPr>
                <w:t>пунктом 2.12</w:t>
              </w:r>
            </w:hyperlink>
            <w:r>
              <w:rPr>
                <w:sz w:val="17"/>
                <w:szCs w:val="17"/>
              </w:rPr>
              <w:t xml:space="preserve"> Административного регламента В случае выявления оснований для отказа в приеме документов, направление заявителю в электронной форме в личный кабинет на </w:t>
            </w:r>
            <w:hyperlink r:id="rId115" w:history="1">
              <w:r>
                <w:rPr>
                  <w:rStyle w:val="af5"/>
                  <w:sz w:val="17"/>
                  <w:szCs w:val="17"/>
                </w:rPr>
                <w:t>ЕПГУ</w:t>
              </w:r>
            </w:hyperlink>
            <w:r>
              <w:rPr>
                <w:sz w:val="17"/>
                <w:szCs w:val="17"/>
              </w:rPr>
              <w:t xml:space="preserve"> уведомления</w:t>
            </w:r>
          </w:p>
        </w:tc>
        <w:tc>
          <w:tcPr>
            <w:tcW w:w="2042" w:type="dxa"/>
            <w:gridSpan w:val="2"/>
            <w:tcBorders>
              <w:top w:val="single" w:sz="4" w:space="0" w:color="auto"/>
              <w:left w:val="single" w:sz="4" w:space="0" w:color="auto"/>
              <w:bottom w:val="single" w:sz="4" w:space="0" w:color="auto"/>
              <w:right w:val="single" w:sz="4" w:space="0" w:color="auto"/>
            </w:tcBorders>
          </w:tcPr>
          <w:p w14:paraId="0EC9B3D5" w14:textId="77777777" w:rsidR="004E7B5A" w:rsidRDefault="004E7B5A" w:rsidP="00420804">
            <w:pPr>
              <w:pStyle w:val="afe"/>
              <w:rPr>
                <w:sz w:val="17"/>
                <w:szCs w:val="17"/>
              </w:rPr>
            </w:pPr>
            <w:r>
              <w:rPr>
                <w:sz w:val="17"/>
                <w:szCs w:val="17"/>
              </w:rPr>
              <w:t>1 рабочий день</w:t>
            </w:r>
          </w:p>
        </w:tc>
        <w:tc>
          <w:tcPr>
            <w:tcW w:w="1639" w:type="dxa"/>
            <w:gridSpan w:val="2"/>
            <w:vMerge w:val="restart"/>
            <w:tcBorders>
              <w:top w:val="single" w:sz="4" w:space="0" w:color="auto"/>
              <w:left w:val="single" w:sz="4" w:space="0" w:color="auto"/>
              <w:bottom w:val="single" w:sz="4" w:space="0" w:color="auto"/>
              <w:right w:val="single" w:sz="4" w:space="0" w:color="auto"/>
            </w:tcBorders>
          </w:tcPr>
          <w:p w14:paraId="6B04A7C8" w14:textId="77777777" w:rsidR="004E7B5A" w:rsidRDefault="004E7B5A" w:rsidP="00420804">
            <w:pPr>
              <w:pStyle w:val="afe"/>
              <w:rPr>
                <w:sz w:val="17"/>
                <w:szCs w:val="17"/>
              </w:rPr>
            </w:pPr>
            <w:r>
              <w:rPr>
                <w:sz w:val="17"/>
                <w:szCs w:val="17"/>
              </w:rPr>
              <w:t>Уполномоченного органа, ответственное за предоставление государственной (муниципальной) услуги</w:t>
            </w:r>
          </w:p>
        </w:tc>
        <w:tc>
          <w:tcPr>
            <w:tcW w:w="2060" w:type="dxa"/>
            <w:gridSpan w:val="2"/>
            <w:vMerge w:val="restart"/>
            <w:tcBorders>
              <w:top w:val="single" w:sz="4" w:space="0" w:color="auto"/>
              <w:left w:val="single" w:sz="4" w:space="0" w:color="auto"/>
              <w:bottom w:val="single" w:sz="4" w:space="0" w:color="auto"/>
              <w:right w:val="single" w:sz="4" w:space="0" w:color="auto"/>
            </w:tcBorders>
          </w:tcPr>
          <w:p w14:paraId="2CA598E7" w14:textId="77777777" w:rsidR="004E7B5A" w:rsidRDefault="004E7B5A" w:rsidP="00420804">
            <w:pPr>
              <w:pStyle w:val="afe"/>
              <w:rPr>
                <w:sz w:val="17"/>
                <w:szCs w:val="17"/>
              </w:rPr>
            </w:pPr>
            <w:r>
              <w:rPr>
                <w:sz w:val="17"/>
                <w:szCs w:val="17"/>
              </w:rPr>
              <w:t>Уполномоченный орган / ГИС</w:t>
            </w:r>
          </w:p>
        </w:tc>
        <w:tc>
          <w:tcPr>
            <w:tcW w:w="2242" w:type="dxa"/>
            <w:gridSpan w:val="3"/>
            <w:vMerge w:val="restart"/>
            <w:tcBorders>
              <w:top w:val="single" w:sz="4" w:space="0" w:color="auto"/>
              <w:left w:val="single" w:sz="4" w:space="0" w:color="auto"/>
              <w:bottom w:val="single" w:sz="4" w:space="0" w:color="auto"/>
              <w:right w:val="single" w:sz="4" w:space="0" w:color="auto"/>
            </w:tcBorders>
          </w:tcPr>
          <w:p w14:paraId="67E79B86" w14:textId="77777777" w:rsidR="004E7B5A" w:rsidRDefault="004E7B5A" w:rsidP="00420804">
            <w:pPr>
              <w:pStyle w:val="afe"/>
              <w:rPr>
                <w:sz w:val="17"/>
                <w:szCs w:val="17"/>
              </w:rPr>
            </w:pPr>
            <w:r>
              <w:rPr>
                <w:sz w:val="17"/>
                <w:szCs w:val="17"/>
              </w:rPr>
              <w:t>-</w:t>
            </w:r>
          </w:p>
        </w:tc>
        <w:tc>
          <w:tcPr>
            <w:tcW w:w="1921" w:type="dxa"/>
            <w:gridSpan w:val="4"/>
            <w:vMerge w:val="restart"/>
            <w:tcBorders>
              <w:top w:val="single" w:sz="4" w:space="0" w:color="auto"/>
              <w:left w:val="single" w:sz="4" w:space="0" w:color="auto"/>
              <w:bottom w:val="single" w:sz="4" w:space="0" w:color="auto"/>
            </w:tcBorders>
          </w:tcPr>
          <w:p w14:paraId="3B465A11" w14:textId="77777777" w:rsidR="004E7B5A" w:rsidRDefault="004E7B5A" w:rsidP="00420804">
            <w:pPr>
              <w:pStyle w:val="afe"/>
              <w:rPr>
                <w:sz w:val="17"/>
                <w:szCs w:val="17"/>
              </w:rPr>
            </w:pPr>
            <w:r>
              <w:rPr>
                <w:sz w:val="17"/>
                <w:szCs w:val="17"/>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E7B5A" w14:paraId="1787A7C0" w14:textId="77777777" w:rsidTr="00420804">
        <w:trPr>
          <w:gridAfter w:val="1"/>
          <w:wAfter w:w="20" w:type="dxa"/>
        </w:trPr>
        <w:tc>
          <w:tcPr>
            <w:tcW w:w="1966" w:type="dxa"/>
            <w:gridSpan w:val="2"/>
            <w:vMerge/>
            <w:tcBorders>
              <w:top w:val="single" w:sz="4" w:space="0" w:color="auto"/>
              <w:bottom w:val="single" w:sz="4" w:space="0" w:color="auto"/>
              <w:right w:val="single" w:sz="4" w:space="0" w:color="auto"/>
            </w:tcBorders>
          </w:tcPr>
          <w:p w14:paraId="596CA3A4" w14:textId="77777777" w:rsidR="004E7B5A" w:rsidRDefault="004E7B5A" w:rsidP="00420804">
            <w:pPr>
              <w:pStyle w:val="afb"/>
              <w:rPr>
                <w:sz w:val="17"/>
                <w:szCs w:val="17"/>
              </w:rPr>
            </w:pPr>
          </w:p>
        </w:tc>
        <w:tc>
          <w:tcPr>
            <w:tcW w:w="2269" w:type="dxa"/>
            <w:gridSpan w:val="2"/>
            <w:vMerge/>
            <w:tcBorders>
              <w:top w:val="single" w:sz="4" w:space="0" w:color="auto"/>
              <w:left w:val="single" w:sz="4" w:space="0" w:color="auto"/>
              <w:bottom w:val="single" w:sz="4" w:space="0" w:color="auto"/>
              <w:right w:val="single" w:sz="4" w:space="0" w:color="auto"/>
            </w:tcBorders>
          </w:tcPr>
          <w:p w14:paraId="37CEB474" w14:textId="77777777" w:rsidR="004E7B5A" w:rsidRDefault="004E7B5A" w:rsidP="00420804">
            <w:pPr>
              <w:pStyle w:val="afb"/>
              <w:rPr>
                <w:sz w:val="17"/>
                <w:szCs w:val="17"/>
              </w:rPr>
            </w:pPr>
          </w:p>
        </w:tc>
        <w:tc>
          <w:tcPr>
            <w:tcW w:w="2042" w:type="dxa"/>
            <w:gridSpan w:val="2"/>
            <w:tcBorders>
              <w:top w:val="single" w:sz="4" w:space="0" w:color="auto"/>
              <w:left w:val="single" w:sz="4" w:space="0" w:color="auto"/>
              <w:bottom w:val="single" w:sz="4" w:space="0" w:color="auto"/>
              <w:right w:val="single" w:sz="4" w:space="0" w:color="auto"/>
            </w:tcBorders>
          </w:tcPr>
          <w:p w14:paraId="0FED92DF" w14:textId="77777777" w:rsidR="004E7B5A" w:rsidRDefault="004E7B5A" w:rsidP="00420804">
            <w:pPr>
              <w:pStyle w:val="afe"/>
              <w:rPr>
                <w:sz w:val="17"/>
                <w:szCs w:val="17"/>
              </w:rPr>
            </w:pPr>
            <w:r>
              <w:rPr>
                <w:sz w:val="17"/>
                <w:szCs w:val="17"/>
              </w:rPr>
              <w:t xml:space="preserve">1 </w:t>
            </w:r>
            <w:hyperlink w:anchor="sub_137" w:history="1">
              <w:r>
                <w:rPr>
                  <w:rStyle w:val="af5"/>
                  <w:sz w:val="17"/>
                  <w:szCs w:val="17"/>
                </w:rPr>
                <w:t>рабочий</w:t>
              </w:r>
            </w:hyperlink>
            <w:r>
              <w:rPr>
                <w:sz w:val="17"/>
                <w:szCs w:val="17"/>
              </w:rPr>
              <w:t xml:space="preserve"> день</w:t>
            </w:r>
          </w:p>
        </w:tc>
        <w:tc>
          <w:tcPr>
            <w:tcW w:w="1639" w:type="dxa"/>
            <w:gridSpan w:val="2"/>
            <w:vMerge/>
            <w:tcBorders>
              <w:top w:val="single" w:sz="4" w:space="0" w:color="auto"/>
              <w:left w:val="single" w:sz="4" w:space="0" w:color="auto"/>
              <w:bottom w:val="single" w:sz="4" w:space="0" w:color="auto"/>
              <w:right w:val="single" w:sz="4" w:space="0" w:color="auto"/>
            </w:tcBorders>
          </w:tcPr>
          <w:p w14:paraId="2828287D" w14:textId="77777777" w:rsidR="004E7B5A" w:rsidRDefault="004E7B5A" w:rsidP="00420804">
            <w:pPr>
              <w:pStyle w:val="afb"/>
              <w:rPr>
                <w:sz w:val="17"/>
                <w:szCs w:val="17"/>
              </w:rPr>
            </w:pPr>
          </w:p>
        </w:tc>
        <w:tc>
          <w:tcPr>
            <w:tcW w:w="2060" w:type="dxa"/>
            <w:gridSpan w:val="2"/>
            <w:vMerge/>
            <w:tcBorders>
              <w:top w:val="single" w:sz="4" w:space="0" w:color="auto"/>
              <w:left w:val="single" w:sz="4" w:space="0" w:color="auto"/>
              <w:bottom w:val="single" w:sz="4" w:space="0" w:color="auto"/>
              <w:right w:val="single" w:sz="4" w:space="0" w:color="auto"/>
            </w:tcBorders>
          </w:tcPr>
          <w:p w14:paraId="27A61515" w14:textId="77777777" w:rsidR="004E7B5A" w:rsidRDefault="004E7B5A" w:rsidP="00420804">
            <w:pPr>
              <w:pStyle w:val="afb"/>
              <w:rPr>
                <w:sz w:val="17"/>
                <w:szCs w:val="17"/>
              </w:rPr>
            </w:pPr>
          </w:p>
        </w:tc>
        <w:tc>
          <w:tcPr>
            <w:tcW w:w="2242" w:type="dxa"/>
            <w:gridSpan w:val="3"/>
            <w:vMerge/>
            <w:tcBorders>
              <w:top w:val="single" w:sz="4" w:space="0" w:color="auto"/>
              <w:left w:val="single" w:sz="4" w:space="0" w:color="auto"/>
              <w:bottom w:val="single" w:sz="4" w:space="0" w:color="auto"/>
              <w:right w:val="single" w:sz="4" w:space="0" w:color="auto"/>
            </w:tcBorders>
          </w:tcPr>
          <w:p w14:paraId="2983A005" w14:textId="77777777" w:rsidR="004E7B5A" w:rsidRDefault="004E7B5A" w:rsidP="00420804">
            <w:pPr>
              <w:pStyle w:val="afb"/>
              <w:rPr>
                <w:sz w:val="17"/>
                <w:szCs w:val="17"/>
              </w:rPr>
            </w:pPr>
          </w:p>
        </w:tc>
        <w:tc>
          <w:tcPr>
            <w:tcW w:w="1921" w:type="dxa"/>
            <w:gridSpan w:val="4"/>
            <w:vMerge/>
            <w:tcBorders>
              <w:top w:val="single" w:sz="4" w:space="0" w:color="auto"/>
              <w:left w:val="single" w:sz="4" w:space="0" w:color="auto"/>
              <w:bottom w:val="single" w:sz="4" w:space="0" w:color="auto"/>
            </w:tcBorders>
          </w:tcPr>
          <w:p w14:paraId="399EAE0B" w14:textId="77777777" w:rsidR="004E7B5A" w:rsidRDefault="004E7B5A" w:rsidP="00420804">
            <w:pPr>
              <w:pStyle w:val="afb"/>
              <w:rPr>
                <w:sz w:val="17"/>
                <w:szCs w:val="17"/>
              </w:rPr>
            </w:pPr>
          </w:p>
        </w:tc>
      </w:tr>
      <w:tr w:rsidR="004E7B5A" w14:paraId="78FDEE04" w14:textId="77777777" w:rsidTr="00420804">
        <w:trPr>
          <w:gridAfter w:val="1"/>
          <w:wAfter w:w="20" w:type="dxa"/>
        </w:trPr>
        <w:tc>
          <w:tcPr>
            <w:tcW w:w="1966" w:type="dxa"/>
            <w:gridSpan w:val="2"/>
            <w:vMerge w:val="restart"/>
            <w:tcBorders>
              <w:top w:val="nil"/>
              <w:bottom w:val="single" w:sz="4" w:space="0" w:color="auto"/>
              <w:right w:val="single" w:sz="4" w:space="0" w:color="auto"/>
            </w:tcBorders>
          </w:tcPr>
          <w:p w14:paraId="4A3B3CBA" w14:textId="77777777" w:rsidR="004E7B5A" w:rsidRDefault="004E7B5A" w:rsidP="00420804">
            <w:pPr>
              <w:pStyle w:val="afb"/>
              <w:rPr>
                <w:sz w:val="17"/>
                <w:szCs w:val="17"/>
              </w:rPr>
            </w:pPr>
          </w:p>
        </w:tc>
        <w:tc>
          <w:tcPr>
            <w:tcW w:w="2269" w:type="dxa"/>
            <w:gridSpan w:val="2"/>
            <w:tcBorders>
              <w:top w:val="single" w:sz="4" w:space="0" w:color="auto"/>
              <w:left w:val="single" w:sz="4" w:space="0" w:color="auto"/>
              <w:bottom w:val="single" w:sz="4" w:space="0" w:color="auto"/>
              <w:right w:val="single" w:sz="4" w:space="0" w:color="auto"/>
            </w:tcBorders>
          </w:tcPr>
          <w:p w14:paraId="5D958C73" w14:textId="77777777" w:rsidR="004E7B5A" w:rsidRDefault="004E7B5A" w:rsidP="00420804">
            <w:pPr>
              <w:pStyle w:val="afe"/>
              <w:rPr>
                <w:sz w:val="17"/>
                <w:szCs w:val="17"/>
              </w:rPr>
            </w:pPr>
            <w:r>
              <w:rPr>
                <w:sz w:val="17"/>
                <w:szCs w:val="17"/>
              </w:rPr>
              <w:t xml:space="preserve">В случае отсутствия оснований для отказа в приеме документов, предусмотренных </w:t>
            </w:r>
            <w:hyperlink w:anchor="sub_137" w:history="1">
              <w:r>
                <w:rPr>
                  <w:rStyle w:val="af5"/>
                  <w:sz w:val="17"/>
                  <w:szCs w:val="17"/>
                </w:rPr>
                <w:t>пунктом 2.12</w:t>
              </w:r>
            </w:hyperlink>
            <w:r>
              <w:rPr>
                <w:sz w:val="17"/>
                <w:szCs w:val="17"/>
              </w:rPr>
              <w:t xml:space="preserve"> Административного регламента, регистрация заявления в электронной базе данных по учету документов</w:t>
            </w:r>
          </w:p>
        </w:tc>
        <w:tc>
          <w:tcPr>
            <w:tcW w:w="2042" w:type="dxa"/>
            <w:gridSpan w:val="2"/>
            <w:vMerge w:val="restart"/>
            <w:tcBorders>
              <w:top w:val="single" w:sz="4" w:space="0" w:color="auto"/>
              <w:left w:val="single" w:sz="4" w:space="0" w:color="auto"/>
              <w:bottom w:val="single" w:sz="4" w:space="0" w:color="auto"/>
              <w:right w:val="single" w:sz="4" w:space="0" w:color="auto"/>
            </w:tcBorders>
          </w:tcPr>
          <w:p w14:paraId="4D3A12A9" w14:textId="77777777" w:rsidR="004E7B5A" w:rsidRDefault="004E7B5A" w:rsidP="00420804">
            <w:pPr>
              <w:pStyle w:val="afe"/>
              <w:rPr>
                <w:sz w:val="17"/>
                <w:szCs w:val="17"/>
              </w:rPr>
            </w:pPr>
            <w:r>
              <w:rPr>
                <w:sz w:val="17"/>
                <w:szCs w:val="17"/>
              </w:rPr>
              <w:t>1 рабочий день</w:t>
            </w:r>
          </w:p>
        </w:tc>
        <w:tc>
          <w:tcPr>
            <w:tcW w:w="1639" w:type="dxa"/>
            <w:gridSpan w:val="2"/>
            <w:tcBorders>
              <w:top w:val="single" w:sz="4" w:space="0" w:color="auto"/>
              <w:left w:val="single" w:sz="4" w:space="0" w:color="auto"/>
              <w:bottom w:val="single" w:sz="4" w:space="0" w:color="auto"/>
              <w:right w:val="single" w:sz="4" w:space="0" w:color="auto"/>
            </w:tcBorders>
          </w:tcPr>
          <w:p w14:paraId="47EAB30A" w14:textId="77777777" w:rsidR="004E7B5A" w:rsidRDefault="004E7B5A" w:rsidP="00420804">
            <w:pPr>
              <w:pStyle w:val="afe"/>
              <w:rPr>
                <w:sz w:val="17"/>
                <w:szCs w:val="17"/>
              </w:rPr>
            </w:pPr>
            <w:r>
              <w:rPr>
                <w:sz w:val="17"/>
                <w:szCs w:val="17"/>
              </w:rPr>
              <w:t>должностное лицо Уполномоченного органа, ответственное за регистрацию корреспонденции</w:t>
            </w:r>
          </w:p>
        </w:tc>
        <w:tc>
          <w:tcPr>
            <w:tcW w:w="2060" w:type="dxa"/>
            <w:gridSpan w:val="2"/>
            <w:tcBorders>
              <w:top w:val="single" w:sz="4" w:space="0" w:color="auto"/>
              <w:left w:val="single" w:sz="4" w:space="0" w:color="auto"/>
              <w:bottom w:val="single" w:sz="4" w:space="0" w:color="auto"/>
              <w:right w:val="single" w:sz="4" w:space="0" w:color="auto"/>
            </w:tcBorders>
          </w:tcPr>
          <w:p w14:paraId="11E351B7" w14:textId="77777777" w:rsidR="004E7B5A" w:rsidRDefault="004E7B5A" w:rsidP="00420804">
            <w:pPr>
              <w:pStyle w:val="afe"/>
              <w:rPr>
                <w:sz w:val="17"/>
                <w:szCs w:val="17"/>
              </w:rPr>
            </w:pPr>
            <w:r>
              <w:rPr>
                <w:sz w:val="17"/>
                <w:szCs w:val="17"/>
              </w:rPr>
              <w:t>Уполномоченный орган/ГИС</w:t>
            </w:r>
          </w:p>
        </w:tc>
        <w:tc>
          <w:tcPr>
            <w:tcW w:w="2242" w:type="dxa"/>
            <w:gridSpan w:val="3"/>
            <w:tcBorders>
              <w:top w:val="nil"/>
              <w:left w:val="single" w:sz="4" w:space="0" w:color="auto"/>
              <w:bottom w:val="single" w:sz="4" w:space="0" w:color="auto"/>
              <w:right w:val="single" w:sz="4" w:space="0" w:color="auto"/>
            </w:tcBorders>
          </w:tcPr>
          <w:p w14:paraId="58C28D1B" w14:textId="77777777" w:rsidR="004E7B5A" w:rsidRDefault="004E7B5A" w:rsidP="00420804">
            <w:pPr>
              <w:pStyle w:val="afb"/>
              <w:rPr>
                <w:sz w:val="17"/>
                <w:szCs w:val="17"/>
              </w:rPr>
            </w:pPr>
          </w:p>
        </w:tc>
        <w:tc>
          <w:tcPr>
            <w:tcW w:w="1921" w:type="dxa"/>
            <w:gridSpan w:val="4"/>
            <w:tcBorders>
              <w:top w:val="nil"/>
              <w:left w:val="single" w:sz="4" w:space="0" w:color="auto"/>
              <w:bottom w:val="single" w:sz="4" w:space="0" w:color="auto"/>
            </w:tcBorders>
          </w:tcPr>
          <w:p w14:paraId="3AAC246B" w14:textId="77777777" w:rsidR="004E7B5A" w:rsidRDefault="004E7B5A" w:rsidP="00420804">
            <w:pPr>
              <w:pStyle w:val="afb"/>
              <w:rPr>
                <w:sz w:val="17"/>
                <w:szCs w:val="17"/>
              </w:rPr>
            </w:pPr>
          </w:p>
        </w:tc>
      </w:tr>
      <w:tr w:rsidR="004E7B5A" w14:paraId="19D79B55" w14:textId="77777777" w:rsidTr="00420804">
        <w:trPr>
          <w:gridAfter w:val="1"/>
          <w:wAfter w:w="20" w:type="dxa"/>
        </w:trPr>
        <w:tc>
          <w:tcPr>
            <w:tcW w:w="1966" w:type="dxa"/>
            <w:gridSpan w:val="2"/>
            <w:vMerge/>
            <w:tcBorders>
              <w:top w:val="nil"/>
              <w:bottom w:val="single" w:sz="4" w:space="0" w:color="auto"/>
              <w:right w:val="single" w:sz="4" w:space="0" w:color="auto"/>
            </w:tcBorders>
          </w:tcPr>
          <w:p w14:paraId="40A104CB" w14:textId="77777777" w:rsidR="004E7B5A" w:rsidRDefault="004E7B5A" w:rsidP="00420804">
            <w:pPr>
              <w:pStyle w:val="afb"/>
              <w:rPr>
                <w:sz w:val="17"/>
                <w:szCs w:val="17"/>
              </w:rPr>
            </w:pPr>
          </w:p>
        </w:tc>
        <w:tc>
          <w:tcPr>
            <w:tcW w:w="2269" w:type="dxa"/>
            <w:gridSpan w:val="2"/>
            <w:tcBorders>
              <w:top w:val="single" w:sz="4" w:space="0" w:color="auto"/>
              <w:left w:val="single" w:sz="4" w:space="0" w:color="auto"/>
              <w:bottom w:val="single" w:sz="4" w:space="0" w:color="auto"/>
              <w:right w:val="single" w:sz="4" w:space="0" w:color="auto"/>
            </w:tcBorders>
          </w:tcPr>
          <w:p w14:paraId="7C41A49A" w14:textId="77777777" w:rsidR="004E7B5A" w:rsidRDefault="004E7B5A" w:rsidP="00420804">
            <w:pPr>
              <w:pStyle w:val="afe"/>
              <w:rPr>
                <w:sz w:val="17"/>
                <w:szCs w:val="17"/>
              </w:rPr>
            </w:pPr>
            <w:proofErr w:type="gramStart"/>
            <w:r>
              <w:rPr>
                <w:sz w:val="17"/>
                <w:szCs w:val="17"/>
              </w:rPr>
              <w:t>Проверка заявления и документов</w:t>
            </w:r>
            <w:proofErr w:type="gramEnd"/>
            <w:r>
              <w:rPr>
                <w:sz w:val="17"/>
                <w:szCs w:val="17"/>
              </w:rPr>
              <w:t xml:space="preserve"> представленных для получения муниципальной услуги</w:t>
            </w:r>
          </w:p>
        </w:tc>
        <w:tc>
          <w:tcPr>
            <w:tcW w:w="2042" w:type="dxa"/>
            <w:gridSpan w:val="2"/>
            <w:vMerge/>
            <w:tcBorders>
              <w:top w:val="single" w:sz="4" w:space="0" w:color="auto"/>
              <w:left w:val="single" w:sz="4" w:space="0" w:color="auto"/>
              <w:bottom w:val="single" w:sz="4" w:space="0" w:color="auto"/>
              <w:right w:val="single" w:sz="4" w:space="0" w:color="auto"/>
            </w:tcBorders>
          </w:tcPr>
          <w:p w14:paraId="7D54A55F" w14:textId="77777777" w:rsidR="004E7B5A" w:rsidRDefault="004E7B5A" w:rsidP="00420804">
            <w:pPr>
              <w:pStyle w:val="afb"/>
              <w:rPr>
                <w:sz w:val="17"/>
                <w:szCs w:val="17"/>
              </w:rPr>
            </w:pPr>
          </w:p>
        </w:tc>
        <w:tc>
          <w:tcPr>
            <w:tcW w:w="1639" w:type="dxa"/>
            <w:gridSpan w:val="2"/>
            <w:tcBorders>
              <w:top w:val="single" w:sz="4" w:space="0" w:color="auto"/>
              <w:left w:val="single" w:sz="4" w:space="0" w:color="auto"/>
              <w:bottom w:val="single" w:sz="4" w:space="0" w:color="auto"/>
              <w:right w:val="single" w:sz="4" w:space="0" w:color="auto"/>
            </w:tcBorders>
          </w:tcPr>
          <w:p w14:paraId="3359306A" w14:textId="77777777" w:rsidR="004E7B5A" w:rsidRDefault="004E7B5A" w:rsidP="00420804">
            <w:pPr>
              <w:pStyle w:val="afe"/>
              <w:rPr>
                <w:sz w:val="17"/>
                <w:szCs w:val="17"/>
              </w:rPr>
            </w:pPr>
            <w:r>
              <w:rPr>
                <w:sz w:val="17"/>
                <w:szCs w:val="17"/>
              </w:rPr>
              <w:t>должностное лицо Уполномоченного органа, ответственное за предоставление государственной (муниципальной) услуги</w:t>
            </w:r>
          </w:p>
        </w:tc>
        <w:tc>
          <w:tcPr>
            <w:tcW w:w="2060" w:type="dxa"/>
            <w:gridSpan w:val="2"/>
            <w:tcBorders>
              <w:top w:val="single" w:sz="4" w:space="0" w:color="auto"/>
              <w:left w:val="single" w:sz="4" w:space="0" w:color="auto"/>
              <w:bottom w:val="single" w:sz="4" w:space="0" w:color="auto"/>
              <w:right w:val="single" w:sz="4" w:space="0" w:color="auto"/>
            </w:tcBorders>
          </w:tcPr>
          <w:p w14:paraId="7FA31291" w14:textId="77777777" w:rsidR="004E7B5A" w:rsidRDefault="004E7B5A" w:rsidP="00420804">
            <w:pPr>
              <w:pStyle w:val="afe"/>
              <w:rPr>
                <w:sz w:val="17"/>
                <w:szCs w:val="17"/>
              </w:rPr>
            </w:pPr>
            <w:r>
              <w:rPr>
                <w:sz w:val="17"/>
                <w:szCs w:val="17"/>
              </w:rPr>
              <w:t>Уполномоченный орган/ГИС</w:t>
            </w:r>
          </w:p>
        </w:tc>
        <w:tc>
          <w:tcPr>
            <w:tcW w:w="2242" w:type="dxa"/>
            <w:gridSpan w:val="3"/>
            <w:tcBorders>
              <w:top w:val="single" w:sz="4" w:space="0" w:color="auto"/>
              <w:left w:val="single" w:sz="4" w:space="0" w:color="auto"/>
              <w:bottom w:val="single" w:sz="4" w:space="0" w:color="auto"/>
              <w:right w:val="single" w:sz="4" w:space="0" w:color="auto"/>
            </w:tcBorders>
          </w:tcPr>
          <w:p w14:paraId="2E0C507E" w14:textId="77777777" w:rsidR="004E7B5A" w:rsidRDefault="004E7B5A" w:rsidP="00420804">
            <w:pPr>
              <w:pStyle w:val="afe"/>
              <w:rPr>
                <w:sz w:val="17"/>
                <w:szCs w:val="17"/>
              </w:rPr>
            </w:pPr>
            <w:r>
              <w:rPr>
                <w:sz w:val="17"/>
                <w:szCs w:val="17"/>
              </w:rPr>
              <w:t>-</w:t>
            </w:r>
          </w:p>
        </w:tc>
        <w:tc>
          <w:tcPr>
            <w:tcW w:w="1921" w:type="dxa"/>
            <w:gridSpan w:val="4"/>
            <w:tcBorders>
              <w:top w:val="single" w:sz="4" w:space="0" w:color="auto"/>
              <w:left w:val="single" w:sz="4" w:space="0" w:color="auto"/>
              <w:bottom w:val="single" w:sz="4" w:space="0" w:color="auto"/>
            </w:tcBorders>
          </w:tcPr>
          <w:p w14:paraId="2978C984" w14:textId="77777777" w:rsidR="004E7B5A" w:rsidRDefault="004E7B5A" w:rsidP="00420804">
            <w:pPr>
              <w:pStyle w:val="afe"/>
              <w:rPr>
                <w:sz w:val="17"/>
                <w:szCs w:val="17"/>
              </w:rPr>
            </w:pPr>
            <w:r>
              <w:rPr>
                <w:sz w:val="17"/>
                <w:szCs w:val="17"/>
              </w:rPr>
              <w:t>Направленное заявителю электронное уведомление о приеме заявления к рассмотрению либо отказа в приеме заявления к рассмотрению</w:t>
            </w:r>
          </w:p>
        </w:tc>
      </w:tr>
      <w:tr w:rsidR="004E7B5A" w14:paraId="56AA17FD" w14:textId="77777777" w:rsidTr="00420804">
        <w:trPr>
          <w:gridAfter w:val="1"/>
          <w:wAfter w:w="20" w:type="dxa"/>
        </w:trPr>
        <w:tc>
          <w:tcPr>
            <w:tcW w:w="14139" w:type="dxa"/>
            <w:gridSpan w:val="17"/>
            <w:tcBorders>
              <w:top w:val="single" w:sz="4" w:space="0" w:color="auto"/>
              <w:bottom w:val="single" w:sz="4" w:space="0" w:color="auto"/>
            </w:tcBorders>
          </w:tcPr>
          <w:p w14:paraId="7F6EBF34" w14:textId="77777777" w:rsidR="004E7B5A" w:rsidRDefault="004E7B5A" w:rsidP="00420804">
            <w:pPr>
              <w:pStyle w:val="afe"/>
              <w:rPr>
                <w:sz w:val="17"/>
                <w:szCs w:val="17"/>
              </w:rPr>
            </w:pPr>
            <w:r>
              <w:rPr>
                <w:sz w:val="17"/>
                <w:szCs w:val="17"/>
              </w:rPr>
              <w:t>2. Получение сведений посредством СМЭВ</w:t>
            </w:r>
          </w:p>
        </w:tc>
      </w:tr>
      <w:tr w:rsidR="004E7B5A" w14:paraId="61413328" w14:textId="77777777" w:rsidTr="00420804">
        <w:trPr>
          <w:gridAfter w:val="1"/>
          <w:wAfter w:w="20" w:type="dxa"/>
        </w:trPr>
        <w:tc>
          <w:tcPr>
            <w:tcW w:w="1966" w:type="dxa"/>
            <w:gridSpan w:val="2"/>
            <w:vMerge w:val="restart"/>
            <w:tcBorders>
              <w:top w:val="single" w:sz="4" w:space="0" w:color="auto"/>
              <w:bottom w:val="single" w:sz="4" w:space="0" w:color="auto"/>
              <w:right w:val="single" w:sz="4" w:space="0" w:color="auto"/>
            </w:tcBorders>
          </w:tcPr>
          <w:p w14:paraId="5667268A" w14:textId="77777777" w:rsidR="004E7B5A" w:rsidRDefault="004E7B5A" w:rsidP="00420804">
            <w:pPr>
              <w:pStyle w:val="afe"/>
              <w:rPr>
                <w:sz w:val="17"/>
                <w:szCs w:val="17"/>
              </w:rPr>
            </w:pPr>
            <w:r>
              <w:rPr>
                <w:sz w:val="17"/>
                <w:szCs w:val="17"/>
              </w:rPr>
              <w:t xml:space="preserve">пакет зарегистрированных документов, </w:t>
            </w:r>
            <w:r>
              <w:rPr>
                <w:sz w:val="17"/>
                <w:szCs w:val="17"/>
              </w:rPr>
              <w:lastRenderedPageBreak/>
              <w:t>поступивших должностному лицу, ответственному за предоставление государственной (муниципальной) услуги</w:t>
            </w:r>
          </w:p>
        </w:tc>
        <w:tc>
          <w:tcPr>
            <w:tcW w:w="2269" w:type="dxa"/>
            <w:gridSpan w:val="2"/>
            <w:tcBorders>
              <w:top w:val="single" w:sz="4" w:space="0" w:color="auto"/>
              <w:left w:val="single" w:sz="4" w:space="0" w:color="auto"/>
              <w:bottom w:val="nil"/>
              <w:right w:val="single" w:sz="4" w:space="0" w:color="auto"/>
            </w:tcBorders>
          </w:tcPr>
          <w:p w14:paraId="4E3E6FF9" w14:textId="77777777" w:rsidR="004E7B5A" w:rsidRDefault="004E7B5A" w:rsidP="00420804">
            <w:pPr>
              <w:pStyle w:val="afe"/>
              <w:rPr>
                <w:sz w:val="17"/>
                <w:szCs w:val="17"/>
              </w:rPr>
            </w:pPr>
            <w:r>
              <w:rPr>
                <w:sz w:val="17"/>
                <w:szCs w:val="17"/>
              </w:rPr>
              <w:lastRenderedPageBreak/>
              <w:t xml:space="preserve">направление межведомственных запросов в органы и </w:t>
            </w:r>
            <w:r>
              <w:rPr>
                <w:sz w:val="17"/>
                <w:szCs w:val="17"/>
              </w:rPr>
              <w:lastRenderedPageBreak/>
              <w:t xml:space="preserve">организации, указанные в </w:t>
            </w:r>
            <w:hyperlink w:anchor="sub_32" w:history="1">
              <w:r>
                <w:rPr>
                  <w:rStyle w:val="af5"/>
                  <w:sz w:val="17"/>
                  <w:szCs w:val="17"/>
                </w:rPr>
                <w:t>пункте 2.3</w:t>
              </w:r>
            </w:hyperlink>
            <w:r>
              <w:rPr>
                <w:sz w:val="17"/>
                <w:szCs w:val="17"/>
              </w:rPr>
              <w:t xml:space="preserve"> Административного регламента</w:t>
            </w:r>
          </w:p>
        </w:tc>
        <w:tc>
          <w:tcPr>
            <w:tcW w:w="2042" w:type="dxa"/>
            <w:gridSpan w:val="2"/>
            <w:tcBorders>
              <w:top w:val="single" w:sz="4" w:space="0" w:color="auto"/>
              <w:left w:val="single" w:sz="4" w:space="0" w:color="auto"/>
              <w:bottom w:val="nil"/>
              <w:right w:val="single" w:sz="4" w:space="0" w:color="auto"/>
            </w:tcBorders>
          </w:tcPr>
          <w:p w14:paraId="4C5A7641" w14:textId="77777777" w:rsidR="004E7B5A" w:rsidRDefault="004E7B5A" w:rsidP="00420804">
            <w:pPr>
              <w:pStyle w:val="afe"/>
              <w:rPr>
                <w:sz w:val="17"/>
                <w:szCs w:val="17"/>
              </w:rPr>
            </w:pPr>
            <w:r>
              <w:rPr>
                <w:sz w:val="17"/>
                <w:szCs w:val="17"/>
              </w:rPr>
              <w:lastRenderedPageBreak/>
              <w:t>в день регистрации заявления и документов</w:t>
            </w:r>
          </w:p>
        </w:tc>
        <w:tc>
          <w:tcPr>
            <w:tcW w:w="1639" w:type="dxa"/>
            <w:gridSpan w:val="2"/>
            <w:tcBorders>
              <w:top w:val="single" w:sz="4" w:space="0" w:color="auto"/>
              <w:left w:val="single" w:sz="4" w:space="0" w:color="auto"/>
              <w:bottom w:val="nil"/>
              <w:right w:val="single" w:sz="4" w:space="0" w:color="auto"/>
            </w:tcBorders>
          </w:tcPr>
          <w:p w14:paraId="45776A70" w14:textId="77777777" w:rsidR="004E7B5A" w:rsidRDefault="004E7B5A" w:rsidP="00420804">
            <w:pPr>
              <w:pStyle w:val="afe"/>
              <w:rPr>
                <w:sz w:val="17"/>
                <w:szCs w:val="17"/>
              </w:rPr>
            </w:pPr>
            <w:r>
              <w:rPr>
                <w:sz w:val="17"/>
                <w:szCs w:val="17"/>
              </w:rPr>
              <w:t xml:space="preserve">должностное лицо Уполномоченного органа, </w:t>
            </w:r>
            <w:r>
              <w:rPr>
                <w:sz w:val="17"/>
                <w:szCs w:val="17"/>
              </w:rPr>
              <w:lastRenderedPageBreak/>
              <w:t>ответственное за предоставление государственной (муниципальной) услуги</w:t>
            </w:r>
          </w:p>
        </w:tc>
        <w:tc>
          <w:tcPr>
            <w:tcW w:w="2060" w:type="dxa"/>
            <w:gridSpan w:val="2"/>
            <w:tcBorders>
              <w:top w:val="single" w:sz="4" w:space="0" w:color="auto"/>
              <w:left w:val="single" w:sz="4" w:space="0" w:color="auto"/>
              <w:bottom w:val="nil"/>
              <w:right w:val="single" w:sz="4" w:space="0" w:color="auto"/>
            </w:tcBorders>
          </w:tcPr>
          <w:p w14:paraId="113B27D4" w14:textId="77777777" w:rsidR="004E7B5A" w:rsidRDefault="004E7B5A" w:rsidP="00420804">
            <w:pPr>
              <w:pStyle w:val="afe"/>
              <w:rPr>
                <w:sz w:val="17"/>
                <w:szCs w:val="17"/>
              </w:rPr>
            </w:pPr>
            <w:r>
              <w:rPr>
                <w:sz w:val="17"/>
                <w:szCs w:val="17"/>
              </w:rPr>
              <w:lastRenderedPageBreak/>
              <w:t>Уполномоченный орган/ГИС/СМЭВ</w:t>
            </w:r>
          </w:p>
        </w:tc>
        <w:tc>
          <w:tcPr>
            <w:tcW w:w="2242" w:type="dxa"/>
            <w:gridSpan w:val="3"/>
            <w:tcBorders>
              <w:top w:val="single" w:sz="4" w:space="0" w:color="auto"/>
              <w:left w:val="single" w:sz="4" w:space="0" w:color="auto"/>
              <w:bottom w:val="nil"/>
              <w:right w:val="single" w:sz="4" w:space="0" w:color="auto"/>
            </w:tcBorders>
          </w:tcPr>
          <w:p w14:paraId="25739B07" w14:textId="77777777" w:rsidR="004E7B5A" w:rsidRDefault="004E7B5A" w:rsidP="00420804">
            <w:pPr>
              <w:pStyle w:val="afe"/>
              <w:rPr>
                <w:sz w:val="17"/>
                <w:szCs w:val="17"/>
              </w:rPr>
            </w:pPr>
            <w:r>
              <w:rPr>
                <w:sz w:val="17"/>
                <w:szCs w:val="17"/>
              </w:rPr>
              <w:t xml:space="preserve">отсутствие документов, необходимых для предоставления </w:t>
            </w:r>
            <w:r>
              <w:rPr>
                <w:sz w:val="17"/>
                <w:szCs w:val="17"/>
              </w:rPr>
              <w:lastRenderedPageBreak/>
              <w:t>государственно (</w:t>
            </w:r>
            <w:proofErr w:type="gramStart"/>
            <w:r>
              <w:rPr>
                <w:sz w:val="17"/>
                <w:szCs w:val="17"/>
              </w:rPr>
              <w:t>муниципальной )</w:t>
            </w:r>
            <w:proofErr w:type="gramEnd"/>
            <w:r>
              <w:rPr>
                <w:sz w:val="17"/>
                <w:szCs w:val="17"/>
              </w:rPr>
              <w:t xml:space="preserve"> услуги, находящихся в распоряжении государственных органов (организаций)</w:t>
            </w:r>
          </w:p>
        </w:tc>
        <w:tc>
          <w:tcPr>
            <w:tcW w:w="1921" w:type="dxa"/>
            <w:gridSpan w:val="4"/>
            <w:tcBorders>
              <w:top w:val="single" w:sz="4" w:space="0" w:color="auto"/>
              <w:left w:val="single" w:sz="4" w:space="0" w:color="auto"/>
              <w:bottom w:val="nil"/>
            </w:tcBorders>
          </w:tcPr>
          <w:p w14:paraId="5F0F190F" w14:textId="77777777" w:rsidR="004E7B5A" w:rsidRDefault="004E7B5A" w:rsidP="00420804">
            <w:pPr>
              <w:pStyle w:val="afe"/>
              <w:rPr>
                <w:sz w:val="17"/>
                <w:szCs w:val="17"/>
              </w:rPr>
            </w:pPr>
            <w:r>
              <w:rPr>
                <w:sz w:val="17"/>
                <w:szCs w:val="17"/>
              </w:rPr>
              <w:lastRenderedPageBreak/>
              <w:t xml:space="preserve">направление межведомственного запроса в органы </w:t>
            </w:r>
            <w:r>
              <w:rPr>
                <w:sz w:val="17"/>
                <w:szCs w:val="17"/>
              </w:rPr>
              <w:lastRenderedPageBreak/>
              <w:t xml:space="preserve">(организации), предоставляющие документы (сведения), предусмотренные </w:t>
            </w:r>
            <w:hyperlink w:anchor="sub_123" w:history="1">
              <w:r>
                <w:rPr>
                  <w:rStyle w:val="af5"/>
                  <w:sz w:val="17"/>
                  <w:szCs w:val="17"/>
                </w:rPr>
                <w:t>пунктами 2.10</w:t>
              </w:r>
            </w:hyperlink>
            <w:r>
              <w:rPr>
                <w:sz w:val="17"/>
                <w:szCs w:val="17"/>
              </w:rPr>
              <w:t xml:space="preserve"> Административного регламента, в том числе с использованием СМЭВ</w:t>
            </w:r>
          </w:p>
        </w:tc>
      </w:tr>
      <w:tr w:rsidR="004E7B5A" w14:paraId="5467A9D2" w14:textId="77777777" w:rsidTr="00420804">
        <w:trPr>
          <w:gridAfter w:val="1"/>
          <w:wAfter w:w="20" w:type="dxa"/>
        </w:trPr>
        <w:tc>
          <w:tcPr>
            <w:tcW w:w="1966" w:type="dxa"/>
            <w:gridSpan w:val="2"/>
            <w:vMerge/>
            <w:tcBorders>
              <w:top w:val="single" w:sz="4" w:space="0" w:color="auto"/>
              <w:bottom w:val="single" w:sz="4" w:space="0" w:color="auto"/>
              <w:right w:val="single" w:sz="4" w:space="0" w:color="auto"/>
            </w:tcBorders>
          </w:tcPr>
          <w:p w14:paraId="1D547627" w14:textId="77777777" w:rsidR="004E7B5A" w:rsidRDefault="004E7B5A" w:rsidP="00420804">
            <w:pPr>
              <w:pStyle w:val="afb"/>
              <w:rPr>
                <w:sz w:val="17"/>
                <w:szCs w:val="17"/>
              </w:rPr>
            </w:pPr>
          </w:p>
        </w:tc>
        <w:tc>
          <w:tcPr>
            <w:tcW w:w="2269" w:type="dxa"/>
            <w:gridSpan w:val="2"/>
            <w:tcBorders>
              <w:top w:val="single" w:sz="4" w:space="0" w:color="auto"/>
              <w:left w:val="single" w:sz="4" w:space="0" w:color="auto"/>
              <w:bottom w:val="single" w:sz="4" w:space="0" w:color="auto"/>
              <w:right w:val="single" w:sz="4" w:space="0" w:color="auto"/>
            </w:tcBorders>
          </w:tcPr>
          <w:p w14:paraId="4C4569DE" w14:textId="77777777" w:rsidR="004E7B5A" w:rsidRDefault="004E7B5A" w:rsidP="00420804">
            <w:pPr>
              <w:pStyle w:val="afe"/>
              <w:rPr>
                <w:sz w:val="17"/>
                <w:szCs w:val="17"/>
              </w:rPr>
            </w:pPr>
            <w:r>
              <w:rPr>
                <w:sz w:val="17"/>
                <w:szCs w:val="17"/>
              </w:rPr>
              <w:t>получение ответов на межведомственные запросы, формирование полного комплекта документов</w:t>
            </w:r>
          </w:p>
        </w:tc>
        <w:tc>
          <w:tcPr>
            <w:tcW w:w="2042" w:type="dxa"/>
            <w:gridSpan w:val="2"/>
            <w:tcBorders>
              <w:top w:val="single" w:sz="4" w:space="0" w:color="auto"/>
              <w:left w:val="single" w:sz="4" w:space="0" w:color="auto"/>
              <w:bottom w:val="single" w:sz="4" w:space="0" w:color="auto"/>
              <w:right w:val="single" w:sz="4" w:space="0" w:color="auto"/>
            </w:tcBorders>
          </w:tcPr>
          <w:p w14:paraId="1DFB503A" w14:textId="77777777" w:rsidR="004E7B5A" w:rsidRDefault="004E7B5A" w:rsidP="00420804">
            <w:pPr>
              <w:pStyle w:val="afe"/>
              <w:rPr>
                <w:sz w:val="17"/>
                <w:szCs w:val="17"/>
              </w:rPr>
            </w:pPr>
            <w:r>
              <w:rPr>
                <w:sz w:val="17"/>
                <w:szCs w:val="17"/>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639" w:type="dxa"/>
            <w:gridSpan w:val="2"/>
            <w:tcBorders>
              <w:top w:val="single" w:sz="4" w:space="0" w:color="auto"/>
              <w:left w:val="single" w:sz="4" w:space="0" w:color="auto"/>
              <w:bottom w:val="single" w:sz="4" w:space="0" w:color="auto"/>
              <w:right w:val="single" w:sz="4" w:space="0" w:color="auto"/>
            </w:tcBorders>
          </w:tcPr>
          <w:p w14:paraId="4D418E19" w14:textId="77777777" w:rsidR="004E7B5A" w:rsidRDefault="004E7B5A" w:rsidP="00420804">
            <w:pPr>
              <w:pStyle w:val="afe"/>
              <w:rPr>
                <w:sz w:val="17"/>
                <w:szCs w:val="17"/>
              </w:rPr>
            </w:pPr>
            <w:r>
              <w:rPr>
                <w:sz w:val="17"/>
                <w:szCs w:val="17"/>
              </w:rPr>
              <w:t>должностное лицо Уполномоченного органа, ответственное за предоставление государственной (муниципальной) услуги</w:t>
            </w:r>
          </w:p>
        </w:tc>
        <w:tc>
          <w:tcPr>
            <w:tcW w:w="2060" w:type="dxa"/>
            <w:gridSpan w:val="2"/>
            <w:tcBorders>
              <w:top w:val="single" w:sz="4" w:space="0" w:color="auto"/>
              <w:left w:val="single" w:sz="4" w:space="0" w:color="auto"/>
              <w:bottom w:val="single" w:sz="4" w:space="0" w:color="auto"/>
              <w:right w:val="single" w:sz="4" w:space="0" w:color="auto"/>
            </w:tcBorders>
          </w:tcPr>
          <w:p w14:paraId="66F5246E" w14:textId="77777777" w:rsidR="004E7B5A" w:rsidRDefault="004E7B5A" w:rsidP="00420804">
            <w:pPr>
              <w:pStyle w:val="afe"/>
              <w:rPr>
                <w:sz w:val="17"/>
                <w:szCs w:val="17"/>
              </w:rPr>
            </w:pPr>
            <w:r>
              <w:rPr>
                <w:sz w:val="17"/>
                <w:szCs w:val="17"/>
              </w:rPr>
              <w:t>Уполномоченный орган) /ГИС/ СМЭВ</w:t>
            </w:r>
          </w:p>
        </w:tc>
        <w:tc>
          <w:tcPr>
            <w:tcW w:w="2242" w:type="dxa"/>
            <w:gridSpan w:val="3"/>
            <w:tcBorders>
              <w:top w:val="single" w:sz="4" w:space="0" w:color="auto"/>
              <w:left w:val="single" w:sz="4" w:space="0" w:color="auto"/>
              <w:bottom w:val="single" w:sz="4" w:space="0" w:color="auto"/>
              <w:right w:val="single" w:sz="4" w:space="0" w:color="auto"/>
            </w:tcBorders>
          </w:tcPr>
          <w:p w14:paraId="65837783" w14:textId="77777777" w:rsidR="004E7B5A" w:rsidRDefault="004E7B5A" w:rsidP="00420804">
            <w:pPr>
              <w:pStyle w:val="afe"/>
              <w:rPr>
                <w:sz w:val="17"/>
                <w:szCs w:val="17"/>
              </w:rPr>
            </w:pPr>
            <w:r>
              <w:rPr>
                <w:sz w:val="17"/>
                <w:szCs w:val="17"/>
              </w:rPr>
              <w:t>-</w:t>
            </w:r>
          </w:p>
        </w:tc>
        <w:tc>
          <w:tcPr>
            <w:tcW w:w="1921" w:type="dxa"/>
            <w:gridSpan w:val="4"/>
            <w:tcBorders>
              <w:top w:val="single" w:sz="4" w:space="0" w:color="auto"/>
              <w:left w:val="single" w:sz="4" w:space="0" w:color="auto"/>
              <w:bottom w:val="single" w:sz="4" w:space="0" w:color="auto"/>
            </w:tcBorders>
          </w:tcPr>
          <w:p w14:paraId="7F8CB779" w14:textId="77777777" w:rsidR="004E7B5A" w:rsidRDefault="004E7B5A" w:rsidP="00420804">
            <w:pPr>
              <w:pStyle w:val="afe"/>
              <w:rPr>
                <w:sz w:val="17"/>
                <w:szCs w:val="17"/>
              </w:rPr>
            </w:pPr>
            <w:r>
              <w:rPr>
                <w:sz w:val="17"/>
                <w:szCs w:val="17"/>
              </w:rPr>
              <w:t>получение документов (сведений), необходимых для предоставления государственной (муниципальной) услуги</w:t>
            </w:r>
          </w:p>
        </w:tc>
      </w:tr>
      <w:tr w:rsidR="004E7B5A" w14:paraId="75491E96" w14:textId="77777777" w:rsidTr="00420804">
        <w:trPr>
          <w:gridAfter w:val="1"/>
          <w:wAfter w:w="20" w:type="dxa"/>
        </w:trPr>
        <w:tc>
          <w:tcPr>
            <w:tcW w:w="14139" w:type="dxa"/>
            <w:gridSpan w:val="17"/>
            <w:tcBorders>
              <w:top w:val="single" w:sz="4" w:space="0" w:color="auto"/>
              <w:bottom w:val="single" w:sz="4" w:space="0" w:color="auto"/>
            </w:tcBorders>
          </w:tcPr>
          <w:p w14:paraId="27EAC9B6" w14:textId="77777777" w:rsidR="004E7B5A" w:rsidRDefault="004E7B5A" w:rsidP="00420804">
            <w:pPr>
              <w:pStyle w:val="afe"/>
              <w:rPr>
                <w:sz w:val="17"/>
                <w:szCs w:val="17"/>
              </w:rPr>
            </w:pPr>
            <w:r>
              <w:rPr>
                <w:sz w:val="17"/>
                <w:szCs w:val="17"/>
              </w:rPr>
              <w:t>3. Рассмотрение документов и сведений</w:t>
            </w:r>
          </w:p>
        </w:tc>
      </w:tr>
      <w:tr w:rsidR="004E7B5A" w14:paraId="50A60DB7" w14:textId="77777777" w:rsidTr="00420804">
        <w:tc>
          <w:tcPr>
            <w:tcW w:w="1966" w:type="dxa"/>
            <w:gridSpan w:val="2"/>
            <w:tcBorders>
              <w:top w:val="single" w:sz="4" w:space="0" w:color="auto"/>
              <w:bottom w:val="single" w:sz="4" w:space="0" w:color="auto"/>
              <w:right w:val="single" w:sz="4" w:space="0" w:color="auto"/>
            </w:tcBorders>
          </w:tcPr>
          <w:p w14:paraId="112747AC" w14:textId="77777777" w:rsidR="004E7B5A" w:rsidRDefault="004E7B5A" w:rsidP="00420804">
            <w:pPr>
              <w:pStyle w:val="afe"/>
              <w:rPr>
                <w:sz w:val="17"/>
                <w:szCs w:val="17"/>
              </w:rPr>
            </w:pPr>
            <w:r>
              <w:rPr>
                <w:sz w:val="17"/>
                <w:szCs w:val="17"/>
              </w:rPr>
              <w:t>1</w:t>
            </w:r>
          </w:p>
        </w:tc>
        <w:tc>
          <w:tcPr>
            <w:tcW w:w="2269" w:type="dxa"/>
            <w:gridSpan w:val="2"/>
            <w:tcBorders>
              <w:top w:val="single" w:sz="4" w:space="0" w:color="auto"/>
              <w:left w:val="single" w:sz="4" w:space="0" w:color="auto"/>
              <w:bottom w:val="single" w:sz="4" w:space="0" w:color="auto"/>
              <w:right w:val="single" w:sz="4" w:space="0" w:color="auto"/>
            </w:tcBorders>
          </w:tcPr>
          <w:p w14:paraId="2AF5499B" w14:textId="77777777" w:rsidR="004E7B5A" w:rsidRDefault="004E7B5A" w:rsidP="00420804">
            <w:pPr>
              <w:pStyle w:val="afe"/>
              <w:rPr>
                <w:sz w:val="17"/>
                <w:szCs w:val="17"/>
              </w:rPr>
            </w:pPr>
            <w:r>
              <w:rPr>
                <w:sz w:val="17"/>
                <w:szCs w:val="17"/>
              </w:rPr>
              <w:t>2</w:t>
            </w:r>
          </w:p>
        </w:tc>
        <w:tc>
          <w:tcPr>
            <w:tcW w:w="2042" w:type="dxa"/>
            <w:gridSpan w:val="2"/>
            <w:tcBorders>
              <w:top w:val="single" w:sz="4" w:space="0" w:color="auto"/>
              <w:left w:val="single" w:sz="4" w:space="0" w:color="auto"/>
              <w:bottom w:val="single" w:sz="4" w:space="0" w:color="auto"/>
              <w:right w:val="single" w:sz="4" w:space="0" w:color="auto"/>
            </w:tcBorders>
          </w:tcPr>
          <w:p w14:paraId="1F159B06" w14:textId="77777777" w:rsidR="004E7B5A" w:rsidRDefault="004E7B5A" w:rsidP="00420804">
            <w:pPr>
              <w:pStyle w:val="afe"/>
              <w:rPr>
                <w:sz w:val="17"/>
                <w:szCs w:val="17"/>
              </w:rPr>
            </w:pPr>
            <w:r>
              <w:rPr>
                <w:sz w:val="17"/>
                <w:szCs w:val="17"/>
              </w:rPr>
              <w:t>3</w:t>
            </w:r>
          </w:p>
        </w:tc>
        <w:tc>
          <w:tcPr>
            <w:tcW w:w="1622" w:type="dxa"/>
            <w:tcBorders>
              <w:top w:val="single" w:sz="4" w:space="0" w:color="auto"/>
              <w:left w:val="single" w:sz="4" w:space="0" w:color="auto"/>
              <w:bottom w:val="single" w:sz="4" w:space="0" w:color="auto"/>
              <w:right w:val="single" w:sz="4" w:space="0" w:color="auto"/>
            </w:tcBorders>
          </w:tcPr>
          <w:p w14:paraId="1AE8F53F" w14:textId="77777777" w:rsidR="004E7B5A" w:rsidRDefault="004E7B5A" w:rsidP="00420804">
            <w:pPr>
              <w:pStyle w:val="afe"/>
              <w:rPr>
                <w:sz w:val="17"/>
                <w:szCs w:val="17"/>
              </w:rPr>
            </w:pPr>
            <w:r>
              <w:rPr>
                <w:sz w:val="17"/>
                <w:szCs w:val="17"/>
              </w:rPr>
              <w:t>4</w:t>
            </w:r>
          </w:p>
        </w:tc>
        <w:tc>
          <w:tcPr>
            <w:tcW w:w="2086" w:type="dxa"/>
            <w:gridSpan w:val="4"/>
            <w:tcBorders>
              <w:top w:val="single" w:sz="4" w:space="0" w:color="auto"/>
              <w:left w:val="single" w:sz="4" w:space="0" w:color="auto"/>
              <w:bottom w:val="single" w:sz="4" w:space="0" w:color="auto"/>
              <w:right w:val="single" w:sz="4" w:space="0" w:color="auto"/>
            </w:tcBorders>
          </w:tcPr>
          <w:p w14:paraId="761530F9" w14:textId="77777777" w:rsidR="004E7B5A" w:rsidRDefault="004E7B5A" w:rsidP="00420804">
            <w:pPr>
              <w:pStyle w:val="afe"/>
              <w:rPr>
                <w:sz w:val="17"/>
                <w:szCs w:val="17"/>
              </w:rPr>
            </w:pPr>
            <w:r>
              <w:rPr>
                <w:sz w:val="17"/>
                <w:szCs w:val="17"/>
              </w:rPr>
              <w:t>5</w:t>
            </w:r>
          </w:p>
        </w:tc>
        <w:tc>
          <w:tcPr>
            <w:tcW w:w="2269" w:type="dxa"/>
            <w:gridSpan w:val="4"/>
            <w:tcBorders>
              <w:top w:val="single" w:sz="4" w:space="0" w:color="auto"/>
              <w:left w:val="single" w:sz="4" w:space="0" w:color="auto"/>
              <w:bottom w:val="single" w:sz="4" w:space="0" w:color="auto"/>
              <w:right w:val="single" w:sz="4" w:space="0" w:color="auto"/>
            </w:tcBorders>
          </w:tcPr>
          <w:p w14:paraId="2604BE6A" w14:textId="77777777" w:rsidR="004E7B5A" w:rsidRDefault="004E7B5A" w:rsidP="00420804">
            <w:pPr>
              <w:pStyle w:val="afe"/>
              <w:rPr>
                <w:sz w:val="17"/>
                <w:szCs w:val="17"/>
              </w:rPr>
            </w:pPr>
            <w:r>
              <w:rPr>
                <w:sz w:val="17"/>
                <w:szCs w:val="17"/>
              </w:rPr>
              <w:t>6</w:t>
            </w:r>
          </w:p>
        </w:tc>
        <w:tc>
          <w:tcPr>
            <w:tcW w:w="1905" w:type="dxa"/>
            <w:gridSpan w:val="3"/>
            <w:tcBorders>
              <w:top w:val="single" w:sz="4" w:space="0" w:color="auto"/>
              <w:left w:val="single" w:sz="4" w:space="0" w:color="auto"/>
              <w:bottom w:val="single" w:sz="4" w:space="0" w:color="auto"/>
            </w:tcBorders>
          </w:tcPr>
          <w:p w14:paraId="1F09A906" w14:textId="77777777" w:rsidR="004E7B5A" w:rsidRDefault="004E7B5A" w:rsidP="00420804">
            <w:pPr>
              <w:pStyle w:val="afe"/>
              <w:rPr>
                <w:sz w:val="17"/>
                <w:szCs w:val="17"/>
              </w:rPr>
            </w:pPr>
            <w:r>
              <w:rPr>
                <w:sz w:val="17"/>
                <w:szCs w:val="17"/>
              </w:rPr>
              <w:t>7</w:t>
            </w:r>
          </w:p>
        </w:tc>
      </w:tr>
      <w:tr w:rsidR="004E7B5A" w14:paraId="36A61972" w14:textId="77777777" w:rsidTr="00420804">
        <w:tc>
          <w:tcPr>
            <w:tcW w:w="1966" w:type="dxa"/>
            <w:gridSpan w:val="2"/>
            <w:tcBorders>
              <w:top w:val="single" w:sz="4" w:space="0" w:color="auto"/>
              <w:bottom w:val="nil"/>
              <w:right w:val="single" w:sz="4" w:space="0" w:color="auto"/>
            </w:tcBorders>
          </w:tcPr>
          <w:p w14:paraId="0D690AB6" w14:textId="77777777" w:rsidR="004E7B5A" w:rsidRDefault="004E7B5A" w:rsidP="00420804">
            <w:pPr>
              <w:pStyle w:val="afe"/>
              <w:rPr>
                <w:sz w:val="17"/>
                <w:szCs w:val="17"/>
              </w:rPr>
            </w:pPr>
            <w:r>
              <w:rPr>
                <w:sz w:val="17"/>
                <w:szCs w:val="17"/>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269" w:type="dxa"/>
            <w:gridSpan w:val="2"/>
            <w:tcBorders>
              <w:top w:val="single" w:sz="4" w:space="0" w:color="auto"/>
              <w:left w:val="single" w:sz="4" w:space="0" w:color="auto"/>
              <w:bottom w:val="nil"/>
              <w:right w:val="single" w:sz="4" w:space="0" w:color="auto"/>
            </w:tcBorders>
          </w:tcPr>
          <w:p w14:paraId="11CCAACE" w14:textId="77777777" w:rsidR="004E7B5A" w:rsidRDefault="004E7B5A" w:rsidP="00420804">
            <w:pPr>
              <w:pStyle w:val="afe"/>
              <w:rPr>
                <w:sz w:val="17"/>
                <w:szCs w:val="17"/>
              </w:rPr>
            </w:pPr>
            <w:r>
              <w:rPr>
                <w:sz w:val="17"/>
                <w:szCs w:val="17"/>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2042" w:type="dxa"/>
            <w:gridSpan w:val="2"/>
            <w:tcBorders>
              <w:top w:val="single" w:sz="4" w:space="0" w:color="auto"/>
              <w:left w:val="single" w:sz="4" w:space="0" w:color="auto"/>
              <w:bottom w:val="nil"/>
              <w:right w:val="single" w:sz="4" w:space="0" w:color="auto"/>
            </w:tcBorders>
          </w:tcPr>
          <w:p w14:paraId="73C16DA2" w14:textId="77777777" w:rsidR="004E7B5A" w:rsidRDefault="004E7B5A" w:rsidP="00420804">
            <w:pPr>
              <w:pStyle w:val="afe"/>
              <w:rPr>
                <w:sz w:val="17"/>
                <w:szCs w:val="17"/>
              </w:rPr>
            </w:pPr>
            <w:r>
              <w:rPr>
                <w:sz w:val="17"/>
                <w:szCs w:val="17"/>
              </w:rPr>
              <w:t>1 рабочий день</w:t>
            </w:r>
          </w:p>
        </w:tc>
        <w:tc>
          <w:tcPr>
            <w:tcW w:w="1622" w:type="dxa"/>
            <w:tcBorders>
              <w:top w:val="single" w:sz="4" w:space="0" w:color="auto"/>
              <w:left w:val="single" w:sz="4" w:space="0" w:color="auto"/>
              <w:bottom w:val="nil"/>
              <w:right w:val="single" w:sz="4" w:space="0" w:color="auto"/>
            </w:tcBorders>
          </w:tcPr>
          <w:p w14:paraId="5E97E705" w14:textId="77777777" w:rsidR="004E7B5A" w:rsidRDefault="004E7B5A" w:rsidP="00420804">
            <w:pPr>
              <w:pStyle w:val="afe"/>
              <w:rPr>
                <w:sz w:val="17"/>
                <w:szCs w:val="17"/>
              </w:rPr>
            </w:pPr>
            <w:r>
              <w:rPr>
                <w:sz w:val="17"/>
                <w:szCs w:val="17"/>
              </w:rPr>
              <w:t>должностное лицо Уполномоченного органа, ответственное за предоставление государственно (муниципальной) услуги</w:t>
            </w:r>
          </w:p>
        </w:tc>
        <w:tc>
          <w:tcPr>
            <w:tcW w:w="2086" w:type="dxa"/>
            <w:gridSpan w:val="4"/>
            <w:tcBorders>
              <w:top w:val="single" w:sz="4" w:space="0" w:color="auto"/>
              <w:left w:val="single" w:sz="4" w:space="0" w:color="auto"/>
              <w:bottom w:val="nil"/>
              <w:right w:val="single" w:sz="4" w:space="0" w:color="auto"/>
            </w:tcBorders>
          </w:tcPr>
          <w:p w14:paraId="04869EBC" w14:textId="77777777" w:rsidR="004E7B5A" w:rsidRDefault="004E7B5A" w:rsidP="00420804">
            <w:pPr>
              <w:pStyle w:val="afe"/>
              <w:rPr>
                <w:sz w:val="17"/>
                <w:szCs w:val="17"/>
              </w:rPr>
            </w:pPr>
            <w:r>
              <w:rPr>
                <w:sz w:val="17"/>
                <w:szCs w:val="17"/>
              </w:rPr>
              <w:t>Уполномоченный орган) / ГИС</w:t>
            </w:r>
          </w:p>
        </w:tc>
        <w:tc>
          <w:tcPr>
            <w:tcW w:w="2269" w:type="dxa"/>
            <w:gridSpan w:val="4"/>
            <w:tcBorders>
              <w:top w:val="single" w:sz="4" w:space="0" w:color="auto"/>
              <w:left w:val="single" w:sz="4" w:space="0" w:color="auto"/>
              <w:bottom w:val="nil"/>
              <w:right w:val="single" w:sz="4" w:space="0" w:color="auto"/>
            </w:tcBorders>
          </w:tcPr>
          <w:p w14:paraId="3B8445B3" w14:textId="77777777" w:rsidR="004E7B5A" w:rsidRDefault="004E7B5A" w:rsidP="00420804">
            <w:pPr>
              <w:pStyle w:val="afe"/>
              <w:rPr>
                <w:sz w:val="17"/>
                <w:szCs w:val="17"/>
              </w:rPr>
            </w:pPr>
            <w:r>
              <w:rPr>
                <w:sz w:val="17"/>
                <w:szCs w:val="17"/>
              </w:rPr>
              <w:t>основания отказа в предоставлении государственной (</w:t>
            </w:r>
            <w:proofErr w:type="gramStart"/>
            <w:r>
              <w:rPr>
                <w:sz w:val="17"/>
                <w:szCs w:val="17"/>
              </w:rPr>
              <w:t>муниципальной )</w:t>
            </w:r>
            <w:proofErr w:type="gramEnd"/>
            <w:r>
              <w:rPr>
                <w:sz w:val="17"/>
                <w:szCs w:val="17"/>
              </w:rPr>
              <w:t xml:space="preserve"> услуги, предусмотренные </w:t>
            </w:r>
            <w:hyperlink w:anchor="sub_228" w:history="1">
              <w:r>
                <w:rPr>
                  <w:rStyle w:val="af5"/>
                  <w:sz w:val="17"/>
                  <w:szCs w:val="17"/>
                </w:rPr>
                <w:t>пунктом 2.16</w:t>
              </w:r>
            </w:hyperlink>
            <w:r>
              <w:rPr>
                <w:sz w:val="17"/>
                <w:szCs w:val="17"/>
              </w:rPr>
              <w:t xml:space="preserve"> Административного регламента</w:t>
            </w:r>
          </w:p>
        </w:tc>
        <w:tc>
          <w:tcPr>
            <w:tcW w:w="1905" w:type="dxa"/>
            <w:gridSpan w:val="3"/>
            <w:tcBorders>
              <w:top w:val="single" w:sz="4" w:space="0" w:color="auto"/>
              <w:left w:val="single" w:sz="4" w:space="0" w:color="auto"/>
              <w:bottom w:val="nil"/>
            </w:tcBorders>
          </w:tcPr>
          <w:p w14:paraId="5C72AEBB" w14:textId="77777777" w:rsidR="004E7B5A" w:rsidRDefault="004E7B5A" w:rsidP="00420804">
            <w:pPr>
              <w:pStyle w:val="afe"/>
              <w:rPr>
                <w:sz w:val="17"/>
                <w:szCs w:val="17"/>
              </w:rPr>
            </w:pPr>
            <w:r>
              <w:rPr>
                <w:sz w:val="17"/>
                <w:szCs w:val="17"/>
              </w:rPr>
              <w:t xml:space="preserve">проект результата предоставления государственной (муниципальной) услуги по форме, приведенной в </w:t>
            </w:r>
            <w:hyperlink w:anchor="sub_1002" w:history="1">
              <w:r>
                <w:rPr>
                  <w:rStyle w:val="af5"/>
                  <w:sz w:val="17"/>
                  <w:szCs w:val="17"/>
                </w:rPr>
                <w:t>приложении N 2</w:t>
              </w:r>
            </w:hyperlink>
            <w:r>
              <w:rPr>
                <w:sz w:val="17"/>
                <w:szCs w:val="17"/>
              </w:rPr>
              <w:t xml:space="preserve"> к Административному регламенту</w:t>
            </w:r>
          </w:p>
        </w:tc>
      </w:tr>
      <w:tr w:rsidR="004E7B5A" w14:paraId="148317FB" w14:textId="77777777" w:rsidTr="00420804">
        <w:tc>
          <w:tcPr>
            <w:tcW w:w="14159" w:type="dxa"/>
            <w:gridSpan w:val="18"/>
            <w:tcBorders>
              <w:top w:val="single" w:sz="4" w:space="0" w:color="auto"/>
              <w:bottom w:val="single" w:sz="4" w:space="0" w:color="auto"/>
            </w:tcBorders>
          </w:tcPr>
          <w:p w14:paraId="1D2AF844" w14:textId="77777777" w:rsidR="004E7B5A" w:rsidRDefault="004E7B5A" w:rsidP="00420804">
            <w:pPr>
              <w:pStyle w:val="afe"/>
              <w:rPr>
                <w:sz w:val="17"/>
                <w:szCs w:val="17"/>
              </w:rPr>
            </w:pPr>
            <w:r>
              <w:rPr>
                <w:sz w:val="17"/>
                <w:szCs w:val="17"/>
              </w:rPr>
              <w:t>4. Принятие решения</w:t>
            </w:r>
          </w:p>
        </w:tc>
      </w:tr>
      <w:tr w:rsidR="004E7B5A" w14:paraId="5E6D235F" w14:textId="77777777" w:rsidTr="00420804">
        <w:tc>
          <w:tcPr>
            <w:tcW w:w="1966" w:type="dxa"/>
            <w:gridSpan w:val="2"/>
            <w:tcBorders>
              <w:top w:val="single" w:sz="4" w:space="0" w:color="auto"/>
              <w:bottom w:val="single" w:sz="4" w:space="0" w:color="auto"/>
              <w:right w:val="single" w:sz="4" w:space="0" w:color="auto"/>
            </w:tcBorders>
          </w:tcPr>
          <w:p w14:paraId="043BB268" w14:textId="77777777" w:rsidR="004E7B5A" w:rsidRDefault="004E7B5A" w:rsidP="00420804">
            <w:pPr>
              <w:pStyle w:val="afe"/>
              <w:rPr>
                <w:sz w:val="17"/>
                <w:szCs w:val="17"/>
              </w:rPr>
            </w:pPr>
            <w:r>
              <w:rPr>
                <w:sz w:val="17"/>
                <w:szCs w:val="17"/>
              </w:rPr>
              <w:t xml:space="preserve">проект результата предоставления государственной (муниципальной) услуги по форме согласно </w:t>
            </w:r>
            <w:hyperlink w:anchor="sub_1001" w:history="1">
              <w:r>
                <w:rPr>
                  <w:rStyle w:val="af5"/>
                  <w:sz w:val="17"/>
                  <w:szCs w:val="17"/>
                </w:rPr>
                <w:t>приложении N 1</w:t>
              </w:r>
            </w:hyperlink>
            <w:r>
              <w:rPr>
                <w:sz w:val="17"/>
                <w:szCs w:val="17"/>
              </w:rPr>
              <w:t xml:space="preserve">, </w:t>
            </w:r>
            <w:hyperlink w:anchor="sub_1002" w:history="1">
              <w:r>
                <w:rPr>
                  <w:rStyle w:val="af5"/>
                  <w:sz w:val="17"/>
                  <w:szCs w:val="17"/>
                </w:rPr>
                <w:t>N 2</w:t>
              </w:r>
            </w:hyperlink>
            <w:r>
              <w:rPr>
                <w:sz w:val="17"/>
                <w:szCs w:val="17"/>
              </w:rPr>
              <w:t xml:space="preserve">, </w:t>
            </w:r>
            <w:hyperlink w:anchor="sub_1003" w:history="1">
              <w:r>
                <w:rPr>
                  <w:rStyle w:val="af5"/>
                  <w:sz w:val="17"/>
                  <w:szCs w:val="17"/>
                </w:rPr>
                <w:t>N 3</w:t>
              </w:r>
            </w:hyperlink>
            <w:r>
              <w:rPr>
                <w:sz w:val="17"/>
                <w:szCs w:val="17"/>
              </w:rPr>
              <w:t xml:space="preserve">, </w:t>
            </w:r>
            <w:hyperlink w:anchor="sub_1004" w:history="1">
              <w:r>
                <w:rPr>
                  <w:rStyle w:val="af5"/>
                  <w:sz w:val="17"/>
                  <w:szCs w:val="17"/>
                </w:rPr>
                <w:t>N 4</w:t>
              </w:r>
            </w:hyperlink>
            <w:r>
              <w:rPr>
                <w:sz w:val="17"/>
                <w:szCs w:val="17"/>
              </w:rPr>
              <w:t xml:space="preserve"> к Административно </w:t>
            </w:r>
            <w:proofErr w:type="spellStart"/>
            <w:r>
              <w:rPr>
                <w:sz w:val="17"/>
                <w:szCs w:val="17"/>
              </w:rPr>
              <w:t>му</w:t>
            </w:r>
            <w:proofErr w:type="spellEnd"/>
            <w:r>
              <w:rPr>
                <w:sz w:val="17"/>
                <w:szCs w:val="17"/>
              </w:rPr>
              <w:t xml:space="preserve"> регламенту</w:t>
            </w:r>
          </w:p>
        </w:tc>
        <w:tc>
          <w:tcPr>
            <w:tcW w:w="2269" w:type="dxa"/>
            <w:gridSpan w:val="2"/>
            <w:tcBorders>
              <w:top w:val="single" w:sz="4" w:space="0" w:color="auto"/>
              <w:left w:val="single" w:sz="4" w:space="0" w:color="auto"/>
              <w:bottom w:val="single" w:sz="4" w:space="0" w:color="auto"/>
              <w:right w:val="single" w:sz="4" w:space="0" w:color="auto"/>
            </w:tcBorders>
          </w:tcPr>
          <w:p w14:paraId="0137F86E" w14:textId="77777777" w:rsidR="004E7B5A" w:rsidRDefault="004E7B5A" w:rsidP="00420804">
            <w:pPr>
              <w:pStyle w:val="afe"/>
              <w:rPr>
                <w:sz w:val="17"/>
                <w:szCs w:val="17"/>
              </w:rPr>
            </w:pPr>
            <w:r>
              <w:rPr>
                <w:sz w:val="17"/>
                <w:szCs w:val="17"/>
              </w:rPr>
              <w:t>Принятие решения о предоставления государственной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2042" w:type="dxa"/>
            <w:gridSpan w:val="2"/>
            <w:tcBorders>
              <w:top w:val="single" w:sz="4" w:space="0" w:color="auto"/>
              <w:left w:val="single" w:sz="4" w:space="0" w:color="auto"/>
              <w:bottom w:val="single" w:sz="4" w:space="0" w:color="auto"/>
              <w:right w:val="single" w:sz="4" w:space="0" w:color="auto"/>
            </w:tcBorders>
          </w:tcPr>
          <w:p w14:paraId="5B4253B9" w14:textId="77777777" w:rsidR="004E7B5A" w:rsidRDefault="004E7B5A" w:rsidP="00420804">
            <w:pPr>
              <w:pStyle w:val="afe"/>
              <w:rPr>
                <w:sz w:val="17"/>
                <w:szCs w:val="17"/>
              </w:rPr>
            </w:pPr>
            <w:r>
              <w:rPr>
                <w:sz w:val="17"/>
                <w:szCs w:val="17"/>
              </w:rPr>
              <w:t>5 рабочий день</w:t>
            </w:r>
          </w:p>
        </w:tc>
        <w:tc>
          <w:tcPr>
            <w:tcW w:w="1622" w:type="dxa"/>
            <w:tcBorders>
              <w:top w:val="single" w:sz="4" w:space="0" w:color="auto"/>
              <w:left w:val="single" w:sz="4" w:space="0" w:color="auto"/>
              <w:bottom w:val="single" w:sz="4" w:space="0" w:color="auto"/>
              <w:right w:val="single" w:sz="4" w:space="0" w:color="auto"/>
            </w:tcBorders>
          </w:tcPr>
          <w:p w14:paraId="1A92D027" w14:textId="77777777" w:rsidR="004E7B5A" w:rsidRDefault="004E7B5A" w:rsidP="00420804">
            <w:pPr>
              <w:pStyle w:val="afe"/>
              <w:rPr>
                <w:sz w:val="17"/>
                <w:szCs w:val="17"/>
              </w:rPr>
            </w:pPr>
            <w:r>
              <w:rPr>
                <w:sz w:val="17"/>
                <w:szCs w:val="17"/>
              </w:rPr>
              <w:t>должностное лицо Уполномоченного органа, ответственное за предоставление государственной (муниципальной) услуги</w:t>
            </w:r>
            <w:proofErr w:type="gramStart"/>
            <w:r>
              <w:rPr>
                <w:sz w:val="17"/>
                <w:szCs w:val="17"/>
              </w:rPr>
              <w:t>; Руководит</w:t>
            </w:r>
            <w:proofErr w:type="gramEnd"/>
            <w:r>
              <w:rPr>
                <w:sz w:val="17"/>
                <w:szCs w:val="17"/>
              </w:rPr>
              <w:t xml:space="preserve"> ель Уполномоченного органа) или иное уполномоченное им лицо</w:t>
            </w:r>
          </w:p>
        </w:tc>
        <w:tc>
          <w:tcPr>
            <w:tcW w:w="2086" w:type="dxa"/>
            <w:gridSpan w:val="4"/>
            <w:tcBorders>
              <w:top w:val="single" w:sz="4" w:space="0" w:color="auto"/>
              <w:left w:val="single" w:sz="4" w:space="0" w:color="auto"/>
              <w:bottom w:val="single" w:sz="4" w:space="0" w:color="auto"/>
              <w:right w:val="single" w:sz="4" w:space="0" w:color="auto"/>
            </w:tcBorders>
          </w:tcPr>
          <w:p w14:paraId="0D483559" w14:textId="77777777" w:rsidR="004E7B5A" w:rsidRDefault="004E7B5A" w:rsidP="00420804">
            <w:pPr>
              <w:pStyle w:val="afe"/>
              <w:rPr>
                <w:sz w:val="17"/>
                <w:szCs w:val="17"/>
              </w:rPr>
            </w:pPr>
            <w:r>
              <w:rPr>
                <w:sz w:val="17"/>
                <w:szCs w:val="17"/>
              </w:rPr>
              <w:t>Уполномоченный орган) / ГИС</w:t>
            </w:r>
          </w:p>
        </w:tc>
        <w:tc>
          <w:tcPr>
            <w:tcW w:w="2269" w:type="dxa"/>
            <w:gridSpan w:val="4"/>
            <w:tcBorders>
              <w:top w:val="single" w:sz="4" w:space="0" w:color="auto"/>
              <w:left w:val="single" w:sz="4" w:space="0" w:color="auto"/>
              <w:bottom w:val="single" w:sz="4" w:space="0" w:color="auto"/>
              <w:right w:val="single" w:sz="4" w:space="0" w:color="auto"/>
            </w:tcBorders>
          </w:tcPr>
          <w:p w14:paraId="26334E42" w14:textId="77777777" w:rsidR="004E7B5A" w:rsidRDefault="004E7B5A" w:rsidP="00420804">
            <w:pPr>
              <w:pStyle w:val="afe"/>
              <w:rPr>
                <w:sz w:val="17"/>
                <w:szCs w:val="17"/>
              </w:rPr>
            </w:pPr>
            <w:r>
              <w:rPr>
                <w:sz w:val="17"/>
                <w:szCs w:val="17"/>
              </w:rPr>
              <w:t>-</w:t>
            </w:r>
          </w:p>
        </w:tc>
        <w:tc>
          <w:tcPr>
            <w:tcW w:w="1905" w:type="dxa"/>
            <w:gridSpan w:val="3"/>
            <w:tcBorders>
              <w:top w:val="single" w:sz="4" w:space="0" w:color="auto"/>
              <w:left w:val="single" w:sz="4" w:space="0" w:color="auto"/>
              <w:bottom w:val="single" w:sz="4" w:space="0" w:color="auto"/>
            </w:tcBorders>
          </w:tcPr>
          <w:p w14:paraId="194DF2ED" w14:textId="77777777" w:rsidR="004E7B5A" w:rsidRDefault="004E7B5A" w:rsidP="00420804">
            <w:pPr>
              <w:pStyle w:val="afe"/>
              <w:rPr>
                <w:sz w:val="17"/>
                <w:szCs w:val="17"/>
              </w:rPr>
            </w:pPr>
            <w:r>
              <w:rPr>
                <w:sz w:val="17"/>
                <w:szCs w:val="17"/>
              </w:rPr>
              <w:t xml:space="preserve">Результат предоставления государственной (муниципальной) услуги по форме, приведенной в </w:t>
            </w:r>
            <w:hyperlink w:anchor="sub_1001" w:history="1">
              <w:r>
                <w:rPr>
                  <w:rStyle w:val="af5"/>
                  <w:sz w:val="17"/>
                  <w:szCs w:val="17"/>
                </w:rPr>
                <w:t>приложении N 1</w:t>
              </w:r>
            </w:hyperlink>
            <w:r>
              <w:rPr>
                <w:sz w:val="17"/>
                <w:szCs w:val="17"/>
              </w:rPr>
              <w:t xml:space="preserve">, </w:t>
            </w:r>
            <w:hyperlink w:anchor="sub_1002" w:history="1">
              <w:r>
                <w:rPr>
                  <w:rStyle w:val="af5"/>
                  <w:sz w:val="17"/>
                  <w:szCs w:val="17"/>
                </w:rPr>
                <w:t>N 2</w:t>
              </w:r>
            </w:hyperlink>
            <w:r>
              <w:rPr>
                <w:sz w:val="17"/>
                <w:szCs w:val="17"/>
              </w:rPr>
              <w:t xml:space="preserve">, </w:t>
            </w:r>
            <w:hyperlink w:anchor="sub_1003" w:history="1">
              <w:r>
                <w:rPr>
                  <w:rStyle w:val="af5"/>
                  <w:sz w:val="17"/>
                  <w:szCs w:val="17"/>
                </w:rPr>
                <w:t>N 3</w:t>
              </w:r>
            </w:hyperlink>
            <w:r>
              <w:rPr>
                <w:sz w:val="17"/>
                <w:szCs w:val="17"/>
              </w:rPr>
              <w:t xml:space="preserve">, </w:t>
            </w:r>
            <w:hyperlink w:anchor="sub_1004" w:history="1">
              <w:r>
                <w:rPr>
                  <w:rStyle w:val="af5"/>
                  <w:sz w:val="17"/>
                  <w:szCs w:val="17"/>
                </w:rPr>
                <w:t>N 4</w:t>
              </w:r>
            </w:hyperlink>
            <w:r>
              <w:rPr>
                <w:sz w:val="17"/>
                <w:szCs w:val="17"/>
              </w:rPr>
              <w:t xml:space="preserve"> к Административному регламенту, подписанный усиленной </w:t>
            </w:r>
            <w:hyperlink r:id="rId116" w:history="1">
              <w:r>
                <w:rPr>
                  <w:rStyle w:val="af5"/>
                  <w:sz w:val="17"/>
                  <w:szCs w:val="17"/>
                </w:rPr>
                <w:t>квалифицированной подписью</w:t>
              </w:r>
            </w:hyperlink>
            <w:r>
              <w:rPr>
                <w:sz w:val="17"/>
                <w:szCs w:val="17"/>
              </w:rPr>
              <w:t xml:space="preserve"> руководителя Уполномоченного </w:t>
            </w:r>
            <w:r>
              <w:rPr>
                <w:sz w:val="17"/>
                <w:szCs w:val="17"/>
              </w:rPr>
              <w:lastRenderedPageBreak/>
              <w:t>органа или иного уполномоченного им лица</w:t>
            </w:r>
          </w:p>
        </w:tc>
      </w:tr>
      <w:tr w:rsidR="004E7B5A" w14:paraId="4D945DAB" w14:textId="77777777" w:rsidTr="00420804">
        <w:tc>
          <w:tcPr>
            <w:tcW w:w="14159" w:type="dxa"/>
            <w:gridSpan w:val="18"/>
            <w:tcBorders>
              <w:top w:val="single" w:sz="4" w:space="0" w:color="auto"/>
              <w:bottom w:val="single" w:sz="4" w:space="0" w:color="auto"/>
            </w:tcBorders>
          </w:tcPr>
          <w:p w14:paraId="1BF2D2F9" w14:textId="77777777" w:rsidR="004E7B5A" w:rsidRDefault="004E7B5A" w:rsidP="00420804">
            <w:pPr>
              <w:pStyle w:val="afe"/>
              <w:rPr>
                <w:sz w:val="17"/>
                <w:szCs w:val="17"/>
              </w:rPr>
            </w:pPr>
            <w:r>
              <w:rPr>
                <w:sz w:val="17"/>
                <w:szCs w:val="17"/>
              </w:rPr>
              <w:lastRenderedPageBreak/>
              <w:t>5. Выдача результата</w:t>
            </w:r>
          </w:p>
        </w:tc>
      </w:tr>
      <w:tr w:rsidR="004E7B5A" w14:paraId="53E11F86" w14:textId="77777777" w:rsidTr="00420804">
        <w:tc>
          <w:tcPr>
            <w:tcW w:w="1966" w:type="dxa"/>
            <w:gridSpan w:val="2"/>
            <w:vMerge w:val="restart"/>
            <w:tcBorders>
              <w:top w:val="single" w:sz="4" w:space="0" w:color="auto"/>
              <w:bottom w:val="single" w:sz="4" w:space="0" w:color="auto"/>
              <w:right w:val="single" w:sz="4" w:space="0" w:color="auto"/>
            </w:tcBorders>
          </w:tcPr>
          <w:p w14:paraId="4FDA4056" w14:textId="77777777" w:rsidR="004E7B5A" w:rsidRDefault="004E7B5A" w:rsidP="00420804">
            <w:pPr>
              <w:pStyle w:val="afe"/>
              <w:rPr>
                <w:sz w:val="17"/>
                <w:szCs w:val="17"/>
              </w:rPr>
            </w:pPr>
            <w:r>
              <w:rPr>
                <w:sz w:val="17"/>
                <w:szCs w:val="17"/>
              </w:rPr>
              <w:t xml:space="preserve">формирование и регистрация результата государственной (муниципальной) услуги, указанного в </w:t>
            </w:r>
            <w:hyperlink w:anchor="sub_37" w:history="1">
              <w:r>
                <w:rPr>
                  <w:rStyle w:val="af5"/>
                  <w:sz w:val="17"/>
                  <w:szCs w:val="17"/>
                </w:rPr>
                <w:t>пункте 2.5</w:t>
              </w:r>
            </w:hyperlink>
            <w:r>
              <w:rPr>
                <w:sz w:val="17"/>
                <w:szCs w:val="17"/>
              </w:rPr>
              <w:t xml:space="preserve"> Административного регламента, в форме электронного документа в ГИС</w:t>
            </w:r>
          </w:p>
        </w:tc>
        <w:tc>
          <w:tcPr>
            <w:tcW w:w="2269" w:type="dxa"/>
            <w:gridSpan w:val="2"/>
            <w:tcBorders>
              <w:top w:val="single" w:sz="4" w:space="0" w:color="auto"/>
              <w:left w:val="single" w:sz="4" w:space="0" w:color="auto"/>
              <w:bottom w:val="single" w:sz="4" w:space="0" w:color="auto"/>
              <w:right w:val="single" w:sz="4" w:space="0" w:color="auto"/>
            </w:tcBorders>
          </w:tcPr>
          <w:p w14:paraId="02E30D92" w14:textId="77777777" w:rsidR="004E7B5A" w:rsidRDefault="004E7B5A" w:rsidP="00420804">
            <w:pPr>
              <w:pStyle w:val="afe"/>
              <w:rPr>
                <w:sz w:val="17"/>
                <w:szCs w:val="17"/>
              </w:rPr>
            </w:pPr>
            <w:r>
              <w:rPr>
                <w:sz w:val="17"/>
                <w:szCs w:val="17"/>
              </w:rPr>
              <w:t>Регистрация результата предоставления государственной (муниципальной) услуги</w:t>
            </w:r>
          </w:p>
        </w:tc>
        <w:tc>
          <w:tcPr>
            <w:tcW w:w="2042" w:type="dxa"/>
            <w:gridSpan w:val="2"/>
            <w:tcBorders>
              <w:top w:val="single" w:sz="4" w:space="0" w:color="auto"/>
              <w:left w:val="single" w:sz="4" w:space="0" w:color="auto"/>
              <w:bottom w:val="single" w:sz="4" w:space="0" w:color="auto"/>
              <w:right w:val="single" w:sz="4" w:space="0" w:color="auto"/>
            </w:tcBorders>
          </w:tcPr>
          <w:p w14:paraId="5B8C43D9" w14:textId="77777777" w:rsidR="004E7B5A" w:rsidRDefault="004E7B5A" w:rsidP="00420804">
            <w:pPr>
              <w:pStyle w:val="afe"/>
              <w:rPr>
                <w:sz w:val="17"/>
                <w:szCs w:val="17"/>
              </w:rPr>
            </w:pPr>
            <w:r>
              <w:rPr>
                <w:sz w:val="17"/>
                <w:szCs w:val="17"/>
              </w:rPr>
              <w:t>после окончания процедуры принятия решения (в общий срок предоставления государственной (муниципальной) услуги не включается)</w:t>
            </w:r>
          </w:p>
        </w:tc>
        <w:tc>
          <w:tcPr>
            <w:tcW w:w="1622" w:type="dxa"/>
            <w:tcBorders>
              <w:top w:val="single" w:sz="4" w:space="0" w:color="auto"/>
              <w:left w:val="single" w:sz="4" w:space="0" w:color="auto"/>
              <w:bottom w:val="single" w:sz="4" w:space="0" w:color="auto"/>
              <w:right w:val="single" w:sz="4" w:space="0" w:color="auto"/>
            </w:tcBorders>
          </w:tcPr>
          <w:p w14:paraId="2F13C350" w14:textId="77777777" w:rsidR="004E7B5A" w:rsidRDefault="004E7B5A" w:rsidP="00420804">
            <w:pPr>
              <w:pStyle w:val="afe"/>
              <w:rPr>
                <w:sz w:val="17"/>
                <w:szCs w:val="17"/>
              </w:rPr>
            </w:pPr>
            <w:r>
              <w:rPr>
                <w:sz w:val="17"/>
                <w:szCs w:val="17"/>
              </w:rPr>
              <w:t>должностное лицо Уполномоченного органа, ответственное за предоставление государственно (муниципальной) услуги</w:t>
            </w:r>
          </w:p>
        </w:tc>
        <w:tc>
          <w:tcPr>
            <w:tcW w:w="2086" w:type="dxa"/>
            <w:gridSpan w:val="4"/>
            <w:tcBorders>
              <w:top w:val="single" w:sz="4" w:space="0" w:color="auto"/>
              <w:left w:val="single" w:sz="4" w:space="0" w:color="auto"/>
              <w:bottom w:val="single" w:sz="4" w:space="0" w:color="auto"/>
              <w:right w:val="single" w:sz="4" w:space="0" w:color="auto"/>
            </w:tcBorders>
          </w:tcPr>
          <w:p w14:paraId="243898A0" w14:textId="77777777" w:rsidR="004E7B5A" w:rsidRDefault="004E7B5A" w:rsidP="00420804">
            <w:pPr>
              <w:pStyle w:val="afe"/>
              <w:rPr>
                <w:sz w:val="17"/>
                <w:szCs w:val="17"/>
              </w:rPr>
            </w:pPr>
            <w:r>
              <w:rPr>
                <w:sz w:val="17"/>
                <w:szCs w:val="17"/>
              </w:rPr>
              <w:t>Уполномоченный орган) / ГИС</w:t>
            </w:r>
          </w:p>
        </w:tc>
        <w:tc>
          <w:tcPr>
            <w:tcW w:w="2269" w:type="dxa"/>
            <w:gridSpan w:val="4"/>
            <w:tcBorders>
              <w:top w:val="single" w:sz="4" w:space="0" w:color="auto"/>
              <w:left w:val="single" w:sz="4" w:space="0" w:color="auto"/>
              <w:bottom w:val="single" w:sz="4" w:space="0" w:color="auto"/>
              <w:right w:val="single" w:sz="4" w:space="0" w:color="auto"/>
            </w:tcBorders>
          </w:tcPr>
          <w:p w14:paraId="2A43ED52" w14:textId="77777777" w:rsidR="004E7B5A" w:rsidRDefault="004E7B5A" w:rsidP="00420804">
            <w:pPr>
              <w:pStyle w:val="afe"/>
              <w:rPr>
                <w:sz w:val="17"/>
                <w:szCs w:val="17"/>
              </w:rPr>
            </w:pPr>
            <w:r>
              <w:rPr>
                <w:sz w:val="17"/>
                <w:szCs w:val="17"/>
              </w:rPr>
              <w:t>-</w:t>
            </w:r>
          </w:p>
        </w:tc>
        <w:tc>
          <w:tcPr>
            <w:tcW w:w="1905" w:type="dxa"/>
            <w:gridSpan w:val="3"/>
            <w:tcBorders>
              <w:top w:val="single" w:sz="4" w:space="0" w:color="auto"/>
              <w:left w:val="single" w:sz="4" w:space="0" w:color="auto"/>
              <w:bottom w:val="single" w:sz="4" w:space="0" w:color="auto"/>
            </w:tcBorders>
          </w:tcPr>
          <w:p w14:paraId="0AF4294D" w14:textId="77777777" w:rsidR="004E7B5A" w:rsidRDefault="004E7B5A" w:rsidP="00420804">
            <w:pPr>
              <w:pStyle w:val="afe"/>
              <w:rPr>
                <w:sz w:val="17"/>
                <w:szCs w:val="17"/>
              </w:rPr>
            </w:pPr>
            <w:r>
              <w:rPr>
                <w:sz w:val="17"/>
                <w:szCs w:val="17"/>
              </w:rPr>
              <w:t>Внесение сведений о конечном результате предоставления государственной (муниципальной) услуги</w:t>
            </w:r>
          </w:p>
        </w:tc>
      </w:tr>
      <w:tr w:rsidR="004E7B5A" w14:paraId="53996456" w14:textId="77777777" w:rsidTr="00420804">
        <w:tc>
          <w:tcPr>
            <w:tcW w:w="1966" w:type="dxa"/>
            <w:gridSpan w:val="2"/>
            <w:vMerge/>
            <w:tcBorders>
              <w:top w:val="single" w:sz="4" w:space="0" w:color="auto"/>
              <w:bottom w:val="single" w:sz="4" w:space="0" w:color="auto"/>
              <w:right w:val="single" w:sz="4" w:space="0" w:color="auto"/>
            </w:tcBorders>
          </w:tcPr>
          <w:p w14:paraId="7E834C7D" w14:textId="77777777" w:rsidR="004E7B5A" w:rsidRDefault="004E7B5A" w:rsidP="00420804">
            <w:pPr>
              <w:pStyle w:val="afb"/>
              <w:rPr>
                <w:sz w:val="17"/>
                <w:szCs w:val="17"/>
              </w:rPr>
            </w:pPr>
          </w:p>
        </w:tc>
        <w:tc>
          <w:tcPr>
            <w:tcW w:w="2269" w:type="dxa"/>
            <w:gridSpan w:val="2"/>
            <w:tcBorders>
              <w:top w:val="single" w:sz="4" w:space="0" w:color="auto"/>
              <w:left w:val="single" w:sz="4" w:space="0" w:color="auto"/>
              <w:bottom w:val="nil"/>
              <w:right w:val="single" w:sz="4" w:space="0" w:color="auto"/>
            </w:tcBorders>
          </w:tcPr>
          <w:p w14:paraId="0E1A5E6F" w14:textId="77777777" w:rsidR="004E7B5A" w:rsidRDefault="004E7B5A" w:rsidP="00420804">
            <w:pPr>
              <w:pStyle w:val="afe"/>
              <w:rPr>
                <w:sz w:val="17"/>
                <w:szCs w:val="17"/>
              </w:rPr>
            </w:pPr>
            <w:r>
              <w:rPr>
                <w:sz w:val="17"/>
                <w:szCs w:val="17"/>
              </w:rPr>
              <w:t xml:space="preserve">Направление в многофункциональный центр результата государственной (муниципальной) услуги, указанного в </w:t>
            </w:r>
            <w:hyperlink w:anchor="sub_37" w:history="1">
              <w:r>
                <w:rPr>
                  <w:rStyle w:val="af5"/>
                  <w:sz w:val="17"/>
                  <w:szCs w:val="17"/>
                </w:rPr>
                <w:t>пункте 2.5</w:t>
              </w:r>
            </w:hyperlink>
            <w:r>
              <w:rPr>
                <w:sz w:val="17"/>
                <w:szCs w:val="17"/>
              </w:rPr>
              <w:t xml:space="preserve"> Административного регламента, в форме электронного документа, подписанного усиленной </w:t>
            </w:r>
            <w:hyperlink r:id="rId117" w:history="1">
              <w:r>
                <w:rPr>
                  <w:rStyle w:val="af5"/>
                  <w:sz w:val="17"/>
                  <w:szCs w:val="17"/>
                </w:rPr>
                <w:t>квалифицированной электронной подписью</w:t>
              </w:r>
            </w:hyperlink>
            <w:r>
              <w:rPr>
                <w:sz w:val="17"/>
                <w:szCs w:val="17"/>
              </w:rPr>
              <w:t xml:space="preserve"> уполномоченного должностного лица Уполномоченного органа</w:t>
            </w:r>
          </w:p>
        </w:tc>
        <w:tc>
          <w:tcPr>
            <w:tcW w:w="2042" w:type="dxa"/>
            <w:gridSpan w:val="2"/>
            <w:tcBorders>
              <w:top w:val="single" w:sz="4" w:space="0" w:color="auto"/>
              <w:left w:val="single" w:sz="4" w:space="0" w:color="auto"/>
              <w:bottom w:val="nil"/>
              <w:right w:val="single" w:sz="4" w:space="0" w:color="auto"/>
            </w:tcBorders>
          </w:tcPr>
          <w:p w14:paraId="24A58817" w14:textId="77777777" w:rsidR="004E7B5A" w:rsidRDefault="004E7B5A" w:rsidP="00420804">
            <w:pPr>
              <w:pStyle w:val="afe"/>
              <w:rPr>
                <w:sz w:val="17"/>
                <w:szCs w:val="17"/>
              </w:rPr>
            </w:pPr>
            <w:r>
              <w:rPr>
                <w:sz w:val="17"/>
                <w:szCs w:val="17"/>
              </w:rPr>
              <w:t>в сроки, установленные соглашением о взаимодействии между Уполномоченным органом и многофункциональным центром</w:t>
            </w:r>
          </w:p>
        </w:tc>
        <w:tc>
          <w:tcPr>
            <w:tcW w:w="1622" w:type="dxa"/>
            <w:tcBorders>
              <w:top w:val="single" w:sz="4" w:space="0" w:color="auto"/>
              <w:left w:val="single" w:sz="4" w:space="0" w:color="auto"/>
              <w:bottom w:val="nil"/>
              <w:right w:val="single" w:sz="4" w:space="0" w:color="auto"/>
            </w:tcBorders>
          </w:tcPr>
          <w:p w14:paraId="7D62A3EE" w14:textId="77777777" w:rsidR="004E7B5A" w:rsidRDefault="004E7B5A" w:rsidP="00420804">
            <w:pPr>
              <w:pStyle w:val="afe"/>
              <w:rPr>
                <w:sz w:val="17"/>
                <w:szCs w:val="17"/>
              </w:rPr>
            </w:pPr>
            <w:r>
              <w:rPr>
                <w:sz w:val="17"/>
                <w:szCs w:val="17"/>
              </w:rPr>
              <w:t>должностное лицо Уполномоченного органа, ответственное за предоставление государственно (муниципальной) услуги</w:t>
            </w:r>
          </w:p>
        </w:tc>
        <w:tc>
          <w:tcPr>
            <w:tcW w:w="2086" w:type="dxa"/>
            <w:gridSpan w:val="4"/>
            <w:tcBorders>
              <w:top w:val="single" w:sz="4" w:space="0" w:color="auto"/>
              <w:left w:val="single" w:sz="4" w:space="0" w:color="auto"/>
              <w:bottom w:val="nil"/>
              <w:right w:val="single" w:sz="4" w:space="0" w:color="auto"/>
            </w:tcBorders>
          </w:tcPr>
          <w:p w14:paraId="4C37EFE6" w14:textId="77777777" w:rsidR="004E7B5A" w:rsidRDefault="004E7B5A" w:rsidP="00420804">
            <w:pPr>
              <w:pStyle w:val="afe"/>
              <w:rPr>
                <w:sz w:val="17"/>
                <w:szCs w:val="17"/>
              </w:rPr>
            </w:pPr>
            <w:r>
              <w:rPr>
                <w:sz w:val="17"/>
                <w:szCs w:val="17"/>
              </w:rPr>
              <w:t>Уполномоченный орган) / АИС МФЦ</w:t>
            </w:r>
          </w:p>
        </w:tc>
        <w:tc>
          <w:tcPr>
            <w:tcW w:w="2269" w:type="dxa"/>
            <w:gridSpan w:val="4"/>
            <w:tcBorders>
              <w:top w:val="single" w:sz="4" w:space="0" w:color="auto"/>
              <w:left w:val="single" w:sz="4" w:space="0" w:color="auto"/>
              <w:bottom w:val="nil"/>
              <w:right w:val="single" w:sz="4" w:space="0" w:color="auto"/>
            </w:tcBorders>
          </w:tcPr>
          <w:p w14:paraId="18FB2FEF" w14:textId="77777777" w:rsidR="004E7B5A" w:rsidRDefault="004E7B5A" w:rsidP="00420804">
            <w:pPr>
              <w:pStyle w:val="afe"/>
              <w:rPr>
                <w:sz w:val="17"/>
                <w:szCs w:val="17"/>
              </w:rPr>
            </w:pPr>
            <w:r>
              <w:rPr>
                <w:sz w:val="17"/>
                <w:szCs w:val="17"/>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1905" w:type="dxa"/>
            <w:gridSpan w:val="3"/>
            <w:tcBorders>
              <w:top w:val="single" w:sz="4" w:space="0" w:color="auto"/>
              <w:left w:val="single" w:sz="4" w:space="0" w:color="auto"/>
              <w:bottom w:val="nil"/>
            </w:tcBorders>
          </w:tcPr>
          <w:p w14:paraId="776AB472" w14:textId="77777777" w:rsidR="004E7B5A" w:rsidRDefault="004E7B5A" w:rsidP="00420804">
            <w:pPr>
              <w:pStyle w:val="afe"/>
              <w:rPr>
                <w:sz w:val="17"/>
                <w:szCs w:val="17"/>
              </w:rPr>
            </w:pPr>
            <w:r>
              <w:rPr>
                <w:sz w:val="17"/>
                <w:szCs w:val="17"/>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государственной (муниципальной) услуги</w:t>
            </w:r>
          </w:p>
        </w:tc>
      </w:tr>
      <w:tr w:rsidR="004E7B5A" w14:paraId="2E220EE0" w14:textId="77777777" w:rsidTr="00420804">
        <w:tc>
          <w:tcPr>
            <w:tcW w:w="1966" w:type="dxa"/>
            <w:gridSpan w:val="2"/>
            <w:vMerge/>
            <w:tcBorders>
              <w:top w:val="single" w:sz="4" w:space="0" w:color="auto"/>
              <w:bottom w:val="single" w:sz="4" w:space="0" w:color="auto"/>
              <w:right w:val="single" w:sz="4" w:space="0" w:color="auto"/>
            </w:tcBorders>
          </w:tcPr>
          <w:p w14:paraId="3EAB18E0" w14:textId="77777777" w:rsidR="004E7B5A" w:rsidRDefault="004E7B5A" w:rsidP="00420804">
            <w:pPr>
              <w:pStyle w:val="afb"/>
              <w:rPr>
                <w:sz w:val="17"/>
                <w:szCs w:val="17"/>
              </w:rPr>
            </w:pPr>
          </w:p>
        </w:tc>
        <w:tc>
          <w:tcPr>
            <w:tcW w:w="2269" w:type="dxa"/>
            <w:gridSpan w:val="2"/>
            <w:tcBorders>
              <w:top w:val="single" w:sz="4" w:space="0" w:color="auto"/>
              <w:left w:val="single" w:sz="4" w:space="0" w:color="auto"/>
              <w:bottom w:val="single" w:sz="4" w:space="0" w:color="auto"/>
              <w:right w:val="single" w:sz="4" w:space="0" w:color="auto"/>
            </w:tcBorders>
          </w:tcPr>
          <w:p w14:paraId="44E616DA" w14:textId="77777777" w:rsidR="004E7B5A" w:rsidRDefault="004E7B5A" w:rsidP="00420804">
            <w:pPr>
              <w:pStyle w:val="afe"/>
              <w:rPr>
                <w:sz w:val="17"/>
                <w:szCs w:val="17"/>
              </w:rPr>
            </w:pPr>
            <w:r>
              <w:rPr>
                <w:sz w:val="17"/>
                <w:szCs w:val="17"/>
              </w:rPr>
              <w:t xml:space="preserve">Направление заявителю результата предоставления государственной (муниципальной) услуги в личный кабинет на </w:t>
            </w:r>
            <w:hyperlink r:id="rId118" w:history="1">
              <w:r>
                <w:rPr>
                  <w:rStyle w:val="af5"/>
                  <w:sz w:val="17"/>
                  <w:szCs w:val="17"/>
                </w:rPr>
                <w:t>ЕПГУ</w:t>
              </w:r>
            </w:hyperlink>
          </w:p>
        </w:tc>
        <w:tc>
          <w:tcPr>
            <w:tcW w:w="2042" w:type="dxa"/>
            <w:gridSpan w:val="2"/>
            <w:tcBorders>
              <w:top w:val="single" w:sz="4" w:space="0" w:color="auto"/>
              <w:left w:val="single" w:sz="4" w:space="0" w:color="auto"/>
              <w:bottom w:val="single" w:sz="4" w:space="0" w:color="auto"/>
              <w:right w:val="single" w:sz="4" w:space="0" w:color="auto"/>
            </w:tcBorders>
          </w:tcPr>
          <w:p w14:paraId="4A077BFE" w14:textId="77777777" w:rsidR="004E7B5A" w:rsidRDefault="004E7B5A" w:rsidP="00420804">
            <w:pPr>
              <w:pStyle w:val="afe"/>
              <w:rPr>
                <w:sz w:val="17"/>
                <w:szCs w:val="17"/>
              </w:rPr>
            </w:pPr>
            <w:r>
              <w:rPr>
                <w:sz w:val="17"/>
                <w:szCs w:val="17"/>
              </w:rPr>
              <w:t>В день регистрации результата предоставления государственной (муниципальной) услуги</w:t>
            </w:r>
          </w:p>
        </w:tc>
        <w:tc>
          <w:tcPr>
            <w:tcW w:w="1622" w:type="dxa"/>
            <w:tcBorders>
              <w:top w:val="single" w:sz="4" w:space="0" w:color="auto"/>
              <w:left w:val="single" w:sz="4" w:space="0" w:color="auto"/>
              <w:bottom w:val="single" w:sz="4" w:space="0" w:color="auto"/>
              <w:right w:val="single" w:sz="4" w:space="0" w:color="auto"/>
            </w:tcBorders>
          </w:tcPr>
          <w:p w14:paraId="1C2C8E1A" w14:textId="77777777" w:rsidR="004E7B5A" w:rsidRDefault="004E7B5A" w:rsidP="00420804">
            <w:pPr>
              <w:pStyle w:val="afe"/>
              <w:rPr>
                <w:sz w:val="17"/>
                <w:szCs w:val="17"/>
              </w:rPr>
            </w:pPr>
            <w:r>
              <w:rPr>
                <w:sz w:val="17"/>
                <w:szCs w:val="17"/>
              </w:rPr>
              <w:t>должностное лицо Уполномоченного органа, ответственное за предоставление государственно (муниципальной) услуги</w:t>
            </w:r>
          </w:p>
        </w:tc>
        <w:tc>
          <w:tcPr>
            <w:tcW w:w="2086" w:type="dxa"/>
            <w:gridSpan w:val="4"/>
            <w:tcBorders>
              <w:top w:val="single" w:sz="4" w:space="0" w:color="auto"/>
              <w:left w:val="single" w:sz="4" w:space="0" w:color="auto"/>
              <w:bottom w:val="single" w:sz="4" w:space="0" w:color="auto"/>
              <w:right w:val="single" w:sz="4" w:space="0" w:color="auto"/>
            </w:tcBorders>
          </w:tcPr>
          <w:p w14:paraId="74543237" w14:textId="77777777" w:rsidR="004E7B5A" w:rsidRDefault="004E7B5A" w:rsidP="00420804">
            <w:pPr>
              <w:pStyle w:val="afe"/>
              <w:rPr>
                <w:sz w:val="17"/>
                <w:szCs w:val="17"/>
              </w:rPr>
            </w:pPr>
            <w:r>
              <w:rPr>
                <w:sz w:val="17"/>
                <w:szCs w:val="17"/>
              </w:rPr>
              <w:t>ГИС</w:t>
            </w:r>
          </w:p>
        </w:tc>
        <w:tc>
          <w:tcPr>
            <w:tcW w:w="2269" w:type="dxa"/>
            <w:gridSpan w:val="4"/>
            <w:tcBorders>
              <w:top w:val="single" w:sz="4" w:space="0" w:color="auto"/>
              <w:left w:val="single" w:sz="4" w:space="0" w:color="auto"/>
              <w:bottom w:val="single" w:sz="4" w:space="0" w:color="auto"/>
              <w:right w:val="single" w:sz="4" w:space="0" w:color="auto"/>
            </w:tcBorders>
          </w:tcPr>
          <w:p w14:paraId="5D175FB7" w14:textId="77777777" w:rsidR="004E7B5A" w:rsidRDefault="004E7B5A" w:rsidP="00420804">
            <w:pPr>
              <w:pStyle w:val="afb"/>
              <w:rPr>
                <w:sz w:val="17"/>
                <w:szCs w:val="17"/>
              </w:rPr>
            </w:pPr>
          </w:p>
        </w:tc>
        <w:tc>
          <w:tcPr>
            <w:tcW w:w="1905" w:type="dxa"/>
            <w:gridSpan w:val="3"/>
            <w:tcBorders>
              <w:top w:val="single" w:sz="4" w:space="0" w:color="auto"/>
              <w:left w:val="single" w:sz="4" w:space="0" w:color="auto"/>
              <w:bottom w:val="single" w:sz="4" w:space="0" w:color="auto"/>
            </w:tcBorders>
          </w:tcPr>
          <w:p w14:paraId="64BFD382" w14:textId="77777777" w:rsidR="004E7B5A" w:rsidRDefault="004E7B5A" w:rsidP="00420804">
            <w:pPr>
              <w:pStyle w:val="afe"/>
              <w:rPr>
                <w:sz w:val="17"/>
                <w:szCs w:val="17"/>
              </w:rPr>
            </w:pPr>
            <w:r>
              <w:rPr>
                <w:sz w:val="17"/>
                <w:szCs w:val="17"/>
              </w:rPr>
              <w:t xml:space="preserve">Результат государственной (муниципальной) услуги, направленный заявителю на личный кабинет на </w:t>
            </w:r>
            <w:hyperlink r:id="rId119" w:history="1">
              <w:r>
                <w:rPr>
                  <w:rStyle w:val="af5"/>
                  <w:sz w:val="17"/>
                  <w:szCs w:val="17"/>
                </w:rPr>
                <w:t>ЕПГУ</w:t>
              </w:r>
            </w:hyperlink>
          </w:p>
        </w:tc>
      </w:tr>
      <w:tr w:rsidR="004E7B5A" w14:paraId="2A54D5C8" w14:textId="77777777" w:rsidTr="00420804">
        <w:tc>
          <w:tcPr>
            <w:tcW w:w="14159" w:type="dxa"/>
            <w:gridSpan w:val="18"/>
            <w:tcBorders>
              <w:top w:val="single" w:sz="4" w:space="0" w:color="auto"/>
              <w:bottom w:val="single" w:sz="4" w:space="0" w:color="auto"/>
            </w:tcBorders>
          </w:tcPr>
          <w:p w14:paraId="6BA16962" w14:textId="77777777" w:rsidR="004E7B5A" w:rsidRDefault="004E7B5A" w:rsidP="00420804">
            <w:pPr>
              <w:pStyle w:val="afe"/>
              <w:rPr>
                <w:sz w:val="17"/>
                <w:szCs w:val="17"/>
              </w:rPr>
            </w:pPr>
            <w:r>
              <w:rPr>
                <w:sz w:val="17"/>
                <w:szCs w:val="17"/>
              </w:rPr>
              <w:t>6. Внесение результата государственной (муниципальной) услуги в реестр решений</w:t>
            </w:r>
          </w:p>
        </w:tc>
      </w:tr>
      <w:tr w:rsidR="004E7B5A" w14:paraId="39915F1D" w14:textId="77777777" w:rsidTr="00420804">
        <w:tc>
          <w:tcPr>
            <w:tcW w:w="1966" w:type="dxa"/>
            <w:gridSpan w:val="2"/>
            <w:tcBorders>
              <w:top w:val="single" w:sz="4" w:space="0" w:color="auto"/>
              <w:bottom w:val="single" w:sz="4" w:space="0" w:color="auto"/>
              <w:right w:val="single" w:sz="4" w:space="0" w:color="auto"/>
            </w:tcBorders>
          </w:tcPr>
          <w:p w14:paraId="139A12D4" w14:textId="77777777" w:rsidR="004E7B5A" w:rsidRDefault="004E7B5A" w:rsidP="00420804">
            <w:pPr>
              <w:pStyle w:val="afe"/>
              <w:rPr>
                <w:sz w:val="17"/>
                <w:szCs w:val="17"/>
              </w:rPr>
            </w:pPr>
            <w:r>
              <w:rPr>
                <w:sz w:val="17"/>
                <w:szCs w:val="17"/>
              </w:rPr>
              <w:t xml:space="preserve">Формирование и регистрация результата государственной (муниципальной) услуги, указанного в </w:t>
            </w:r>
            <w:hyperlink w:anchor="sub_37" w:history="1">
              <w:r>
                <w:rPr>
                  <w:rStyle w:val="af5"/>
                  <w:sz w:val="17"/>
                  <w:szCs w:val="17"/>
                </w:rPr>
                <w:t>пункте 2.5</w:t>
              </w:r>
            </w:hyperlink>
            <w:r>
              <w:rPr>
                <w:sz w:val="17"/>
                <w:szCs w:val="17"/>
              </w:rPr>
              <w:t xml:space="preserve"> Административного регламента, в форме электронного документа в ГИС</w:t>
            </w:r>
          </w:p>
        </w:tc>
        <w:tc>
          <w:tcPr>
            <w:tcW w:w="2269" w:type="dxa"/>
            <w:gridSpan w:val="2"/>
            <w:tcBorders>
              <w:top w:val="single" w:sz="4" w:space="0" w:color="auto"/>
              <w:left w:val="single" w:sz="4" w:space="0" w:color="auto"/>
              <w:bottom w:val="single" w:sz="4" w:space="0" w:color="auto"/>
              <w:right w:val="single" w:sz="4" w:space="0" w:color="auto"/>
            </w:tcBorders>
          </w:tcPr>
          <w:p w14:paraId="18D11933" w14:textId="77777777" w:rsidR="004E7B5A" w:rsidRDefault="004E7B5A" w:rsidP="00420804">
            <w:pPr>
              <w:pStyle w:val="afe"/>
              <w:rPr>
                <w:sz w:val="17"/>
                <w:szCs w:val="17"/>
              </w:rPr>
            </w:pPr>
            <w:r>
              <w:rPr>
                <w:sz w:val="17"/>
                <w:szCs w:val="17"/>
              </w:rPr>
              <w:t xml:space="preserve">Внесение сведений о результате предоставления государственной (муниципальной) услуги, указанном в </w:t>
            </w:r>
            <w:hyperlink w:anchor="sub_37" w:history="1">
              <w:r>
                <w:rPr>
                  <w:rStyle w:val="af5"/>
                  <w:sz w:val="17"/>
                  <w:szCs w:val="17"/>
                </w:rPr>
                <w:t>пункте 2.5</w:t>
              </w:r>
            </w:hyperlink>
            <w:r>
              <w:rPr>
                <w:sz w:val="17"/>
                <w:szCs w:val="17"/>
              </w:rPr>
              <w:t xml:space="preserve"> Административного регламента, в реестр решений</w:t>
            </w:r>
          </w:p>
        </w:tc>
        <w:tc>
          <w:tcPr>
            <w:tcW w:w="2042" w:type="dxa"/>
            <w:gridSpan w:val="2"/>
            <w:tcBorders>
              <w:top w:val="single" w:sz="4" w:space="0" w:color="auto"/>
              <w:left w:val="single" w:sz="4" w:space="0" w:color="auto"/>
              <w:bottom w:val="single" w:sz="4" w:space="0" w:color="auto"/>
              <w:right w:val="single" w:sz="4" w:space="0" w:color="auto"/>
            </w:tcBorders>
          </w:tcPr>
          <w:p w14:paraId="28C06643" w14:textId="77777777" w:rsidR="004E7B5A" w:rsidRDefault="004E7B5A" w:rsidP="00420804">
            <w:pPr>
              <w:pStyle w:val="afe"/>
              <w:rPr>
                <w:sz w:val="17"/>
                <w:szCs w:val="17"/>
              </w:rPr>
            </w:pPr>
            <w:r>
              <w:rPr>
                <w:sz w:val="17"/>
                <w:szCs w:val="17"/>
              </w:rPr>
              <w:t>1 рабочий день</w:t>
            </w:r>
          </w:p>
        </w:tc>
        <w:tc>
          <w:tcPr>
            <w:tcW w:w="1622" w:type="dxa"/>
            <w:tcBorders>
              <w:top w:val="single" w:sz="4" w:space="0" w:color="auto"/>
              <w:left w:val="single" w:sz="4" w:space="0" w:color="auto"/>
              <w:bottom w:val="single" w:sz="4" w:space="0" w:color="auto"/>
              <w:right w:val="single" w:sz="4" w:space="0" w:color="auto"/>
            </w:tcBorders>
          </w:tcPr>
          <w:p w14:paraId="781FDCAC" w14:textId="77777777" w:rsidR="004E7B5A" w:rsidRDefault="004E7B5A" w:rsidP="00420804">
            <w:pPr>
              <w:pStyle w:val="afe"/>
              <w:rPr>
                <w:sz w:val="17"/>
                <w:szCs w:val="17"/>
              </w:rPr>
            </w:pPr>
            <w:r>
              <w:rPr>
                <w:sz w:val="17"/>
                <w:szCs w:val="17"/>
              </w:rPr>
              <w:t>должностное лицо Уполномоченного органа, ответственное за предоставление государственно (муниципальной) услуги</w:t>
            </w:r>
          </w:p>
        </w:tc>
        <w:tc>
          <w:tcPr>
            <w:tcW w:w="2086" w:type="dxa"/>
            <w:gridSpan w:val="4"/>
            <w:tcBorders>
              <w:top w:val="single" w:sz="4" w:space="0" w:color="auto"/>
              <w:left w:val="single" w:sz="4" w:space="0" w:color="auto"/>
              <w:bottom w:val="single" w:sz="4" w:space="0" w:color="auto"/>
              <w:right w:val="single" w:sz="4" w:space="0" w:color="auto"/>
            </w:tcBorders>
          </w:tcPr>
          <w:p w14:paraId="7961A57F" w14:textId="77777777" w:rsidR="004E7B5A" w:rsidRDefault="004E7B5A" w:rsidP="00420804">
            <w:pPr>
              <w:pStyle w:val="afe"/>
              <w:rPr>
                <w:sz w:val="17"/>
                <w:szCs w:val="17"/>
              </w:rPr>
            </w:pPr>
            <w:r>
              <w:rPr>
                <w:sz w:val="17"/>
                <w:szCs w:val="17"/>
              </w:rPr>
              <w:t>ГИС</w:t>
            </w:r>
          </w:p>
        </w:tc>
        <w:tc>
          <w:tcPr>
            <w:tcW w:w="2269" w:type="dxa"/>
            <w:gridSpan w:val="4"/>
            <w:tcBorders>
              <w:top w:val="single" w:sz="4" w:space="0" w:color="auto"/>
              <w:left w:val="single" w:sz="4" w:space="0" w:color="auto"/>
              <w:bottom w:val="single" w:sz="4" w:space="0" w:color="auto"/>
              <w:right w:val="single" w:sz="4" w:space="0" w:color="auto"/>
            </w:tcBorders>
          </w:tcPr>
          <w:p w14:paraId="3216F272" w14:textId="77777777" w:rsidR="004E7B5A" w:rsidRDefault="004E7B5A" w:rsidP="00420804">
            <w:pPr>
              <w:pStyle w:val="afe"/>
              <w:rPr>
                <w:sz w:val="17"/>
                <w:szCs w:val="17"/>
              </w:rPr>
            </w:pPr>
            <w:r>
              <w:rPr>
                <w:sz w:val="17"/>
                <w:szCs w:val="17"/>
              </w:rPr>
              <w:t>-</w:t>
            </w:r>
          </w:p>
        </w:tc>
        <w:tc>
          <w:tcPr>
            <w:tcW w:w="1905" w:type="dxa"/>
            <w:gridSpan w:val="3"/>
            <w:tcBorders>
              <w:top w:val="single" w:sz="4" w:space="0" w:color="auto"/>
              <w:left w:val="single" w:sz="4" w:space="0" w:color="auto"/>
              <w:bottom w:val="single" w:sz="4" w:space="0" w:color="auto"/>
            </w:tcBorders>
          </w:tcPr>
          <w:p w14:paraId="355FDC40" w14:textId="77777777" w:rsidR="004E7B5A" w:rsidRDefault="004E7B5A" w:rsidP="00420804">
            <w:pPr>
              <w:pStyle w:val="afe"/>
              <w:rPr>
                <w:sz w:val="17"/>
                <w:szCs w:val="17"/>
              </w:rPr>
            </w:pPr>
            <w:r>
              <w:rPr>
                <w:sz w:val="17"/>
                <w:szCs w:val="17"/>
              </w:rPr>
              <w:t xml:space="preserve">Результат предоставления (государственной) муниципальной услуги, указанный в </w:t>
            </w:r>
            <w:hyperlink w:anchor="sub_37" w:history="1">
              <w:r>
                <w:rPr>
                  <w:rStyle w:val="af5"/>
                  <w:sz w:val="17"/>
                  <w:szCs w:val="17"/>
                </w:rPr>
                <w:t>пункте 2.5</w:t>
              </w:r>
            </w:hyperlink>
            <w:r>
              <w:rPr>
                <w:sz w:val="17"/>
                <w:szCs w:val="17"/>
              </w:rPr>
              <w:t xml:space="preserve"> Административного регламента внесен в реестр</w:t>
            </w:r>
          </w:p>
        </w:tc>
      </w:tr>
    </w:tbl>
    <w:p w14:paraId="18FAA98A" w14:textId="77777777" w:rsidR="004E7B5A" w:rsidRDefault="004E7B5A" w:rsidP="004E7B5A">
      <w:pPr>
        <w:sectPr w:rsidR="004E7B5A" w:rsidSect="009B7875">
          <w:headerReference w:type="default" r:id="rId120"/>
          <w:footerReference w:type="default" r:id="rId121"/>
          <w:pgSz w:w="16800" w:h="11900" w:orient="landscape"/>
          <w:pgMar w:top="799" w:right="1440" w:bottom="799" w:left="1440" w:header="720" w:footer="720" w:gutter="0"/>
          <w:cols w:space="720"/>
          <w:noEndnote/>
        </w:sectPr>
      </w:pPr>
    </w:p>
    <w:p w14:paraId="5CBDCA63" w14:textId="77777777" w:rsidR="007E5FD6" w:rsidRDefault="007E5FD6" w:rsidP="00FE6773"/>
    <w:sectPr w:rsidR="007E5FD6" w:rsidSect="009B787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6615" w14:textId="77777777" w:rsidR="00F605B1" w:rsidRDefault="00F605B1">
      <w:r>
        <w:separator/>
      </w:r>
    </w:p>
  </w:endnote>
  <w:endnote w:type="continuationSeparator" w:id="0">
    <w:p w14:paraId="149C09D5" w14:textId="77777777" w:rsidR="00F605B1" w:rsidRDefault="00F6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0"/>
      <w:gridCol w:w="3226"/>
      <w:gridCol w:w="3226"/>
    </w:tblGrid>
    <w:tr w:rsidR="00483D4C" w14:paraId="12CB13AA" w14:textId="77777777">
      <w:tc>
        <w:tcPr>
          <w:tcW w:w="3433" w:type="dxa"/>
          <w:tcBorders>
            <w:top w:val="nil"/>
            <w:left w:val="nil"/>
            <w:bottom w:val="nil"/>
            <w:right w:val="nil"/>
          </w:tcBorders>
        </w:tcPr>
        <w:p w14:paraId="2DBF7A87" w14:textId="77777777" w:rsidR="00483D4C" w:rsidRDefault="00FE6773">
          <w:pPr>
            <w:rPr>
              <w:sz w:val="20"/>
              <w:szCs w:val="20"/>
            </w:rPr>
          </w:pPr>
        </w:p>
      </w:tc>
      <w:tc>
        <w:tcPr>
          <w:tcW w:w="1666" w:type="pct"/>
          <w:tcBorders>
            <w:top w:val="nil"/>
            <w:left w:val="nil"/>
            <w:bottom w:val="nil"/>
            <w:right w:val="nil"/>
          </w:tcBorders>
        </w:tcPr>
        <w:p w14:paraId="25CC4671" w14:textId="77777777" w:rsidR="00483D4C" w:rsidRDefault="00FE6773">
          <w:pPr>
            <w:jc w:val="center"/>
            <w:rPr>
              <w:sz w:val="20"/>
              <w:szCs w:val="20"/>
            </w:rPr>
          </w:pPr>
        </w:p>
      </w:tc>
      <w:tc>
        <w:tcPr>
          <w:tcW w:w="1666" w:type="pct"/>
          <w:tcBorders>
            <w:top w:val="nil"/>
            <w:left w:val="nil"/>
            <w:bottom w:val="nil"/>
            <w:right w:val="nil"/>
          </w:tcBorders>
        </w:tcPr>
        <w:p w14:paraId="28B715C6" w14:textId="77777777" w:rsidR="00483D4C" w:rsidRDefault="00FE6773">
          <w:pPr>
            <w:jc w:val="right"/>
            <w:rPr>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0"/>
      <w:gridCol w:w="3226"/>
      <w:gridCol w:w="3226"/>
    </w:tblGrid>
    <w:tr w:rsidR="00483D4C" w14:paraId="28893073" w14:textId="77777777">
      <w:tc>
        <w:tcPr>
          <w:tcW w:w="5079" w:type="dxa"/>
          <w:tcBorders>
            <w:top w:val="nil"/>
            <w:left w:val="nil"/>
            <w:bottom w:val="nil"/>
            <w:right w:val="nil"/>
          </w:tcBorders>
        </w:tcPr>
        <w:p w14:paraId="4DB1B170" w14:textId="77777777" w:rsidR="00483D4C" w:rsidRDefault="00FE6773">
          <w:pPr>
            <w:rPr>
              <w:sz w:val="20"/>
              <w:szCs w:val="20"/>
            </w:rPr>
          </w:pPr>
        </w:p>
      </w:tc>
      <w:tc>
        <w:tcPr>
          <w:tcW w:w="1666" w:type="pct"/>
          <w:tcBorders>
            <w:top w:val="nil"/>
            <w:left w:val="nil"/>
            <w:bottom w:val="nil"/>
            <w:right w:val="nil"/>
          </w:tcBorders>
        </w:tcPr>
        <w:p w14:paraId="34F0EBB5" w14:textId="77777777" w:rsidR="00483D4C" w:rsidRDefault="00FE6773">
          <w:pPr>
            <w:jc w:val="center"/>
            <w:rPr>
              <w:sz w:val="20"/>
              <w:szCs w:val="20"/>
            </w:rPr>
          </w:pPr>
        </w:p>
      </w:tc>
      <w:tc>
        <w:tcPr>
          <w:tcW w:w="1666" w:type="pct"/>
          <w:tcBorders>
            <w:top w:val="nil"/>
            <w:left w:val="nil"/>
            <w:bottom w:val="nil"/>
            <w:right w:val="nil"/>
          </w:tcBorders>
        </w:tcPr>
        <w:p w14:paraId="198F4650" w14:textId="77777777" w:rsidR="00483D4C" w:rsidRDefault="00FE6773">
          <w:pPr>
            <w:jc w:val="right"/>
            <w:rPr>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483D4C" w14:paraId="4CCB8947" w14:textId="77777777">
      <w:tc>
        <w:tcPr>
          <w:tcW w:w="3008" w:type="dxa"/>
          <w:tcBorders>
            <w:top w:val="nil"/>
            <w:left w:val="nil"/>
            <w:bottom w:val="nil"/>
            <w:right w:val="nil"/>
          </w:tcBorders>
        </w:tcPr>
        <w:p w14:paraId="19F8D48E" w14:textId="77777777" w:rsidR="00483D4C" w:rsidRDefault="00FE6773">
          <w:pPr>
            <w:rPr>
              <w:sz w:val="20"/>
              <w:szCs w:val="20"/>
            </w:rPr>
          </w:pPr>
        </w:p>
      </w:tc>
      <w:tc>
        <w:tcPr>
          <w:tcW w:w="1666" w:type="pct"/>
          <w:tcBorders>
            <w:top w:val="nil"/>
            <w:left w:val="nil"/>
            <w:bottom w:val="nil"/>
            <w:right w:val="nil"/>
          </w:tcBorders>
        </w:tcPr>
        <w:p w14:paraId="79FF098C" w14:textId="77777777" w:rsidR="00483D4C" w:rsidRDefault="00FE6773">
          <w:pPr>
            <w:jc w:val="center"/>
            <w:rPr>
              <w:sz w:val="20"/>
              <w:szCs w:val="20"/>
            </w:rPr>
          </w:pPr>
        </w:p>
      </w:tc>
      <w:tc>
        <w:tcPr>
          <w:tcW w:w="1666" w:type="pct"/>
          <w:tcBorders>
            <w:top w:val="nil"/>
            <w:left w:val="nil"/>
            <w:bottom w:val="nil"/>
            <w:right w:val="nil"/>
          </w:tcBorders>
        </w:tcPr>
        <w:p w14:paraId="481E4861" w14:textId="77777777" w:rsidR="00483D4C" w:rsidRDefault="00FE6773">
          <w:pPr>
            <w:jc w:val="right"/>
            <w:rPr>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E67D" w14:textId="77777777" w:rsidR="00F605B1" w:rsidRDefault="00F605B1">
      <w:r>
        <w:separator/>
      </w:r>
    </w:p>
  </w:footnote>
  <w:footnote w:type="continuationSeparator" w:id="0">
    <w:p w14:paraId="0B3A36A1" w14:textId="77777777" w:rsidR="00F605B1" w:rsidRDefault="00F60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F46F" w14:textId="77777777" w:rsidR="00483D4C" w:rsidRPr="00E132D9" w:rsidRDefault="00FE6773" w:rsidP="00E132D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4518" w14:textId="77777777" w:rsidR="00483D4C" w:rsidRPr="00E132D9" w:rsidRDefault="00FE6773" w:rsidP="00E132D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2BDF3AD6"/>
    <w:multiLevelType w:val="hybridMultilevel"/>
    <w:tmpl w:val="B7864366"/>
    <w:lvl w:ilvl="0" w:tplc="8E98E272">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D2263C9"/>
    <w:multiLevelType w:val="hybridMultilevel"/>
    <w:tmpl w:val="AC4698BE"/>
    <w:lvl w:ilvl="0" w:tplc="BD9EE6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B7"/>
    <w:rsid w:val="00002B55"/>
    <w:rsid w:val="000937B7"/>
    <w:rsid w:val="004E7B5A"/>
    <w:rsid w:val="00634274"/>
    <w:rsid w:val="007E5FD6"/>
    <w:rsid w:val="00B4317D"/>
    <w:rsid w:val="00DC487A"/>
    <w:rsid w:val="00F605B1"/>
    <w:rsid w:val="00FE6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8ABF"/>
  <w15:chartTrackingRefBased/>
  <w15:docId w15:val="{A0FD52AE-601A-4DCC-B8C7-AB470112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B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E7B5A"/>
    <w:pPr>
      <w:keepNext/>
      <w:outlineLvl w:val="0"/>
    </w:pPr>
    <w:rPr>
      <w:sz w:val="28"/>
    </w:rPr>
  </w:style>
  <w:style w:type="paragraph" w:styleId="2">
    <w:name w:val="heading 2"/>
    <w:basedOn w:val="a"/>
    <w:next w:val="a"/>
    <w:link w:val="20"/>
    <w:qFormat/>
    <w:rsid w:val="004E7B5A"/>
    <w:pPr>
      <w:keepNext/>
      <w:ind w:right="-1"/>
      <w:jc w:val="center"/>
      <w:outlineLvl w:val="1"/>
    </w:pPr>
    <w:rPr>
      <w:rFonts w:eastAsia="Calibri"/>
      <w:b/>
      <w:spacing w:val="2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7B5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4E7B5A"/>
    <w:rPr>
      <w:rFonts w:ascii="Times New Roman" w:eastAsia="Calibri" w:hAnsi="Times New Roman" w:cs="Times New Roman"/>
      <w:b/>
      <w:spacing w:val="20"/>
      <w:sz w:val="32"/>
      <w:szCs w:val="20"/>
      <w:lang w:eastAsia="ru-RU"/>
    </w:rPr>
  </w:style>
  <w:style w:type="paragraph" w:styleId="a3">
    <w:name w:val="Balloon Text"/>
    <w:basedOn w:val="a"/>
    <w:link w:val="a4"/>
    <w:semiHidden/>
    <w:rsid w:val="004E7B5A"/>
    <w:rPr>
      <w:rFonts w:ascii="Tahoma" w:hAnsi="Tahoma" w:cs="Tahoma"/>
      <w:sz w:val="16"/>
      <w:szCs w:val="16"/>
    </w:rPr>
  </w:style>
  <w:style w:type="character" w:customStyle="1" w:styleId="a4">
    <w:name w:val="Текст выноски Знак"/>
    <w:basedOn w:val="a0"/>
    <w:link w:val="a3"/>
    <w:semiHidden/>
    <w:rsid w:val="004E7B5A"/>
    <w:rPr>
      <w:rFonts w:ascii="Tahoma" w:eastAsia="Times New Roman" w:hAnsi="Tahoma" w:cs="Tahoma"/>
      <w:sz w:val="16"/>
      <w:szCs w:val="16"/>
      <w:lang w:eastAsia="ru-RU"/>
    </w:rPr>
  </w:style>
  <w:style w:type="paragraph" w:styleId="a5">
    <w:name w:val="Subtitle"/>
    <w:basedOn w:val="a"/>
    <w:link w:val="a6"/>
    <w:qFormat/>
    <w:rsid w:val="004E7B5A"/>
    <w:pPr>
      <w:widowControl w:val="0"/>
      <w:suppressAutoHyphens/>
      <w:spacing w:after="60"/>
      <w:jc w:val="center"/>
      <w:outlineLvl w:val="1"/>
    </w:pPr>
    <w:rPr>
      <w:rFonts w:ascii="Arial" w:hAnsi="Arial"/>
      <w:color w:val="000000"/>
      <w:lang w:val="en-US" w:eastAsia="en-US"/>
    </w:rPr>
  </w:style>
  <w:style w:type="character" w:customStyle="1" w:styleId="a6">
    <w:name w:val="Подзаголовок Знак"/>
    <w:basedOn w:val="a0"/>
    <w:link w:val="a5"/>
    <w:rsid w:val="004E7B5A"/>
    <w:rPr>
      <w:rFonts w:ascii="Arial" w:eastAsia="Times New Roman" w:hAnsi="Arial" w:cs="Times New Roman"/>
      <w:color w:val="000000"/>
      <w:sz w:val="24"/>
      <w:szCs w:val="24"/>
      <w:lang w:val="en-US"/>
    </w:rPr>
  </w:style>
  <w:style w:type="character" w:customStyle="1" w:styleId="a7">
    <w:name w:val="Без интервала Знак"/>
    <w:link w:val="a8"/>
    <w:uiPriority w:val="1"/>
    <w:locked/>
    <w:rsid w:val="004E7B5A"/>
    <w:rPr>
      <w:lang w:val="en-US" w:bidi="en-US"/>
    </w:rPr>
  </w:style>
  <w:style w:type="paragraph" w:styleId="a8">
    <w:name w:val="No Spacing"/>
    <w:basedOn w:val="a"/>
    <w:link w:val="a7"/>
    <w:uiPriority w:val="1"/>
    <w:qFormat/>
    <w:rsid w:val="004E7B5A"/>
    <w:rPr>
      <w:rFonts w:asciiTheme="minorHAnsi" w:eastAsiaTheme="minorHAnsi" w:hAnsiTheme="minorHAnsi" w:cstheme="minorBidi"/>
      <w:sz w:val="22"/>
      <w:szCs w:val="22"/>
      <w:lang w:val="en-US" w:eastAsia="en-US" w:bidi="en-US"/>
    </w:rPr>
  </w:style>
  <w:style w:type="paragraph" w:customStyle="1" w:styleId="21">
    <w:name w:val="Основной текст 21"/>
    <w:basedOn w:val="a"/>
    <w:rsid w:val="004E7B5A"/>
    <w:pPr>
      <w:suppressAutoHyphens/>
      <w:jc w:val="both"/>
    </w:pPr>
    <w:rPr>
      <w:sz w:val="28"/>
      <w:szCs w:val="20"/>
      <w:lang w:eastAsia="ar-SA"/>
    </w:rPr>
  </w:style>
  <w:style w:type="paragraph" w:customStyle="1" w:styleId="11">
    <w:name w:val="Абзац списка1"/>
    <w:basedOn w:val="a"/>
    <w:rsid w:val="004E7B5A"/>
    <w:pPr>
      <w:ind w:left="720"/>
      <w:contextualSpacing/>
    </w:pPr>
    <w:rPr>
      <w:rFonts w:eastAsia="Calibri"/>
    </w:rPr>
  </w:style>
  <w:style w:type="character" w:styleId="a9">
    <w:name w:val="Hyperlink"/>
    <w:unhideWhenUsed/>
    <w:rsid w:val="004E7B5A"/>
    <w:rPr>
      <w:color w:val="0000FF"/>
      <w:u w:val="single"/>
    </w:rPr>
  </w:style>
  <w:style w:type="paragraph" w:customStyle="1" w:styleId="ConsPlusNormal">
    <w:name w:val="ConsPlusNormal"/>
    <w:link w:val="ConsPlusNormal0"/>
    <w:rsid w:val="004E7B5A"/>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4E7B5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4E7B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4E7B5A"/>
    <w:pPr>
      <w:suppressAutoHyphens/>
      <w:spacing w:after="120" w:line="276" w:lineRule="auto"/>
    </w:pPr>
    <w:rPr>
      <w:rFonts w:ascii="Calibri" w:hAnsi="Calibri" w:cs="Calibri"/>
      <w:sz w:val="22"/>
      <w:szCs w:val="22"/>
      <w:lang w:eastAsia="ar-SA"/>
    </w:rPr>
  </w:style>
  <w:style w:type="character" w:customStyle="1" w:styleId="ab">
    <w:name w:val="Основной текст Знак"/>
    <w:basedOn w:val="a0"/>
    <w:link w:val="aa"/>
    <w:rsid w:val="004E7B5A"/>
    <w:rPr>
      <w:rFonts w:ascii="Calibri" w:eastAsia="Times New Roman" w:hAnsi="Calibri" w:cs="Calibri"/>
      <w:lang w:eastAsia="ar-SA"/>
    </w:rPr>
  </w:style>
  <w:style w:type="paragraph" w:styleId="ac">
    <w:name w:val="List Paragraph"/>
    <w:basedOn w:val="a"/>
    <w:qFormat/>
    <w:rsid w:val="004E7B5A"/>
    <w:pPr>
      <w:spacing w:after="200" w:line="276" w:lineRule="auto"/>
      <w:ind w:left="720"/>
      <w:contextualSpacing/>
    </w:pPr>
    <w:rPr>
      <w:rFonts w:ascii="Calibri" w:eastAsia="Calibri" w:hAnsi="Calibri"/>
      <w:sz w:val="22"/>
      <w:szCs w:val="22"/>
      <w:lang w:eastAsia="en-US"/>
    </w:rPr>
  </w:style>
  <w:style w:type="paragraph" w:customStyle="1" w:styleId="ConsPlusTitlePage">
    <w:name w:val="ConsPlusTitlePage"/>
    <w:rsid w:val="004E7B5A"/>
    <w:pPr>
      <w:widowControl w:val="0"/>
      <w:autoSpaceDE w:val="0"/>
      <w:autoSpaceDN w:val="0"/>
      <w:spacing w:after="0" w:line="240" w:lineRule="auto"/>
    </w:pPr>
    <w:rPr>
      <w:rFonts w:ascii="Tahoma" w:eastAsia="Calibri" w:hAnsi="Tahoma" w:cs="Tahoma"/>
      <w:sz w:val="20"/>
      <w:szCs w:val="20"/>
      <w:lang w:eastAsia="ru-RU"/>
    </w:rPr>
  </w:style>
  <w:style w:type="character" w:customStyle="1" w:styleId="Heading1Char">
    <w:name w:val="Heading 1 Char"/>
    <w:basedOn w:val="a0"/>
    <w:locked/>
    <w:rsid w:val="004E7B5A"/>
    <w:rPr>
      <w:rFonts w:eastAsia="Calibri"/>
      <w:b/>
      <w:sz w:val="24"/>
      <w:lang w:val="ru-RU" w:eastAsia="ru-RU" w:bidi="ar-SA"/>
    </w:rPr>
  </w:style>
  <w:style w:type="character" w:customStyle="1" w:styleId="ConsPlusNormal0">
    <w:name w:val="ConsPlusNormal Знак"/>
    <w:link w:val="ConsPlusNormal"/>
    <w:locked/>
    <w:rsid w:val="004E7B5A"/>
    <w:rPr>
      <w:rFonts w:ascii="Arial" w:eastAsia="Calibri" w:hAnsi="Arial" w:cs="Arial"/>
      <w:sz w:val="20"/>
      <w:szCs w:val="20"/>
      <w:lang w:eastAsia="ru-RU"/>
    </w:rPr>
  </w:style>
  <w:style w:type="paragraph" w:customStyle="1" w:styleId="punct">
    <w:name w:val="punct"/>
    <w:basedOn w:val="a"/>
    <w:rsid w:val="004E7B5A"/>
    <w:pPr>
      <w:numPr>
        <w:numId w:val="1"/>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4E7B5A"/>
    <w:pPr>
      <w:numPr>
        <w:ilvl w:val="1"/>
        <w:numId w:val="1"/>
      </w:numPr>
      <w:tabs>
        <w:tab w:val="num" w:pos="1631"/>
      </w:tabs>
      <w:autoSpaceDE w:val="0"/>
      <w:autoSpaceDN w:val="0"/>
      <w:adjustRightInd w:val="0"/>
      <w:spacing w:line="360" w:lineRule="auto"/>
      <w:ind w:left="780"/>
      <w:jc w:val="both"/>
    </w:pPr>
    <w:rPr>
      <w:rFonts w:eastAsia="Calibri"/>
      <w:sz w:val="26"/>
      <w:szCs w:val="26"/>
      <w:lang w:val="en-US"/>
    </w:rPr>
  </w:style>
  <w:style w:type="paragraph" w:styleId="ad">
    <w:name w:val="header"/>
    <w:basedOn w:val="a"/>
    <w:link w:val="ae"/>
    <w:uiPriority w:val="99"/>
    <w:rsid w:val="004E7B5A"/>
    <w:pPr>
      <w:tabs>
        <w:tab w:val="center" w:pos="4677"/>
        <w:tab w:val="right" w:pos="9355"/>
      </w:tabs>
    </w:pPr>
    <w:rPr>
      <w:rFonts w:eastAsia="Calibri"/>
      <w:sz w:val="20"/>
      <w:szCs w:val="20"/>
    </w:rPr>
  </w:style>
  <w:style w:type="character" w:customStyle="1" w:styleId="ae">
    <w:name w:val="Верхний колонтитул Знак"/>
    <w:basedOn w:val="a0"/>
    <w:link w:val="ad"/>
    <w:uiPriority w:val="99"/>
    <w:rsid w:val="004E7B5A"/>
    <w:rPr>
      <w:rFonts w:ascii="Times New Roman" w:eastAsia="Calibri" w:hAnsi="Times New Roman" w:cs="Times New Roman"/>
      <w:sz w:val="20"/>
      <w:szCs w:val="20"/>
      <w:lang w:eastAsia="ru-RU"/>
    </w:rPr>
  </w:style>
  <w:style w:type="paragraph" w:styleId="af">
    <w:name w:val="footer"/>
    <w:basedOn w:val="a"/>
    <w:link w:val="af0"/>
    <w:uiPriority w:val="99"/>
    <w:rsid w:val="004E7B5A"/>
    <w:pPr>
      <w:tabs>
        <w:tab w:val="center" w:pos="4677"/>
        <w:tab w:val="right" w:pos="9355"/>
      </w:tabs>
    </w:pPr>
    <w:rPr>
      <w:rFonts w:eastAsia="Calibri"/>
      <w:sz w:val="20"/>
      <w:szCs w:val="20"/>
    </w:rPr>
  </w:style>
  <w:style w:type="character" w:customStyle="1" w:styleId="af0">
    <w:name w:val="Нижний колонтитул Знак"/>
    <w:basedOn w:val="a0"/>
    <w:link w:val="af"/>
    <w:uiPriority w:val="99"/>
    <w:rsid w:val="004E7B5A"/>
    <w:rPr>
      <w:rFonts w:ascii="Times New Roman" w:eastAsia="Calibri" w:hAnsi="Times New Roman" w:cs="Times New Roman"/>
      <w:sz w:val="20"/>
      <w:szCs w:val="20"/>
      <w:lang w:eastAsia="ru-RU"/>
    </w:rPr>
  </w:style>
  <w:style w:type="character" w:customStyle="1" w:styleId="3">
    <w:name w:val="Основной текст (3)_"/>
    <w:basedOn w:val="a0"/>
    <w:link w:val="30"/>
    <w:rsid w:val="004E7B5A"/>
    <w:rPr>
      <w:b/>
      <w:bCs/>
      <w:sz w:val="28"/>
      <w:szCs w:val="28"/>
      <w:shd w:val="clear" w:color="auto" w:fill="FFFFFF"/>
    </w:rPr>
  </w:style>
  <w:style w:type="paragraph" w:customStyle="1" w:styleId="30">
    <w:name w:val="Основной текст (3)"/>
    <w:basedOn w:val="a"/>
    <w:link w:val="3"/>
    <w:rsid w:val="004E7B5A"/>
    <w:pPr>
      <w:widowControl w:val="0"/>
      <w:shd w:val="clear" w:color="auto" w:fill="FFFFFF"/>
      <w:spacing w:line="322" w:lineRule="exact"/>
    </w:pPr>
    <w:rPr>
      <w:rFonts w:asciiTheme="minorHAnsi" w:eastAsiaTheme="minorHAnsi" w:hAnsiTheme="minorHAnsi" w:cstheme="minorBidi"/>
      <w:b/>
      <w:bCs/>
      <w:sz w:val="28"/>
      <w:szCs w:val="28"/>
      <w:lang w:eastAsia="en-US"/>
    </w:rPr>
  </w:style>
  <w:style w:type="paragraph" w:customStyle="1" w:styleId="af1">
    <w:name w:val="Утверждено"/>
    <w:basedOn w:val="a"/>
    <w:rsid w:val="004E7B5A"/>
    <w:pPr>
      <w:keepNext/>
      <w:keepLines/>
      <w:tabs>
        <w:tab w:val="left" w:pos="5387"/>
      </w:tabs>
      <w:spacing w:after="120" w:line="360" w:lineRule="exact"/>
      <w:ind w:left="5387"/>
      <w:jc w:val="both"/>
    </w:pPr>
    <w:rPr>
      <w:sz w:val="28"/>
      <w:szCs w:val="20"/>
    </w:rPr>
  </w:style>
  <w:style w:type="character" w:customStyle="1" w:styleId="FontStyle12">
    <w:name w:val="Font Style12"/>
    <w:basedOn w:val="a0"/>
    <w:rsid w:val="004E7B5A"/>
    <w:rPr>
      <w:rFonts w:ascii="Times New Roman" w:hAnsi="Times New Roman" w:cs="Times New Roman" w:hint="default"/>
      <w:sz w:val="30"/>
      <w:szCs w:val="30"/>
    </w:rPr>
  </w:style>
  <w:style w:type="character" w:styleId="af2">
    <w:name w:val="Unresolved Mention"/>
    <w:basedOn w:val="a0"/>
    <w:uiPriority w:val="99"/>
    <w:semiHidden/>
    <w:unhideWhenUsed/>
    <w:rsid w:val="004E7B5A"/>
    <w:rPr>
      <w:color w:val="605E5C"/>
      <w:shd w:val="clear" w:color="auto" w:fill="E1DFDD"/>
    </w:rPr>
  </w:style>
  <w:style w:type="character" w:styleId="af3">
    <w:name w:val="FollowedHyperlink"/>
    <w:basedOn w:val="a0"/>
    <w:rsid w:val="004E7B5A"/>
    <w:rPr>
      <w:color w:val="954F72" w:themeColor="followedHyperlink"/>
      <w:u w:val="single"/>
    </w:rPr>
  </w:style>
  <w:style w:type="character" w:customStyle="1" w:styleId="22">
    <w:name w:val="Основной текст (2)_"/>
    <w:basedOn w:val="a0"/>
    <w:link w:val="210"/>
    <w:uiPriority w:val="99"/>
    <w:locked/>
    <w:rsid w:val="004E7B5A"/>
    <w:rPr>
      <w:sz w:val="18"/>
      <w:szCs w:val="18"/>
      <w:shd w:val="clear" w:color="auto" w:fill="FFFFFF"/>
    </w:rPr>
  </w:style>
  <w:style w:type="paragraph" w:customStyle="1" w:styleId="210">
    <w:name w:val="Основной текст (2)1"/>
    <w:basedOn w:val="a"/>
    <w:link w:val="22"/>
    <w:uiPriority w:val="99"/>
    <w:rsid w:val="004E7B5A"/>
    <w:pPr>
      <w:widowControl w:val="0"/>
      <w:shd w:val="clear" w:color="auto" w:fill="FFFFFF"/>
      <w:spacing w:after="420" w:line="240" w:lineRule="atLeast"/>
      <w:jc w:val="right"/>
    </w:pPr>
    <w:rPr>
      <w:rFonts w:asciiTheme="minorHAnsi" w:eastAsiaTheme="minorHAnsi" w:hAnsiTheme="minorHAnsi" w:cstheme="minorBidi"/>
      <w:sz w:val="18"/>
      <w:szCs w:val="18"/>
      <w:lang w:eastAsia="en-US"/>
    </w:rPr>
  </w:style>
  <w:style w:type="character" w:customStyle="1" w:styleId="af4">
    <w:name w:val="Цветовое выделение"/>
    <w:uiPriority w:val="99"/>
    <w:rsid w:val="004E7B5A"/>
    <w:rPr>
      <w:b/>
      <w:bCs/>
      <w:color w:val="26282F"/>
    </w:rPr>
  </w:style>
  <w:style w:type="character" w:customStyle="1" w:styleId="af5">
    <w:name w:val="Гипертекстовая ссылка"/>
    <w:basedOn w:val="af4"/>
    <w:uiPriority w:val="99"/>
    <w:rsid w:val="004E7B5A"/>
    <w:rPr>
      <w:b w:val="0"/>
      <w:bCs w:val="0"/>
      <w:color w:val="106BBE"/>
    </w:rPr>
  </w:style>
  <w:style w:type="paragraph" w:customStyle="1" w:styleId="af6">
    <w:name w:val="Текст (справка)"/>
    <w:basedOn w:val="a"/>
    <w:next w:val="a"/>
    <w:uiPriority w:val="99"/>
    <w:rsid w:val="004E7B5A"/>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7">
    <w:name w:val="Комментарий"/>
    <w:basedOn w:val="af6"/>
    <w:next w:val="a"/>
    <w:uiPriority w:val="99"/>
    <w:rsid w:val="004E7B5A"/>
    <w:pPr>
      <w:spacing w:before="75"/>
      <w:ind w:right="0"/>
      <w:jc w:val="both"/>
    </w:pPr>
    <w:rPr>
      <w:color w:val="353842"/>
    </w:rPr>
  </w:style>
  <w:style w:type="paragraph" w:customStyle="1" w:styleId="af8">
    <w:name w:val="Информация о версии"/>
    <w:basedOn w:val="af7"/>
    <w:next w:val="a"/>
    <w:uiPriority w:val="99"/>
    <w:rsid w:val="004E7B5A"/>
    <w:rPr>
      <w:i/>
      <w:iCs/>
    </w:rPr>
  </w:style>
  <w:style w:type="paragraph" w:customStyle="1" w:styleId="af9">
    <w:name w:val="Текст информации об изменениях"/>
    <w:basedOn w:val="a"/>
    <w:next w:val="a"/>
    <w:uiPriority w:val="99"/>
    <w:rsid w:val="004E7B5A"/>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a">
    <w:name w:val="Информация об изменениях"/>
    <w:basedOn w:val="af9"/>
    <w:next w:val="a"/>
    <w:uiPriority w:val="99"/>
    <w:rsid w:val="004E7B5A"/>
    <w:pPr>
      <w:spacing w:before="180"/>
      <w:ind w:left="360" w:right="360" w:firstLine="0"/>
    </w:pPr>
  </w:style>
  <w:style w:type="paragraph" w:customStyle="1" w:styleId="afb">
    <w:name w:val="Нормальный (таблица)"/>
    <w:basedOn w:val="a"/>
    <w:next w:val="a"/>
    <w:uiPriority w:val="99"/>
    <w:rsid w:val="004E7B5A"/>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Таблицы (моноширинный)"/>
    <w:basedOn w:val="a"/>
    <w:next w:val="a"/>
    <w:uiPriority w:val="99"/>
    <w:rsid w:val="004E7B5A"/>
    <w:pPr>
      <w:widowControl w:val="0"/>
      <w:autoSpaceDE w:val="0"/>
      <w:autoSpaceDN w:val="0"/>
      <w:adjustRightInd w:val="0"/>
    </w:pPr>
    <w:rPr>
      <w:rFonts w:ascii="Courier New" w:eastAsiaTheme="minorEastAsia" w:hAnsi="Courier New" w:cs="Courier New"/>
    </w:rPr>
  </w:style>
  <w:style w:type="paragraph" w:customStyle="1" w:styleId="afd">
    <w:name w:val="Подзаголовок для информации об изменениях"/>
    <w:basedOn w:val="af9"/>
    <w:next w:val="a"/>
    <w:uiPriority w:val="99"/>
    <w:rsid w:val="004E7B5A"/>
    <w:rPr>
      <w:b/>
      <w:bCs/>
    </w:rPr>
  </w:style>
  <w:style w:type="paragraph" w:customStyle="1" w:styleId="afe">
    <w:name w:val="Прижатый влево"/>
    <w:basedOn w:val="a"/>
    <w:next w:val="a"/>
    <w:uiPriority w:val="99"/>
    <w:rsid w:val="004E7B5A"/>
    <w:pPr>
      <w:widowControl w:val="0"/>
      <w:autoSpaceDE w:val="0"/>
      <w:autoSpaceDN w:val="0"/>
      <w:adjustRightInd w:val="0"/>
    </w:pPr>
    <w:rPr>
      <w:rFonts w:ascii="Times New Roman CYR" w:eastAsiaTheme="minorEastAsia" w:hAnsi="Times New Roman CYR" w:cs="Times New Roman CYR"/>
    </w:rPr>
  </w:style>
  <w:style w:type="character" w:customStyle="1" w:styleId="aff">
    <w:name w:val="Цветовое выделение для Текст"/>
    <w:uiPriority w:val="99"/>
    <w:rsid w:val="004E7B5A"/>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24624/0" TargetMode="External"/><Relationship Id="rId117" Type="http://schemas.openxmlformats.org/officeDocument/2006/relationships/hyperlink" Target="http://internet.garant.ru/document/redirect/12184522/54" TargetMode="External"/><Relationship Id="rId21" Type="http://schemas.openxmlformats.org/officeDocument/2006/relationships/hyperlink" Target="http://internet.garant.ru/document/redirect/12124625/35" TargetMode="External"/><Relationship Id="rId42" Type="http://schemas.openxmlformats.org/officeDocument/2006/relationships/hyperlink" Target="http://internet.garant.ru/document/redirect/12184522/21" TargetMode="External"/><Relationship Id="rId47" Type="http://schemas.openxmlformats.org/officeDocument/2006/relationships/hyperlink" Target="http://internet.garant.ru/document/redirect/12177515/706" TargetMode="External"/><Relationship Id="rId63" Type="http://schemas.openxmlformats.org/officeDocument/2006/relationships/hyperlink" Target="http://internet.garant.ru/document/redirect/70871224/20" TargetMode="External"/><Relationship Id="rId68" Type="http://schemas.openxmlformats.org/officeDocument/2006/relationships/hyperlink" Target="http://internet.garant.ru/document/redirect/12124624/111110164" TargetMode="External"/><Relationship Id="rId84" Type="http://schemas.openxmlformats.org/officeDocument/2006/relationships/hyperlink" Target="http://internet.garant.ru/document/redirect/17270001/117" TargetMode="External"/><Relationship Id="rId89" Type="http://schemas.openxmlformats.org/officeDocument/2006/relationships/hyperlink" Target="http://internet.garant.ru/document/redirect/12184522/54" TargetMode="External"/><Relationship Id="rId112" Type="http://schemas.openxmlformats.org/officeDocument/2006/relationships/hyperlink" Target="http://internet.garant.ru/document/redirect/12184522/21" TargetMode="External"/><Relationship Id="rId16" Type="http://schemas.openxmlformats.org/officeDocument/2006/relationships/hyperlink" Target="http://internet.garant.ru/document/redirect/17270001/117" TargetMode="External"/><Relationship Id="rId107" Type="http://schemas.openxmlformats.org/officeDocument/2006/relationships/hyperlink" Target="http://internet.garant.ru/document/redirect/12124624/3916" TargetMode="External"/><Relationship Id="rId11" Type="http://schemas.openxmlformats.org/officeDocument/2006/relationships/hyperlink" Target="http://internet.garant.ru/document/redirect/12124624/3915" TargetMode="External"/><Relationship Id="rId32" Type="http://schemas.openxmlformats.org/officeDocument/2006/relationships/hyperlink" Target="http://internet.garant.ru/document/redirect/12192469/1000" TargetMode="External"/><Relationship Id="rId37" Type="http://schemas.openxmlformats.org/officeDocument/2006/relationships/hyperlink" Target="http://internet.garant.ru/document/redirect/17270001/117" TargetMode="External"/><Relationship Id="rId53" Type="http://schemas.openxmlformats.org/officeDocument/2006/relationships/hyperlink" Target="http://internet.garant.ru/document/redirect/17270001/117" TargetMode="External"/><Relationship Id="rId58" Type="http://schemas.openxmlformats.org/officeDocument/2006/relationships/hyperlink" Target="http://internet.garant.ru/document/redirect/12124624/3916123" TargetMode="External"/><Relationship Id="rId74" Type="http://schemas.openxmlformats.org/officeDocument/2006/relationships/hyperlink" Target="http://internet.garant.ru/document/redirect/12124624/39106" TargetMode="External"/><Relationship Id="rId79" Type="http://schemas.openxmlformats.org/officeDocument/2006/relationships/hyperlink" Target="http://internet.garant.ru/document/redirect/12184522/21" TargetMode="External"/><Relationship Id="rId102" Type="http://schemas.openxmlformats.org/officeDocument/2006/relationships/hyperlink" Target="http://internet.garant.ru/document/redirect/12184522/21"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internet.garant.ru/document/redirect/17270001/117" TargetMode="External"/><Relationship Id="rId95" Type="http://schemas.openxmlformats.org/officeDocument/2006/relationships/hyperlink" Target="http://internet.garant.ru/document/redirect/70262414/0" TargetMode="External"/><Relationship Id="rId22" Type="http://schemas.openxmlformats.org/officeDocument/2006/relationships/hyperlink" Target="http://internet.garant.ru/document/redirect/12124624/0" TargetMode="External"/><Relationship Id="rId27" Type="http://schemas.openxmlformats.org/officeDocument/2006/relationships/hyperlink" Target="http://internet.garant.ru/document/redirect/70877974/0" TargetMode="External"/><Relationship Id="rId43" Type="http://schemas.openxmlformats.org/officeDocument/2006/relationships/hyperlink" Target="http://internet.garant.ru/document/redirect/74710264/1000" TargetMode="External"/><Relationship Id="rId48" Type="http://schemas.openxmlformats.org/officeDocument/2006/relationships/hyperlink" Target="http://internet.garant.ru/document/redirect/12177515/16011" TargetMode="External"/><Relationship Id="rId64" Type="http://schemas.openxmlformats.org/officeDocument/2006/relationships/hyperlink" Target="http://internet.garant.ru/document/redirect/70871224/0" TargetMode="External"/><Relationship Id="rId69" Type="http://schemas.openxmlformats.org/officeDocument/2006/relationships/hyperlink" Target="http://internet.garant.ru/document/redirect/12124624/111110165" TargetMode="External"/><Relationship Id="rId113" Type="http://schemas.openxmlformats.org/officeDocument/2006/relationships/header" Target="header1.xml"/><Relationship Id="rId118" Type="http://schemas.openxmlformats.org/officeDocument/2006/relationships/hyperlink" Target="http://internet.garant.ru/document/redirect/17270001/117" TargetMode="External"/><Relationship Id="rId80" Type="http://schemas.openxmlformats.org/officeDocument/2006/relationships/hyperlink" Target="http://internet.garant.ru/document/redirect/17270001/117" TargetMode="External"/><Relationship Id="rId85" Type="http://schemas.openxmlformats.org/officeDocument/2006/relationships/hyperlink" Target="http://internet.garant.ru/document/redirect/17270001/117" TargetMode="External"/><Relationship Id="rId12" Type="http://schemas.openxmlformats.org/officeDocument/2006/relationships/hyperlink" Target="http://internet.garant.ru/document/redirect/17270001/117" TargetMode="External"/><Relationship Id="rId17" Type="http://schemas.openxmlformats.org/officeDocument/2006/relationships/hyperlink" Target="http://internet.garant.ru/document/redirect/12191208/1000" TargetMode="External"/><Relationship Id="rId33" Type="http://schemas.openxmlformats.org/officeDocument/2006/relationships/hyperlink" Target="http://internet.garant.ru/document/redirect/12192469/0" TargetMode="External"/><Relationship Id="rId38" Type="http://schemas.openxmlformats.org/officeDocument/2006/relationships/hyperlink" Target="http://internet.garant.ru/document/redirect/17270001/117" TargetMode="External"/><Relationship Id="rId59" Type="http://schemas.openxmlformats.org/officeDocument/2006/relationships/hyperlink" Target="http://internet.garant.ru/document/redirect/71129192/0" TargetMode="External"/><Relationship Id="rId103" Type="http://schemas.openxmlformats.org/officeDocument/2006/relationships/hyperlink" Target="http://internet.garant.ru/document/redirect/12124624/11113" TargetMode="External"/><Relationship Id="rId108" Type="http://schemas.openxmlformats.org/officeDocument/2006/relationships/hyperlink" Target="http://internet.garant.ru/document/redirect/12184522/21" TargetMode="External"/><Relationship Id="rId54" Type="http://schemas.openxmlformats.org/officeDocument/2006/relationships/hyperlink" Target="http://internet.garant.ru/document/redirect/17270001/117" TargetMode="External"/><Relationship Id="rId70" Type="http://schemas.openxmlformats.org/officeDocument/2006/relationships/hyperlink" Target="http://internet.garant.ru/document/redirect/12124624/111124" TargetMode="External"/><Relationship Id="rId75" Type="http://schemas.openxmlformats.org/officeDocument/2006/relationships/hyperlink" Target="http://internet.garant.ru/document/redirect/17270001/117" TargetMode="External"/><Relationship Id="rId91" Type="http://schemas.openxmlformats.org/officeDocument/2006/relationships/hyperlink" Target="http://internet.garant.ru/document/redirect/17270001/117" TargetMode="External"/><Relationship Id="rId96" Type="http://schemas.openxmlformats.org/officeDocument/2006/relationships/hyperlink" Target="http://internet.garant.ru/document/redirect/12177515/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12124625/35" TargetMode="External"/><Relationship Id="rId28" Type="http://schemas.openxmlformats.org/officeDocument/2006/relationships/hyperlink" Target="http://internet.garant.ru/document/redirect/72761644/1000" TargetMode="External"/><Relationship Id="rId49" Type="http://schemas.openxmlformats.org/officeDocument/2006/relationships/hyperlink" Target="http://internet.garant.ru/document/redirect/12177515/16011" TargetMode="External"/><Relationship Id="rId114" Type="http://schemas.openxmlformats.org/officeDocument/2006/relationships/footer" Target="footer2.xml"/><Relationship Id="rId119" Type="http://schemas.openxmlformats.org/officeDocument/2006/relationships/hyperlink" Target="http://internet.garant.ru/document/redirect/17270001/117" TargetMode="External"/><Relationship Id="rId44" Type="http://schemas.openxmlformats.org/officeDocument/2006/relationships/hyperlink" Target="http://internet.garant.ru/document/redirect/74710264/0" TargetMode="External"/><Relationship Id="rId60" Type="http://schemas.openxmlformats.org/officeDocument/2006/relationships/hyperlink" Target="http://internet.garant.ru/document/redirect/12124624/391611" TargetMode="External"/><Relationship Id="rId65" Type="http://schemas.openxmlformats.org/officeDocument/2006/relationships/hyperlink" Target="http://internet.garant.ru/document/redirect/12124624/111110162" TargetMode="External"/><Relationship Id="rId81" Type="http://schemas.openxmlformats.org/officeDocument/2006/relationships/hyperlink" Target="http://internet.garant.ru/document/redirect/12184522/54" TargetMode="External"/><Relationship Id="rId86" Type="http://schemas.openxmlformats.org/officeDocument/2006/relationships/hyperlink" Target="http://internet.garant.ru/document/redirect/17270001/117" TargetMode="External"/><Relationship Id="rId4" Type="http://schemas.openxmlformats.org/officeDocument/2006/relationships/webSettings" Target="webSettings.xml"/><Relationship Id="rId9" Type="http://schemas.openxmlformats.org/officeDocument/2006/relationships/hyperlink" Target="http://internet.garant.ru/document/redirect/12124624/399" TargetMode="External"/><Relationship Id="rId13" Type="http://schemas.openxmlformats.org/officeDocument/2006/relationships/hyperlink" Target="http://www.admkilmez.ru" TargetMode="External"/><Relationship Id="rId18" Type="http://schemas.openxmlformats.org/officeDocument/2006/relationships/hyperlink" Target="http://internet.garant.ru/document/redirect/12191208/0" TargetMode="External"/><Relationship Id="rId39" Type="http://schemas.openxmlformats.org/officeDocument/2006/relationships/hyperlink" Target="http://internet.garant.ru/document/redirect/12184522/54" TargetMode="External"/><Relationship Id="rId109" Type="http://schemas.openxmlformats.org/officeDocument/2006/relationships/hyperlink" Target="http://internet.garant.ru/document/redirect/12184522/21" TargetMode="External"/><Relationship Id="rId34" Type="http://schemas.openxmlformats.org/officeDocument/2006/relationships/hyperlink" Target="http://internet.garant.ru/document/redirect/71362988/1000" TargetMode="External"/><Relationship Id="rId50" Type="http://schemas.openxmlformats.org/officeDocument/2006/relationships/hyperlink" Target="http://internet.garant.ru/document/redirect/12177515/16172" TargetMode="External"/><Relationship Id="rId55" Type="http://schemas.openxmlformats.org/officeDocument/2006/relationships/hyperlink" Target="http://internet.garant.ru/document/redirect/12124624/11111016" TargetMode="External"/><Relationship Id="rId76" Type="http://schemas.openxmlformats.org/officeDocument/2006/relationships/hyperlink" Target="http://internet.garant.ru/document/redirect/17270001/117" TargetMode="External"/><Relationship Id="rId97" Type="http://schemas.openxmlformats.org/officeDocument/2006/relationships/hyperlink" Target="http://internet.garant.ru/document/redirect/12177515/16011" TargetMode="External"/><Relationship Id="rId104" Type="http://schemas.openxmlformats.org/officeDocument/2006/relationships/hyperlink" Target="http://internet.garant.ru/document/redirect/12124624/3915" TargetMode="External"/><Relationship Id="rId120" Type="http://schemas.openxmlformats.org/officeDocument/2006/relationships/header" Target="header2.xml"/><Relationship Id="rId7" Type="http://schemas.openxmlformats.org/officeDocument/2006/relationships/hyperlink" Target="http://internet.garant.ru/document/redirect/12124624/393" TargetMode="External"/><Relationship Id="rId71" Type="http://schemas.openxmlformats.org/officeDocument/2006/relationships/hyperlink" Target="http://internet.garant.ru/document/redirect/12124624/3916115" TargetMode="External"/><Relationship Id="rId92" Type="http://schemas.openxmlformats.org/officeDocument/2006/relationships/hyperlink" Target="http://internet.garant.ru/document/redirect/70282224/1000" TargetMode="External"/><Relationship Id="rId2" Type="http://schemas.openxmlformats.org/officeDocument/2006/relationships/styles" Target="styles.xml"/><Relationship Id="rId29" Type="http://schemas.openxmlformats.org/officeDocument/2006/relationships/hyperlink" Target="http://internet.garant.ru/document/redirect/72761644/0" TargetMode="External"/><Relationship Id="rId24" Type="http://schemas.openxmlformats.org/officeDocument/2006/relationships/hyperlink" Target="http://internet.garant.ru/document/redirect/17270001/117" TargetMode="External"/><Relationship Id="rId40" Type="http://schemas.openxmlformats.org/officeDocument/2006/relationships/hyperlink" Target="http://internet.garant.ru/document/redirect/12184522/54" TargetMode="External"/><Relationship Id="rId45" Type="http://schemas.openxmlformats.org/officeDocument/2006/relationships/hyperlink" Target="http://internet.garant.ru/document/redirect/74710264/1000" TargetMode="External"/><Relationship Id="rId66" Type="http://schemas.openxmlformats.org/officeDocument/2006/relationships/hyperlink" Target="http://internet.garant.ru/document/redirect/12124624/111110163" TargetMode="External"/><Relationship Id="rId87" Type="http://schemas.openxmlformats.org/officeDocument/2006/relationships/hyperlink" Target="http://internet.garant.ru/document/redirect/17270001/117" TargetMode="External"/><Relationship Id="rId110" Type="http://schemas.openxmlformats.org/officeDocument/2006/relationships/hyperlink" Target="http://internet.garant.ru/document/redirect/17270001/117" TargetMode="External"/><Relationship Id="rId115" Type="http://schemas.openxmlformats.org/officeDocument/2006/relationships/hyperlink" Target="http://internet.garant.ru/document/redirect/17270001/117" TargetMode="External"/><Relationship Id="rId61" Type="http://schemas.openxmlformats.org/officeDocument/2006/relationships/hyperlink" Target="http://internet.garant.ru/document/redirect/12124624/39152" TargetMode="External"/><Relationship Id="rId82" Type="http://schemas.openxmlformats.org/officeDocument/2006/relationships/hyperlink" Target="http://internet.garant.ru/document/redirect/17270001/117" TargetMode="External"/><Relationship Id="rId19" Type="http://schemas.openxmlformats.org/officeDocument/2006/relationships/hyperlink" Target="http://internet.garant.ru/document/redirect/17270001/493" TargetMode="External"/><Relationship Id="rId14"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71362988/0" TargetMode="External"/><Relationship Id="rId56" Type="http://schemas.openxmlformats.org/officeDocument/2006/relationships/hyperlink" Target="http://internet.garant.ru/document/redirect/12124624/391611" TargetMode="External"/><Relationship Id="rId77" Type="http://schemas.openxmlformats.org/officeDocument/2006/relationships/hyperlink" Target="http://internet.garant.ru/document/redirect/17270001/117" TargetMode="External"/><Relationship Id="rId100" Type="http://schemas.openxmlformats.org/officeDocument/2006/relationships/hyperlink" Target="http://internet.garant.ru/document/redirect/12124624/11113" TargetMode="External"/><Relationship Id="rId105" Type="http://schemas.openxmlformats.org/officeDocument/2006/relationships/footer" Target="footer1.xml"/><Relationship Id="rId8" Type="http://schemas.openxmlformats.org/officeDocument/2006/relationships/hyperlink" Target="http://internet.garant.ru/document/redirect/12124624/396" TargetMode="External"/><Relationship Id="rId51" Type="http://schemas.openxmlformats.org/officeDocument/2006/relationships/hyperlink" Target="http://internet.garant.ru/document/redirect/17270001/117" TargetMode="External"/><Relationship Id="rId72" Type="http://schemas.openxmlformats.org/officeDocument/2006/relationships/hyperlink" Target="http://internet.garant.ru/document/redirect/12124624/3910210" TargetMode="External"/><Relationship Id="rId93" Type="http://schemas.openxmlformats.org/officeDocument/2006/relationships/hyperlink" Target="http://internet.garant.ru/document/redirect/70282224/0" TargetMode="External"/><Relationship Id="rId98" Type="http://schemas.openxmlformats.org/officeDocument/2006/relationships/hyperlink" Target="http://internet.garant.ru/document/redirect/55172242/0" TargetMode="External"/><Relationship Id="rId121"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http://internet.garant.ru/document/redirect/10164072/0" TargetMode="External"/><Relationship Id="rId46" Type="http://schemas.openxmlformats.org/officeDocument/2006/relationships/hyperlink" Target="http://internet.garant.ru/document/redirect/74710264/0" TargetMode="External"/><Relationship Id="rId67" Type="http://schemas.openxmlformats.org/officeDocument/2006/relationships/hyperlink" Target="http://internet.garant.ru/document/redirect/12124624/11119" TargetMode="External"/><Relationship Id="rId116" Type="http://schemas.openxmlformats.org/officeDocument/2006/relationships/hyperlink" Target="http://internet.garant.ru/document/redirect/12184522/54" TargetMode="External"/><Relationship Id="rId20" Type="http://schemas.openxmlformats.org/officeDocument/2006/relationships/hyperlink" Target="http://internet.garant.ru/document/redirect/17270001/117" TargetMode="External"/><Relationship Id="rId41" Type="http://schemas.openxmlformats.org/officeDocument/2006/relationships/hyperlink" Target="http://internet.garant.ru/document/redirect/12184522/54" TargetMode="External"/><Relationship Id="rId62" Type="http://schemas.openxmlformats.org/officeDocument/2006/relationships/hyperlink" Target="http://internet.garant.ru/document/redirect/12124624/11111012" TargetMode="External"/><Relationship Id="rId83" Type="http://schemas.openxmlformats.org/officeDocument/2006/relationships/hyperlink" Target="http://internet.garant.ru/document/redirect/17270001/117" TargetMode="External"/><Relationship Id="rId88" Type="http://schemas.openxmlformats.org/officeDocument/2006/relationships/hyperlink" Target="http://internet.garant.ru/document/redirect/17270001/117" TargetMode="External"/><Relationship Id="rId111" Type="http://schemas.openxmlformats.org/officeDocument/2006/relationships/hyperlink" Target="http://internet.garant.ru/document/redirect/17270001/428" TargetMode="External"/><Relationship Id="rId15" Type="http://schemas.openxmlformats.org/officeDocument/2006/relationships/hyperlink" Target="http://internet.garant.ru/document/redirect/12146661/0" TargetMode="External"/><Relationship Id="rId36" Type="http://schemas.openxmlformats.org/officeDocument/2006/relationships/hyperlink" Target="http://internet.garant.ru/document/redirect/17270001/117" TargetMode="External"/><Relationship Id="rId57" Type="http://schemas.openxmlformats.org/officeDocument/2006/relationships/hyperlink" Target="http://internet.garant.ru/document/redirect/12124624/3916122" TargetMode="External"/><Relationship Id="rId106" Type="http://schemas.openxmlformats.org/officeDocument/2006/relationships/hyperlink" Target="http://internet.garant.ru/document/redirect/12124624/3915" TargetMode="External"/><Relationship Id="rId10" Type="http://schemas.openxmlformats.org/officeDocument/2006/relationships/hyperlink" Target="http://internet.garant.ru/document/redirect/12124624/3910" TargetMode="External"/><Relationship Id="rId31" Type="http://schemas.openxmlformats.org/officeDocument/2006/relationships/hyperlink" Target="http://internet.garant.ru/document/redirect/12185976/1000" TargetMode="External"/><Relationship Id="rId52" Type="http://schemas.openxmlformats.org/officeDocument/2006/relationships/hyperlink" Target="http://internet.garant.ru/document/redirect/12184522/21" TargetMode="External"/><Relationship Id="rId73" Type="http://schemas.openxmlformats.org/officeDocument/2006/relationships/hyperlink" Target="http://internet.garant.ru/document/redirect/12124624/3916116" TargetMode="External"/><Relationship Id="rId78" Type="http://schemas.openxmlformats.org/officeDocument/2006/relationships/hyperlink" Target="http://internet.garant.ru/document/redirect/17270001/117" TargetMode="External"/><Relationship Id="rId94" Type="http://schemas.openxmlformats.org/officeDocument/2006/relationships/hyperlink" Target="http://internet.garant.ru/document/redirect/12177515/1102" TargetMode="External"/><Relationship Id="rId99" Type="http://schemas.openxmlformats.org/officeDocument/2006/relationships/hyperlink" Target="http://internet.garant.ru/document/redirect/55172242/0" TargetMode="External"/><Relationship Id="rId101" Type="http://schemas.openxmlformats.org/officeDocument/2006/relationships/hyperlink" Target="http://internet.garant.ru/document/redirect/12124624/3915"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43</Pages>
  <Words>20120</Words>
  <Characters>114685</Characters>
  <Application>Microsoft Office Word</Application>
  <DocSecurity>0</DocSecurity>
  <Lines>955</Lines>
  <Paragraphs>269</Paragraphs>
  <ScaleCrop>false</ScaleCrop>
  <Company/>
  <LinksUpToDate>false</LinksUpToDate>
  <CharactersWithSpaces>134536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8</cp:revision>
  <cp:lastPrinted>2023-08-11T06:57:00Z</cp:lastPrinted>
  <dcterms:created xsi:type="dcterms:W3CDTF">2023-04-27T11:36:00Z</dcterms:created>
  <dcterms:modified xsi:type="dcterms:W3CDTF">2023-08-11T06:59:00Z</dcterms:modified>
</cp:coreProperties>
</file>