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A1372" w14:textId="77777777" w:rsidR="004E086D" w:rsidRPr="00C86FDE" w:rsidRDefault="004E086D" w:rsidP="004E086D">
      <w:pPr>
        <w:pStyle w:val="ConsPlusNormal"/>
        <w:tabs>
          <w:tab w:val="left" w:pos="4820"/>
        </w:tabs>
        <w:ind w:firstLine="567"/>
        <w:jc w:val="center"/>
        <w:outlineLvl w:val="0"/>
        <w:rPr>
          <w:rFonts w:ascii="Times New Roman" w:hAnsi="Times New Roman" w:cs="Times New Roman"/>
          <w:b/>
          <w:bCs/>
          <w:sz w:val="28"/>
          <w:szCs w:val="28"/>
        </w:rPr>
      </w:pPr>
      <w:bookmarkStart w:id="0" w:name="P32"/>
      <w:bookmarkEnd w:id="0"/>
      <w:r w:rsidRPr="00C86FDE">
        <w:rPr>
          <w:rFonts w:ascii="Times New Roman" w:hAnsi="Times New Roman" w:cs="Times New Roman"/>
          <w:b/>
          <w:bCs/>
          <w:sz w:val="28"/>
          <w:szCs w:val="28"/>
        </w:rPr>
        <w:t>АДМИНИСТРАЦИЯ КИЛЬМЕЗСКОГО ГОРОДСКОГО ПОСЕЛЕНИЯ КИРОВСКОЙ ОБЛАСТИ</w:t>
      </w:r>
    </w:p>
    <w:p w14:paraId="4808E371" w14:textId="77777777" w:rsidR="004E086D" w:rsidRPr="00C86FDE" w:rsidRDefault="004E086D" w:rsidP="004E086D">
      <w:pPr>
        <w:pStyle w:val="ConsPlusNormal"/>
        <w:ind w:firstLine="567"/>
        <w:jc w:val="center"/>
        <w:rPr>
          <w:rFonts w:ascii="Times New Roman" w:hAnsi="Times New Roman" w:cs="Times New Roman"/>
          <w:b/>
          <w:bCs/>
          <w:sz w:val="28"/>
          <w:szCs w:val="28"/>
        </w:rPr>
      </w:pPr>
    </w:p>
    <w:p w14:paraId="180A3687" w14:textId="77777777" w:rsidR="004E086D" w:rsidRPr="00C86FDE" w:rsidRDefault="004E086D" w:rsidP="004E086D">
      <w:pPr>
        <w:pStyle w:val="ConsPlusNormal"/>
        <w:ind w:firstLine="567"/>
        <w:jc w:val="center"/>
        <w:rPr>
          <w:rFonts w:ascii="Times New Roman" w:hAnsi="Times New Roman" w:cs="Times New Roman"/>
          <w:b/>
          <w:bCs/>
          <w:sz w:val="32"/>
          <w:szCs w:val="32"/>
        </w:rPr>
      </w:pPr>
      <w:r w:rsidRPr="00C86FDE">
        <w:rPr>
          <w:rFonts w:ascii="Times New Roman" w:hAnsi="Times New Roman" w:cs="Times New Roman"/>
          <w:b/>
          <w:bCs/>
          <w:sz w:val="32"/>
          <w:szCs w:val="32"/>
        </w:rPr>
        <w:t>ПОСТАНОВЛЕНИЕ</w:t>
      </w:r>
    </w:p>
    <w:p w14:paraId="0CF371B6" w14:textId="77777777" w:rsidR="004E086D" w:rsidRPr="00C86FDE" w:rsidRDefault="004E086D" w:rsidP="004E086D">
      <w:pPr>
        <w:pStyle w:val="ConsPlusNormal"/>
        <w:ind w:firstLine="567"/>
        <w:jc w:val="center"/>
        <w:rPr>
          <w:rFonts w:ascii="Times New Roman" w:hAnsi="Times New Roman" w:cs="Times New Roman"/>
          <w:bCs/>
          <w:sz w:val="28"/>
          <w:szCs w:val="28"/>
        </w:rPr>
      </w:pPr>
    </w:p>
    <w:p w14:paraId="725E0AB6" w14:textId="34E3FEAD" w:rsidR="004E086D" w:rsidRPr="00C86FDE" w:rsidRDefault="004E086D" w:rsidP="004E086D">
      <w:pPr>
        <w:pStyle w:val="ConsPlusNormal"/>
        <w:ind w:firstLine="567"/>
        <w:jc w:val="center"/>
        <w:rPr>
          <w:rFonts w:ascii="Times New Roman" w:hAnsi="Times New Roman" w:cs="Times New Roman"/>
          <w:bCs/>
          <w:sz w:val="28"/>
          <w:szCs w:val="28"/>
        </w:rPr>
      </w:pPr>
      <w:r w:rsidRPr="0032158A">
        <w:rPr>
          <w:rFonts w:ascii="Times New Roman" w:hAnsi="Times New Roman" w:cs="Times New Roman"/>
          <w:bCs/>
          <w:sz w:val="28"/>
          <w:szCs w:val="28"/>
        </w:rPr>
        <w:t>0</w:t>
      </w:r>
      <w:r w:rsidR="0032158A" w:rsidRPr="0032158A">
        <w:rPr>
          <w:rFonts w:ascii="Times New Roman" w:hAnsi="Times New Roman" w:cs="Times New Roman"/>
          <w:bCs/>
          <w:sz w:val="28"/>
          <w:szCs w:val="28"/>
        </w:rPr>
        <w:t>8</w:t>
      </w:r>
      <w:r w:rsidRPr="0032158A">
        <w:rPr>
          <w:rFonts w:ascii="Times New Roman" w:hAnsi="Times New Roman" w:cs="Times New Roman"/>
          <w:bCs/>
          <w:sz w:val="28"/>
          <w:szCs w:val="28"/>
        </w:rPr>
        <w:t>.0</w:t>
      </w:r>
      <w:r w:rsidR="0032158A" w:rsidRPr="0032158A">
        <w:rPr>
          <w:rFonts w:ascii="Times New Roman" w:hAnsi="Times New Roman" w:cs="Times New Roman"/>
          <w:bCs/>
          <w:sz w:val="28"/>
          <w:szCs w:val="28"/>
        </w:rPr>
        <w:t>8</w:t>
      </w:r>
      <w:r w:rsidRPr="0032158A">
        <w:rPr>
          <w:rFonts w:ascii="Times New Roman" w:hAnsi="Times New Roman" w:cs="Times New Roman"/>
          <w:bCs/>
          <w:sz w:val="28"/>
          <w:szCs w:val="28"/>
        </w:rPr>
        <w:t>.2023</w:t>
      </w:r>
      <w:r w:rsidRPr="0032158A">
        <w:rPr>
          <w:rFonts w:ascii="Times New Roman" w:hAnsi="Times New Roman" w:cs="Times New Roman"/>
          <w:bCs/>
          <w:sz w:val="28"/>
          <w:szCs w:val="28"/>
        </w:rPr>
        <w:tab/>
      </w:r>
      <w:r w:rsidRPr="0032158A">
        <w:rPr>
          <w:rFonts w:ascii="Times New Roman" w:hAnsi="Times New Roman" w:cs="Times New Roman"/>
          <w:bCs/>
          <w:sz w:val="28"/>
          <w:szCs w:val="28"/>
        </w:rPr>
        <w:tab/>
      </w:r>
      <w:r w:rsidRPr="0032158A">
        <w:rPr>
          <w:rFonts w:ascii="Times New Roman" w:hAnsi="Times New Roman" w:cs="Times New Roman"/>
          <w:bCs/>
          <w:sz w:val="28"/>
          <w:szCs w:val="28"/>
        </w:rPr>
        <w:tab/>
      </w:r>
      <w:r w:rsidRPr="0032158A">
        <w:rPr>
          <w:rFonts w:ascii="Times New Roman" w:hAnsi="Times New Roman" w:cs="Times New Roman"/>
          <w:bCs/>
          <w:sz w:val="28"/>
          <w:szCs w:val="28"/>
        </w:rPr>
        <w:tab/>
      </w:r>
      <w:r w:rsidRPr="0032158A">
        <w:rPr>
          <w:rFonts w:ascii="Times New Roman" w:hAnsi="Times New Roman" w:cs="Times New Roman"/>
          <w:bCs/>
          <w:sz w:val="28"/>
          <w:szCs w:val="28"/>
        </w:rPr>
        <w:tab/>
      </w:r>
      <w:r w:rsidRPr="0032158A">
        <w:rPr>
          <w:rFonts w:ascii="Times New Roman" w:hAnsi="Times New Roman" w:cs="Times New Roman"/>
          <w:bCs/>
          <w:sz w:val="28"/>
          <w:szCs w:val="28"/>
        </w:rPr>
        <w:tab/>
      </w:r>
      <w:r w:rsidRPr="0032158A">
        <w:rPr>
          <w:rFonts w:ascii="Times New Roman" w:hAnsi="Times New Roman" w:cs="Times New Roman"/>
          <w:bCs/>
          <w:sz w:val="28"/>
          <w:szCs w:val="28"/>
        </w:rPr>
        <w:tab/>
      </w:r>
      <w:r w:rsidRPr="0032158A">
        <w:rPr>
          <w:rFonts w:ascii="Times New Roman" w:hAnsi="Times New Roman" w:cs="Times New Roman"/>
          <w:bCs/>
          <w:sz w:val="28"/>
          <w:szCs w:val="28"/>
        </w:rPr>
        <w:tab/>
      </w:r>
      <w:r w:rsidRPr="0032158A">
        <w:rPr>
          <w:rFonts w:ascii="Times New Roman" w:hAnsi="Times New Roman" w:cs="Times New Roman"/>
          <w:bCs/>
          <w:sz w:val="28"/>
          <w:szCs w:val="28"/>
        </w:rPr>
        <w:tab/>
        <w:t xml:space="preserve">         № </w:t>
      </w:r>
      <w:r w:rsidR="0032158A">
        <w:rPr>
          <w:rFonts w:ascii="Times New Roman" w:hAnsi="Times New Roman" w:cs="Times New Roman"/>
          <w:bCs/>
          <w:sz w:val="28"/>
          <w:szCs w:val="28"/>
        </w:rPr>
        <w:t>137</w:t>
      </w:r>
    </w:p>
    <w:p w14:paraId="1CCDDFC8" w14:textId="77777777" w:rsidR="004E086D" w:rsidRPr="00C86FDE" w:rsidRDefault="004E086D" w:rsidP="004E086D">
      <w:pPr>
        <w:pStyle w:val="ConsPlusNormal"/>
        <w:ind w:firstLine="567"/>
        <w:jc w:val="center"/>
        <w:rPr>
          <w:rFonts w:ascii="Times New Roman" w:hAnsi="Times New Roman" w:cs="Times New Roman"/>
          <w:bCs/>
          <w:sz w:val="28"/>
          <w:szCs w:val="28"/>
        </w:rPr>
      </w:pPr>
    </w:p>
    <w:p w14:paraId="210EB248" w14:textId="77777777" w:rsidR="004E086D" w:rsidRPr="00C86FDE" w:rsidRDefault="004E086D" w:rsidP="004E086D">
      <w:pPr>
        <w:pStyle w:val="ConsPlusNormal"/>
        <w:ind w:firstLine="567"/>
        <w:jc w:val="center"/>
        <w:rPr>
          <w:rFonts w:ascii="Times New Roman" w:hAnsi="Times New Roman" w:cs="Times New Roman"/>
          <w:b/>
          <w:bCs/>
          <w:sz w:val="28"/>
          <w:szCs w:val="28"/>
        </w:rPr>
      </w:pPr>
      <w:r w:rsidRPr="00C86FDE">
        <w:rPr>
          <w:rFonts w:ascii="Times New Roman" w:hAnsi="Times New Roman" w:cs="Times New Roman"/>
          <w:b/>
          <w:bCs/>
          <w:sz w:val="28"/>
          <w:szCs w:val="28"/>
        </w:rPr>
        <w:t>Об утверждении административного регламента</w:t>
      </w:r>
    </w:p>
    <w:p w14:paraId="4BDA3797" w14:textId="55AC4D66" w:rsidR="004E086D" w:rsidRPr="00C86FDE" w:rsidRDefault="004E086D" w:rsidP="004E086D">
      <w:pPr>
        <w:shd w:val="clear" w:color="auto" w:fill="FFFFFF"/>
        <w:ind w:firstLine="567"/>
        <w:jc w:val="center"/>
        <w:rPr>
          <w:rFonts w:ascii="Times New Roman" w:hAnsi="Times New Roman" w:cs="Times New Roman"/>
          <w:b/>
          <w:sz w:val="28"/>
          <w:szCs w:val="28"/>
        </w:rPr>
      </w:pPr>
      <w:r w:rsidRPr="00C86FDE">
        <w:rPr>
          <w:rFonts w:ascii="Times New Roman" w:hAnsi="Times New Roman" w:cs="Times New Roman"/>
          <w:b/>
          <w:sz w:val="28"/>
          <w:szCs w:val="28"/>
        </w:rPr>
        <w:t>предоставления муниципальной услуги «</w:t>
      </w:r>
      <w:r w:rsidR="002B1259" w:rsidRPr="00C86FDE">
        <w:rPr>
          <w:rFonts w:ascii="Times New Roman" w:hAnsi="Times New Roman" w:cs="Times New Roman"/>
          <w:b/>
          <w:sz w:val="28"/>
          <w:szCs w:val="28"/>
        </w:rPr>
        <w:t>Согласование проведения переустройства и (или) перепланировки помещения в многоквартирном доме</w:t>
      </w:r>
      <w:r w:rsidRPr="00C86FDE">
        <w:rPr>
          <w:rFonts w:ascii="Times New Roman" w:hAnsi="Times New Roman" w:cs="Times New Roman"/>
          <w:b/>
          <w:sz w:val="28"/>
          <w:szCs w:val="28"/>
        </w:rPr>
        <w:t>»</w:t>
      </w:r>
    </w:p>
    <w:p w14:paraId="0D9387FB" w14:textId="77777777" w:rsidR="004E086D" w:rsidRPr="00C86FDE" w:rsidRDefault="004E086D" w:rsidP="004E086D">
      <w:pPr>
        <w:pStyle w:val="ConsPlusTitle"/>
        <w:ind w:firstLine="567"/>
        <w:jc w:val="both"/>
        <w:rPr>
          <w:rFonts w:ascii="Times New Roman" w:hAnsi="Times New Roman" w:cs="Times New Roman"/>
          <w:sz w:val="24"/>
          <w:szCs w:val="24"/>
        </w:rPr>
      </w:pPr>
    </w:p>
    <w:p w14:paraId="6FD45FC7" w14:textId="77777777" w:rsidR="004E086D" w:rsidRPr="00C86FDE" w:rsidRDefault="004E086D" w:rsidP="004E086D">
      <w:pPr>
        <w:spacing w:line="360" w:lineRule="auto"/>
        <w:ind w:firstLine="567"/>
        <w:rPr>
          <w:rStyle w:val="FontStyle12"/>
          <w:sz w:val="28"/>
          <w:szCs w:val="28"/>
        </w:rPr>
      </w:pPr>
      <w:r w:rsidRPr="00C86FDE">
        <w:rPr>
          <w:rStyle w:val="FontStyle12"/>
          <w:szCs w:val="28"/>
        </w:rPr>
        <w:t xml:space="preserve">На основании Федерального закона от 06.10.2003 г № 131-ФЗ «Об общих принципах организации местного самоуправления в Российской Федерации», Устава муниципального образования Кильмезское городское поселение, администрация муниципального образования Кильмезское городское </w:t>
      </w:r>
      <w:r w:rsidRPr="00C86FDE">
        <w:rPr>
          <w:rStyle w:val="FontStyle12"/>
          <w:sz w:val="28"/>
          <w:szCs w:val="28"/>
        </w:rPr>
        <w:t>поселение Кильмезского района Кировской области ПОСТАНОВЛЯЕТ:</w:t>
      </w:r>
    </w:p>
    <w:p w14:paraId="416B4CF4" w14:textId="2182B588" w:rsidR="004E086D" w:rsidRPr="00C86FDE" w:rsidRDefault="004E086D" w:rsidP="004E086D">
      <w:pPr>
        <w:shd w:val="clear" w:color="auto" w:fill="FFFFFF"/>
        <w:spacing w:line="360" w:lineRule="auto"/>
        <w:ind w:firstLine="567"/>
        <w:rPr>
          <w:rStyle w:val="FontStyle12"/>
          <w:sz w:val="28"/>
          <w:szCs w:val="28"/>
        </w:rPr>
      </w:pPr>
      <w:r w:rsidRPr="00C86FDE">
        <w:rPr>
          <w:rStyle w:val="FontStyle12"/>
          <w:sz w:val="28"/>
          <w:szCs w:val="28"/>
        </w:rPr>
        <w:t xml:space="preserve">1. Утвердить административный регламент </w:t>
      </w:r>
      <w:r w:rsidRPr="00C86FDE">
        <w:rPr>
          <w:rFonts w:ascii="Times New Roman" w:hAnsi="Times New Roman" w:cs="Times New Roman"/>
          <w:sz w:val="28"/>
          <w:szCs w:val="28"/>
        </w:rPr>
        <w:t xml:space="preserve">по предоставлению </w:t>
      </w:r>
      <w:r w:rsidRPr="00C86FDE">
        <w:rPr>
          <w:rStyle w:val="FontStyle12"/>
          <w:sz w:val="28"/>
          <w:szCs w:val="28"/>
        </w:rPr>
        <w:t xml:space="preserve">муниципальной услуги </w:t>
      </w:r>
      <w:r w:rsidRPr="00C86FDE">
        <w:rPr>
          <w:rFonts w:ascii="Times New Roman" w:hAnsi="Times New Roman" w:cs="Times New Roman"/>
          <w:sz w:val="28"/>
          <w:szCs w:val="28"/>
        </w:rPr>
        <w:t>«</w:t>
      </w:r>
      <w:r w:rsidR="00C064B1" w:rsidRPr="00C86FDE">
        <w:rPr>
          <w:rFonts w:ascii="Times New Roman" w:hAnsi="Times New Roman" w:cs="Times New Roman"/>
          <w:sz w:val="28"/>
          <w:szCs w:val="28"/>
        </w:rPr>
        <w:t>Согласование проведения переустройства и (или) перепланировки помещения в многоквартирном доме</w:t>
      </w:r>
      <w:r w:rsidRPr="00C86FDE">
        <w:rPr>
          <w:rFonts w:ascii="Times New Roman" w:hAnsi="Times New Roman" w:cs="Times New Roman"/>
          <w:sz w:val="28"/>
          <w:szCs w:val="28"/>
        </w:rPr>
        <w:t>». П</w:t>
      </w:r>
      <w:r w:rsidRPr="00C86FDE">
        <w:rPr>
          <w:rStyle w:val="FontStyle12"/>
          <w:sz w:val="28"/>
          <w:szCs w:val="28"/>
        </w:rPr>
        <w:t>рилагается.</w:t>
      </w:r>
    </w:p>
    <w:p w14:paraId="4C7409A0" w14:textId="77777777" w:rsidR="004E086D" w:rsidRPr="00C86FDE" w:rsidRDefault="004E086D" w:rsidP="004E086D">
      <w:pPr>
        <w:spacing w:line="360" w:lineRule="auto"/>
        <w:ind w:firstLine="567"/>
        <w:rPr>
          <w:rStyle w:val="FontStyle12"/>
          <w:sz w:val="28"/>
          <w:szCs w:val="28"/>
        </w:rPr>
      </w:pPr>
      <w:r w:rsidRPr="00C86FDE">
        <w:rPr>
          <w:rStyle w:val="FontStyle12"/>
          <w:sz w:val="28"/>
          <w:szCs w:val="28"/>
        </w:rPr>
        <w:t>2. Обнародовать настоящее постановление на информационных стендах и разместить на официальном сайте муниципального образования Кильмезское городское поселение Кильмезского района Кировской области.</w:t>
      </w:r>
    </w:p>
    <w:p w14:paraId="1AA228ED" w14:textId="77777777" w:rsidR="004E086D" w:rsidRPr="00C86FDE" w:rsidRDefault="004E086D" w:rsidP="004E086D">
      <w:pPr>
        <w:spacing w:line="360" w:lineRule="auto"/>
        <w:ind w:firstLine="567"/>
        <w:rPr>
          <w:rStyle w:val="FontStyle12"/>
          <w:sz w:val="28"/>
          <w:szCs w:val="28"/>
        </w:rPr>
      </w:pPr>
      <w:r w:rsidRPr="00C86FDE">
        <w:rPr>
          <w:rStyle w:val="FontStyle12"/>
          <w:sz w:val="28"/>
          <w:szCs w:val="28"/>
        </w:rPr>
        <w:t>3. Настоящее постановление вступает в силу в соответствии с действующим законодательством.</w:t>
      </w:r>
    </w:p>
    <w:p w14:paraId="5A08D1DB" w14:textId="2E1B65E6" w:rsidR="004E086D" w:rsidRPr="00C86FDE" w:rsidRDefault="004E086D" w:rsidP="004E086D">
      <w:pPr>
        <w:spacing w:line="360" w:lineRule="auto"/>
        <w:ind w:firstLine="567"/>
        <w:rPr>
          <w:rStyle w:val="FontStyle12"/>
          <w:szCs w:val="28"/>
        </w:rPr>
      </w:pPr>
      <w:r w:rsidRPr="00C86FDE">
        <w:rPr>
          <w:rStyle w:val="FontStyle12"/>
          <w:sz w:val="28"/>
          <w:szCs w:val="28"/>
        </w:rPr>
        <w:t>4. Контроль исполнения</w:t>
      </w:r>
      <w:r w:rsidRPr="00C86FDE">
        <w:rPr>
          <w:rStyle w:val="FontStyle12"/>
          <w:szCs w:val="28"/>
        </w:rPr>
        <w:t xml:space="preserve"> настоящего постановления оставляю за собой.</w:t>
      </w:r>
    </w:p>
    <w:p w14:paraId="64EC6B9D" w14:textId="77777777" w:rsidR="004E086D" w:rsidRPr="00C86FDE" w:rsidRDefault="004E086D" w:rsidP="004E086D">
      <w:pPr>
        <w:spacing w:line="360" w:lineRule="auto"/>
        <w:ind w:firstLine="567"/>
        <w:rPr>
          <w:rStyle w:val="FontStyle12"/>
          <w:szCs w:val="28"/>
        </w:rPr>
      </w:pPr>
    </w:p>
    <w:p w14:paraId="5CE942F2" w14:textId="77777777" w:rsidR="004E086D" w:rsidRPr="00C86FDE" w:rsidRDefault="004E086D" w:rsidP="004E086D">
      <w:pPr>
        <w:pStyle w:val="ConsPlusNormal"/>
        <w:ind w:firstLine="567"/>
        <w:jc w:val="both"/>
        <w:rPr>
          <w:rFonts w:ascii="Times New Roman" w:hAnsi="Times New Roman" w:cs="Times New Roman"/>
          <w:sz w:val="28"/>
          <w:szCs w:val="28"/>
        </w:rPr>
      </w:pPr>
      <w:r w:rsidRPr="00C86FDE">
        <w:rPr>
          <w:rFonts w:ascii="Times New Roman" w:hAnsi="Times New Roman" w:cs="Times New Roman"/>
          <w:sz w:val="28"/>
          <w:szCs w:val="28"/>
        </w:rPr>
        <w:t xml:space="preserve">Глава Кильмезского </w:t>
      </w:r>
    </w:p>
    <w:p w14:paraId="7BBA20BE" w14:textId="7E810788" w:rsidR="004E086D" w:rsidRPr="00C86FDE" w:rsidRDefault="004E086D" w:rsidP="004E086D">
      <w:pPr>
        <w:pStyle w:val="ConsPlusNormal"/>
        <w:ind w:firstLine="567"/>
        <w:jc w:val="both"/>
        <w:rPr>
          <w:szCs w:val="28"/>
        </w:rPr>
      </w:pPr>
      <w:r w:rsidRPr="00C86FDE">
        <w:rPr>
          <w:rFonts w:ascii="Times New Roman" w:hAnsi="Times New Roman" w:cs="Times New Roman"/>
          <w:sz w:val="28"/>
          <w:szCs w:val="28"/>
        </w:rPr>
        <w:t>городского поселения</w:t>
      </w:r>
      <w:r w:rsidRPr="00C86FDE">
        <w:rPr>
          <w:rFonts w:ascii="Times New Roman" w:hAnsi="Times New Roman" w:cs="Times New Roman"/>
          <w:sz w:val="28"/>
          <w:szCs w:val="28"/>
        </w:rPr>
        <w:tab/>
      </w:r>
      <w:r w:rsidRPr="00C86FDE">
        <w:rPr>
          <w:rFonts w:ascii="Times New Roman" w:hAnsi="Times New Roman" w:cs="Times New Roman"/>
          <w:sz w:val="28"/>
          <w:szCs w:val="28"/>
        </w:rPr>
        <w:tab/>
      </w:r>
      <w:r w:rsidRPr="00C86FDE">
        <w:rPr>
          <w:rFonts w:ascii="Times New Roman" w:hAnsi="Times New Roman" w:cs="Times New Roman"/>
          <w:sz w:val="28"/>
          <w:szCs w:val="28"/>
        </w:rPr>
        <w:tab/>
        <w:t xml:space="preserve">                      В.С. Родыгин </w:t>
      </w:r>
    </w:p>
    <w:p w14:paraId="2E870944" w14:textId="77777777" w:rsidR="004E086D" w:rsidRPr="00C86FDE" w:rsidRDefault="004E086D" w:rsidP="004E086D">
      <w:pPr>
        <w:tabs>
          <w:tab w:val="left" w:pos="4111"/>
          <w:tab w:val="left" w:pos="6096"/>
          <w:tab w:val="left" w:pos="7513"/>
        </w:tabs>
        <w:ind w:firstLine="567"/>
        <w:jc w:val="right"/>
        <w:rPr>
          <w:rFonts w:ascii="Times New Roman" w:hAnsi="Times New Roman" w:cs="Times New Roman"/>
        </w:rPr>
      </w:pPr>
      <w:r w:rsidRPr="00C86FDE">
        <w:rPr>
          <w:szCs w:val="28"/>
        </w:rPr>
        <w:br w:type="page"/>
      </w:r>
      <w:r w:rsidRPr="00C86FDE">
        <w:rPr>
          <w:rFonts w:ascii="Times New Roman" w:hAnsi="Times New Roman" w:cs="Times New Roman"/>
        </w:rPr>
        <w:lastRenderedPageBreak/>
        <w:t>Приложение</w:t>
      </w:r>
    </w:p>
    <w:p w14:paraId="0D7B5371" w14:textId="77777777" w:rsidR="004E086D" w:rsidRPr="00C86FDE" w:rsidRDefault="004E086D" w:rsidP="004E086D">
      <w:pPr>
        <w:pStyle w:val="ae"/>
        <w:tabs>
          <w:tab w:val="left" w:pos="708"/>
        </w:tabs>
        <w:spacing w:after="0" w:line="240" w:lineRule="auto"/>
        <w:ind w:left="0" w:firstLine="567"/>
        <w:jc w:val="right"/>
        <w:rPr>
          <w:sz w:val="24"/>
          <w:szCs w:val="24"/>
        </w:rPr>
      </w:pPr>
      <w:r w:rsidRPr="00C86FDE">
        <w:rPr>
          <w:sz w:val="24"/>
          <w:szCs w:val="24"/>
        </w:rPr>
        <w:t>УТВЕРЖДЕН</w:t>
      </w:r>
    </w:p>
    <w:p w14:paraId="4F3CD271" w14:textId="77777777" w:rsidR="004E086D" w:rsidRPr="00C86FDE" w:rsidRDefault="004E086D" w:rsidP="004E086D">
      <w:pPr>
        <w:ind w:firstLine="567"/>
        <w:jc w:val="right"/>
        <w:rPr>
          <w:rFonts w:ascii="Times New Roman" w:hAnsi="Times New Roman" w:cs="Times New Roman"/>
        </w:rPr>
      </w:pPr>
      <w:r w:rsidRPr="00C86FDE">
        <w:rPr>
          <w:rFonts w:ascii="Times New Roman" w:hAnsi="Times New Roman" w:cs="Times New Roman"/>
        </w:rPr>
        <w:t>постановлением</w:t>
      </w:r>
    </w:p>
    <w:p w14:paraId="6B622253" w14:textId="77777777" w:rsidR="004E086D" w:rsidRPr="00C86FDE" w:rsidRDefault="004E086D" w:rsidP="004E086D">
      <w:pPr>
        <w:ind w:firstLine="567"/>
        <w:jc w:val="right"/>
        <w:rPr>
          <w:rFonts w:ascii="Times New Roman" w:hAnsi="Times New Roman" w:cs="Times New Roman"/>
        </w:rPr>
      </w:pPr>
      <w:r w:rsidRPr="00C86FDE">
        <w:rPr>
          <w:rFonts w:ascii="Times New Roman" w:hAnsi="Times New Roman" w:cs="Times New Roman"/>
        </w:rPr>
        <w:t>администрации</w:t>
      </w:r>
    </w:p>
    <w:p w14:paraId="2ECBABDC" w14:textId="77777777" w:rsidR="004E086D" w:rsidRPr="00C86FDE" w:rsidRDefault="004E086D" w:rsidP="004E086D">
      <w:pPr>
        <w:ind w:firstLine="567"/>
        <w:jc w:val="right"/>
        <w:rPr>
          <w:rFonts w:ascii="Times New Roman" w:hAnsi="Times New Roman" w:cs="Times New Roman"/>
        </w:rPr>
      </w:pPr>
      <w:r w:rsidRPr="00C86FDE">
        <w:rPr>
          <w:rFonts w:ascii="Times New Roman" w:hAnsi="Times New Roman" w:cs="Times New Roman"/>
        </w:rPr>
        <w:t>Кильмезского городского</w:t>
      </w:r>
    </w:p>
    <w:p w14:paraId="568CEB5D" w14:textId="77777777" w:rsidR="004E086D" w:rsidRPr="00C86FDE" w:rsidRDefault="004E086D" w:rsidP="004E086D">
      <w:pPr>
        <w:ind w:firstLine="567"/>
        <w:jc w:val="right"/>
        <w:rPr>
          <w:rFonts w:ascii="Times New Roman" w:hAnsi="Times New Roman" w:cs="Times New Roman"/>
        </w:rPr>
      </w:pPr>
      <w:r w:rsidRPr="00C86FDE">
        <w:rPr>
          <w:rFonts w:ascii="Times New Roman" w:hAnsi="Times New Roman" w:cs="Times New Roman"/>
        </w:rPr>
        <w:t xml:space="preserve"> поселения</w:t>
      </w:r>
    </w:p>
    <w:p w14:paraId="772E43D2" w14:textId="75CEFABD" w:rsidR="004E086D" w:rsidRPr="00C86FDE" w:rsidRDefault="004E086D" w:rsidP="004E086D">
      <w:pPr>
        <w:ind w:firstLine="567"/>
        <w:jc w:val="right"/>
        <w:rPr>
          <w:rFonts w:ascii="Times New Roman" w:hAnsi="Times New Roman" w:cs="Times New Roman"/>
        </w:rPr>
      </w:pPr>
      <w:r w:rsidRPr="0032158A">
        <w:rPr>
          <w:rFonts w:ascii="Times New Roman" w:hAnsi="Times New Roman" w:cs="Times New Roman"/>
        </w:rPr>
        <w:t>от 0</w:t>
      </w:r>
      <w:r w:rsidR="0032158A" w:rsidRPr="0032158A">
        <w:rPr>
          <w:rFonts w:ascii="Times New Roman" w:hAnsi="Times New Roman" w:cs="Times New Roman"/>
        </w:rPr>
        <w:t>8</w:t>
      </w:r>
      <w:r w:rsidRPr="0032158A">
        <w:rPr>
          <w:rFonts w:ascii="Times New Roman" w:hAnsi="Times New Roman" w:cs="Times New Roman"/>
        </w:rPr>
        <w:t>.0</w:t>
      </w:r>
      <w:r w:rsidR="0032158A" w:rsidRPr="0032158A">
        <w:rPr>
          <w:rFonts w:ascii="Times New Roman" w:hAnsi="Times New Roman" w:cs="Times New Roman"/>
        </w:rPr>
        <w:t>8</w:t>
      </w:r>
      <w:r w:rsidRPr="0032158A">
        <w:rPr>
          <w:rFonts w:ascii="Times New Roman" w:hAnsi="Times New Roman" w:cs="Times New Roman"/>
        </w:rPr>
        <w:t xml:space="preserve">.2023 № </w:t>
      </w:r>
      <w:r w:rsidR="0032158A">
        <w:rPr>
          <w:rFonts w:ascii="Times New Roman" w:hAnsi="Times New Roman" w:cs="Times New Roman"/>
        </w:rPr>
        <w:t>137</w:t>
      </w:r>
    </w:p>
    <w:p w14:paraId="2AB0A0B7" w14:textId="77777777" w:rsidR="00873C6F" w:rsidRPr="00C86FDE" w:rsidRDefault="00873C6F">
      <w:pPr>
        <w:pStyle w:val="1"/>
        <w:rPr>
          <w:color w:val="auto"/>
        </w:rPr>
      </w:pPr>
    </w:p>
    <w:p w14:paraId="19F89ECE" w14:textId="264B1D52" w:rsidR="00791C23" w:rsidRPr="00C86FDE" w:rsidRDefault="00601F65" w:rsidP="00C86FDE">
      <w:pPr>
        <w:pStyle w:val="1"/>
        <w:spacing w:before="0" w:after="0"/>
        <w:rPr>
          <w:color w:val="auto"/>
        </w:rPr>
      </w:pPr>
      <w:r w:rsidRPr="00C86FDE">
        <w:rPr>
          <w:color w:val="auto"/>
        </w:rPr>
        <w:t>Административный регламент</w:t>
      </w:r>
      <w:r w:rsidR="00873C6F" w:rsidRPr="00C86FDE">
        <w:rPr>
          <w:color w:val="auto"/>
        </w:rPr>
        <w:t xml:space="preserve"> </w:t>
      </w:r>
      <w:r w:rsidRPr="00C86FDE">
        <w:rPr>
          <w:color w:val="auto"/>
        </w:rPr>
        <w:t>предоставления муниципальной услуги "Согласование проведения переустройства и (или) перепланировки помещения в многоквартирном доме"</w:t>
      </w:r>
    </w:p>
    <w:p w14:paraId="71F10978" w14:textId="77777777" w:rsidR="00791C23" w:rsidRPr="00C86FDE" w:rsidRDefault="00791C23" w:rsidP="00C86FDE"/>
    <w:p w14:paraId="4705291E" w14:textId="77777777" w:rsidR="00791C23" w:rsidRPr="00C86FDE" w:rsidRDefault="00601F65" w:rsidP="00C86FDE">
      <w:pPr>
        <w:pStyle w:val="1"/>
        <w:spacing w:before="0" w:after="0"/>
        <w:rPr>
          <w:color w:val="auto"/>
        </w:rPr>
      </w:pPr>
      <w:bookmarkStart w:id="1" w:name="sub_6"/>
      <w:r w:rsidRPr="00C86FDE">
        <w:rPr>
          <w:color w:val="auto"/>
        </w:rPr>
        <w:t>1. Общие положения</w:t>
      </w:r>
    </w:p>
    <w:p w14:paraId="2F173378" w14:textId="77777777" w:rsidR="00791C23" w:rsidRPr="00C86FDE" w:rsidRDefault="00601F65" w:rsidP="00C86FDE">
      <w:bookmarkStart w:id="2" w:name="sub_7"/>
      <w:bookmarkEnd w:id="1"/>
      <w:r w:rsidRPr="00C86FDE">
        <w:t>1.1. Предмет регулирования административного регламента</w:t>
      </w:r>
    </w:p>
    <w:p w14:paraId="281E4967" w14:textId="77777777" w:rsidR="00791C23" w:rsidRPr="00C86FDE" w:rsidRDefault="00601F65" w:rsidP="00C86FDE">
      <w:bookmarkStart w:id="3" w:name="sub_8"/>
      <w:bookmarkEnd w:id="2"/>
      <w:r w:rsidRPr="00C86FDE">
        <w:t>1.1.1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bookmarkEnd w:id="3"/>
    <w:p w14:paraId="2CF2C0D9" w14:textId="77777777" w:rsidR="00791C23" w:rsidRPr="00C86FDE" w:rsidRDefault="00601F65">
      <w:r w:rsidRPr="00C86FDE">
        <w:t xml:space="preserve">Основные понятия в настоящем Административном регламенте используются в том же значении, в котором они приведены в </w:t>
      </w:r>
      <w:hyperlink r:id="rId7" w:history="1">
        <w:r w:rsidRPr="00C86FDE">
          <w:rPr>
            <w:rStyle w:val="a4"/>
            <w:color w:val="auto"/>
          </w:rPr>
          <w:t>Федеральном законе</w:t>
        </w:r>
      </w:hyperlink>
      <w:r w:rsidRPr="00C86FDE">
        <w:t xml:space="preserve"> от 27.07.2010 N 210-ФЗ "Об организации предоставления государственных и муниципальных услуг" (далее - Федеральный закон N 210-ФЗ) и иных нормативных правовых актах Российской Федерации и Кировской области.</w:t>
      </w:r>
    </w:p>
    <w:p w14:paraId="77DD02CB" w14:textId="77777777" w:rsidR="00791C23" w:rsidRPr="00C86FDE" w:rsidRDefault="00601F65">
      <w:bookmarkStart w:id="4" w:name="sub_9"/>
      <w:r w:rsidRPr="00C86FDE">
        <w:t>1.2. Круг заявителей</w:t>
      </w:r>
    </w:p>
    <w:bookmarkEnd w:id="4"/>
    <w:p w14:paraId="74C12E43" w14:textId="77777777" w:rsidR="00791C23" w:rsidRPr="00BF374D" w:rsidRDefault="00601F65">
      <w:pPr>
        <w:rPr>
          <w:rFonts w:ascii="Times New Roman" w:hAnsi="Times New Roman" w:cs="Times New Roman"/>
        </w:rPr>
      </w:pPr>
      <w:r w:rsidRPr="00C86FDE">
        <w:t xml:space="preserve">Муниципальная услуга предоставляется собственнику помещения в многоквартирном доме или уполномоченному им лицу (далее - заявитель)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обратившемуся в орган, предоставляющий муниципальную услугу, либо в организации, указанные в </w:t>
      </w:r>
      <w:hyperlink r:id="rId8" w:history="1">
        <w:r w:rsidRPr="00C86FDE">
          <w:rPr>
            <w:rStyle w:val="a4"/>
            <w:color w:val="auto"/>
          </w:rPr>
          <w:t>частях 2</w:t>
        </w:r>
      </w:hyperlink>
      <w:r w:rsidRPr="00C86FDE">
        <w:t xml:space="preserve"> и </w:t>
      </w:r>
      <w:hyperlink r:id="rId9" w:history="1">
        <w:r w:rsidRPr="00C86FDE">
          <w:rPr>
            <w:rStyle w:val="a4"/>
            <w:color w:val="auto"/>
          </w:rPr>
          <w:t>3 статьи 1</w:t>
        </w:r>
      </w:hyperlink>
      <w:r w:rsidRPr="00C86FDE">
        <w:t xml:space="preserve"> Федерального закона N 210-ФЗ, или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w:t>
      </w:r>
      <w:hyperlink r:id="rId10" w:history="1">
        <w:r w:rsidRPr="00C86FDE">
          <w:rPr>
            <w:rStyle w:val="a4"/>
            <w:color w:val="auto"/>
          </w:rPr>
          <w:t>статьей 15.1</w:t>
        </w:r>
      </w:hyperlink>
      <w:r w:rsidRPr="00C86FDE">
        <w:t xml:space="preserve"> Федерального закона N 210-ФЗ, </w:t>
      </w:r>
      <w:r w:rsidRPr="00BF374D">
        <w:rPr>
          <w:rFonts w:ascii="Times New Roman" w:hAnsi="Times New Roman" w:cs="Times New Roman"/>
        </w:rPr>
        <w:t>выраженным в письменной или электронной форме.</w:t>
      </w:r>
    </w:p>
    <w:p w14:paraId="3218BEBF" w14:textId="77777777" w:rsidR="00791C23" w:rsidRPr="00BF374D" w:rsidRDefault="00601F65">
      <w:pPr>
        <w:rPr>
          <w:rFonts w:ascii="Times New Roman" w:hAnsi="Times New Roman" w:cs="Times New Roman"/>
        </w:rPr>
      </w:pPr>
      <w:r w:rsidRPr="00BF374D">
        <w:rPr>
          <w:rFonts w:ascii="Times New Roman" w:hAnsi="Times New Roman" w:cs="Times New Roman"/>
        </w:rPr>
        <w:t>Информация о муниципальной услуге внесена в Реестр муниципальных услуг, оказываемых на территории муниципального образования.</w:t>
      </w:r>
    </w:p>
    <w:p w14:paraId="7A5A6958" w14:textId="77777777" w:rsidR="00791C23" w:rsidRPr="00C86FDE" w:rsidRDefault="00601F65">
      <w:bookmarkStart w:id="5" w:name="sub_10"/>
      <w:r w:rsidRPr="00BF374D">
        <w:rPr>
          <w:rFonts w:ascii="Times New Roman" w:hAnsi="Times New Roman" w:cs="Times New Roman"/>
        </w:rPr>
        <w:t>1.3. Требования к порядку информирования о предоставлении</w:t>
      </w:r>
      <w:r w:rsidRPr="00C86FDE">
        <w:t xml:space="preserve"> муниципальной услуги</w:t>
      </w:r>
    </w:p>
    <w:p w14:paraId="79884B81" w14:textId="77777777" w:rsidR="00791C23" w:rsidRPr="00C86FDE" w:rsidRDefault="00601F65">
      <w:bookmarkStart w:id="6" w:name="sub_11"/>
      <w:bookmarkEnd w:id="5"/>
      <w:r w:rsidRPr="00C86FDE">
        <w:t>1.3.1. Информация о порядке и условиях информирования предоставления муниципальной услуги осуществляется:</w:t>
      </w:r>
    </w:p>
    <w:bookmarkEnd w:id="6"/>
    <w:p w14:paraId="7CC57B7C" w14:textId="7455D446" w:rsidR="00791C23" w:rsidRPr="00C86FDE" w:rsidRDefault="00601F65">
      <w:r w:rsidRPr="00C86FDE">
        <w:t xml:space="preserve">- непосредственно при личном приеме заявителя в администрацию </w:t>
      </w:r>
      <w:r w:rsidR="00F06934">
        <w:t>Кильмезского городского поселения Кильмезского района Кировской области</w:t>
      </w:r>
      <w:r w:rsidRPr="00C86FDE">
        <w:t xml:space="preserve"> (далее - администрация) или многофункциональном центре предоставления государственных и муниципальных услуг (далее </w:t>
      </w:r>
      <w:r w:rsidRPr="00C86FDE">
        <w:lastRenderedPageBreak/>
        <w:t>- многофункциональный центр);</w:t>
      </w:r>
    </w:p>
    <w:p w14:paraId="3F1F4C58" w14:textId="77777777" w:rsidR="00791C23" w:rsidRPr="00C86FDE" w:rsidRDefault="00601F65">
      <w:r w:rsidRPr="00C86FDE">
        <w:t>- по телефону администрации или многофункциональном центре;</w:t>
      </w:r>
    </w:p>
    <w:p w14:paraId="2EC08F08" w14:textId="77777777" w:rsidR="00791C23" w:rsidRPr="00C86FDE" w:rsidRDefault="00601F65">
      <w:r w:rsidRPr="00C86FDE">
        <w:t>- письменно, в том числе посредством электронной почты, факсимильной связи;</w:t>
      </w:r>
    </w:p>
    <w:p w14:paraId="2C3BEF30" w14:textId="77777777" w:rsidR="00791C23" w:rsidRPr="00C86FDE" w:rsidRDefault="00601F65">
      <w:r w:rsidRPr="00C86FDE">
        <w:t>- посредством размещения в открытой и доступной форме информации:</w:t>
      </w:r>
    </w:p>
    <w:p w14:paraId="1253D0A5" w14:textId="77777777" w:rsidR="00791C23" w:rsidRPr="00C86FDE" w:rsidRDefault="00601F65">
      <w:r w:rsidRPr="00C86FDE">
        <w:t>в федеральной государственной информационной системе "</w:t>
      </w:r>
      <w:hyperlink r:id="rId11" w:history="1">
        <w:r w:rsidRPr="00C86FDE">
          <w:rPr>
            <w:rStyle w:val="a4"/>
            <w:color w:val="auto"/>
          </w:rPr>
          <w:t>Единый портал</w:t>
        </w:r>
      </w:hyperlink>
      <w:r w:rsidRPr="00C86FDE">
        <w:t xml:space="preserve"> государственных и муниципальных услуг (функций)" (далее - Единый портал);</w:t>
      </w:r>
    </w:p>
    <w:p w14:paraId="3477F301" w14:textId="77777777" w:rsidR="00791C23" w:rsidRPr="00C86FDE" w:rsidRDefault="00601F65">
      <w:r w:rsidRPr="00C86FDE">
        <w:t xml:space="preserve">на </w:t>
      </w:r>
      <w:hyperlink r:id="rId12" w:history="1">
        <w:r w:rsidRPr="00C86FDE">
          <w:rPr>
            <w:rStyle w:val="a4"/>
            <w:color w:val="auto"/>
          </w:rPr>
          <w:t>региональном портале</w:t>
        </w:r>
      </w:hyperlink>
      <w:r w:rsidRPr="00C86FDE">
        <w:t xml:space="preserve">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14:paraId="78B23584" w14:textId="22792BC7" w:rsidR="00791C23" w:rsidRPr="00C86FDE" w:rsidRDefault="00601F65">
      <w:r w:rsidRPr="00C86FDE">
        <w:t xml:space="preserve">на официальном сайте администрации муниципального образования </w:t>
      </w:r>
      <w:r w:rsidR="00374A74">
        <w:t>Кильмезское городское поселение Кильмезского района</w:t>
      </w:r>
      <w:r w:rsidRPr="00C86FDE">
        <w:t xml:space="preserve"> Кировской области (</w:t>
      </w:r>
      <w:r w:rsidR="005D5D94" w:rsidRPr="005D5D94">
        <w:t>https://admkilmez.ru/</w:t>
      </w:r>
      <w:r w:rsidRPr="00C86FDE">
        <w:t>) (далее - сайт администрации);</w:t>
      </w:r>
    </w:p>
    <w:p w14:paraId="67BC0615" w14:textId="77777777" w:rsidR="00791C23" w:rsidRPr="00C86FDE" w:rsidRDefault="00601F65">
      <w:r w:rsidRPr="00C86FDE">
        <w:t>- на информационных стендах в местах предоставления муниципальной услуги. Информация адаптирована для инвалидов по зрению;</w:t>
      </w:r>
    </w:p>
    <w:p w14:paraId="33423AA8" w14:textId="77777777" w:rsidR="00791C23" w:rsidRPr="00C86FDE" w:rsidRDefault="00601F65">
      <w:r w:rsidRPr="00C86FDE">
        <w:t>при личном обращении заявителя;</w:t>
      </w:r>
    </w:p>
    <w:p w14:paraId="0ED10F82" w14:textId="77777777" w:rsidR="00791C23" w:rsidRPr="00C86FDE" w:rsidRDefault="00601F65">
      <w:r w:rsidRPr="00C86FDE">
        <w:t>при обращении в письменной форме;</w:t>
      </w:r>
    </w:p>
    <w:p w14:paraId="054CA4DA" w14:textId="77777777" w:rsidR="00791C23" w:rsidRPr="00C86FDE" w:rsidRDefault="00601F65">
      <w:r w:rsidRPr="00C86FDE">
        <w:t>в форме электронного документа;</w:t>
      </w:r>
    </w:p>
    <w:p w14:paraId="685D02A1" w14:textId="77777777" w:rsidR="00791C23" w:rsidRPr="00C86FDE" w:rsidRDefault="00601F65">
      <w:r w:rsidRPr="00C86FDE">
        <w:t>по телефону.</w:t>
      </w:r>
    </w:p>
    <w:p w14:paraId="533AC69C" w14:textId="77777777" w:rsidR="00791C23" w:rsidRPr="00C86FDE" w:rsidRDefault="00601F65">
      <w:bookmarkStart w:id="7" w:name="sub_12"/>
      <w:r w:rsidRPr="00C86FDE">
        <w:t>1.3.2. 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 предоставляющего муниципальную услугу.</w:t>
      </w:r>
    </w:p>
    <w:p w14:paraId="10E22CA3" w14:textId="77777777" w:rsidR="00791C23" w:rsidRPr="00C86FDE" w:rsidRDefault="00601F65">
      <w:bookmarkStart w:id="8" w:name="sub_13"/>
      <w:bookmarkEnd w:id="7"/>
      <w:r w:rsidRPr="00C86FDE">
        <w:t>1.3.3.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bookmarkEnd w:id="8"/>
    <w:p w14:paraId="4FD71426" w14:textId="77777777" w:rsidR="00791C23" w:rsidRPr="00C86FDE" w:rsidRDefault="00601F65">
      <w:r w:rsidRPr="00C86FDE">
        <w:t xml:space="preserve">В случае подачи заявления в форме электронного документа с использованием </w:t>
      </w:r>
      <w:hyperlink r:id="rId13" w:history="1">
        <w:r w:rsidRPr="00C86FDE">
          <w:rPr>
            <w:rStyle w:val="a4"/>
            <w:color w:val="auto"/>
          </w:rPr>
          <w:t>Единого портала</w:t>
        </w:r>
      </w:hyperlink>
      <w:r w:rsidRPr="00C86FDE">
        <w:t xml:space="preserve"> и/или </w:t>
      </w:r>
      <w:hyperlink r:id="rId14" w:history="1">
        <w:r w:rsidRPr="00C86FDE">
          <w:rPr>
            <w:rStyle w:val="a4"/>
            <w:color w:val="auto"/>
          </w:rPr>
          <w:t>Регионального портала</w:t>
        </w:r>
      </w:hyperlink>
      <w:r w:rsidRPr="00C86FDE">
        <w:t>,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14:paraId="092CD2B8" w14:textId="77777777" w:rsidR="00791C23" w:rsidRPr="00C86FDE" w:rsidRDefault="00601F65">
      <w:bookmarkStart w:id="9" w:name="sub_14"/>
      <w:r w:rsidRPr="00C86FDE">
        <w:t>1.3.4. Информация о порядке предоставления муниципальной услуги предоставляется бесплатно.</w:t>
      </w:r>
    </w:p>
    <w:p w14:paraId="179C9950" w14:textId="77777777" w:rsidR="00791C23" w:rsidRPr="00C86FDE" w:rsidRDefault="00601F65">
      <w:bookmarkStart w:id="10" w:name="sub_15"/>
      <w:bookmarkEnd w:id="9"/>
      <w:r w:rsidRPr="00C86FDE">
        <w:t>1.3.5. Порядок, форма, место размещения и способы получения справочной информации:</w:t>
      </w:r>
    </w:p>
    <w:bookmarkEnd w:id="10"/>
    <w:p w14:paraId="6DB25BF0" w14:textId="77777777" w:rsidR="00791C23" w:rsidRPr="00C86FDE" w:rsidRDefault="00601F65">
      <w:r w:rsidRPr="00C86FDE">
        <w:t>К справочной информации относится:</w:t>
      </w:r>
    </w:p>
    <w:p w14:paraId="6E7E0A22" w14:textId="1821B406" w:rsidR="00791C23" w:rsidRPr="00C86FDE" w:rsidRDefault="00601F65">
      <w:r w:rsidRPr="00C86FDE">
        <w:t xml:space="preserve">место нахождения и графики работы администрации </w:t>
      </w:r>
      <w:r w:rsidR="008D59B1">
        <w:t>Кильмезского городского поселения Кильмезского района</w:t>
      </w:r>
      <w:r w:rsidR="008D59B1" w:rsidRPr="00C86FDE">
        <w:t xml:space="preserve"> Кировской области</w:t>
      </w:r>
      <w:r w:rsidRPr="00C86FDE">
        <w:t>,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14:paraId="7457B59B" w14:textId="1E4838B8" w:rsidR="00791C23" w:rsidRPr="00C86FDE" w:rsidRDefault="00601F65">
      <w:r w:rsidRPr="00C86FDE">
        <w:t xml:space="preserve">справочные телефоны структурных подразделений администрации </w:t>
      </w:r>
      <w:r w:rsidR="003C5E53">
        <w:t>Кильмезского городского поселения Кильмезского района</w:t>
      </w:r>
      <w:r w:rsidR="003C5E53" w:rsidRPr="00C86FDE">
        <w:t xml:space="preserve"> Кировской области</w:t>
      </w:r>
      <w:r w:rsidRPr="00C86FDE">
        <w:t>, организаций, участвующих в предоставлении муниципальной услуги, в том числе номер телефона-автоинформатора;</w:t>
      </w:r>
    </w:p>
    <w:p w14:paraId="63DEF3DE" w14:textId="296BB4F1" w:rsidR="00791C23" w:rsidRPr="00C86FDE" w:rsidRDefault="00601F65">
      <w:r w:rsidRPr="00C86FDE">
        <w:t xml:space="preserve">адреса официального сайта, а также электронной почты и (или) формы обратной связи администрации </w:t>
      </w:r>
      <w:r w:rsidR="00142445">
        <w:t>Кильмезского городского поселения Кильмезского района</w:t>
      </w:r>
      <w:r w:rsidR="00142445" w:rsidRPr="00C86FDE">
        <w:t xml:space="preserve"> Кировской области</w:t>
      </w:r>
      <w:r w:rsidRPr="00C86FDE">
        <w:t>, в сети "Интернет".</w:t>
      </w:r>
    </w:p>
    <w:p w14:paraId="7B3E6F86" w14:textId="77777777" w:rsidR="00791C23" w:rsidRPr="00C86FDE" w:rsidRDefault="00601F65">
      <w:r w:rsidRPr="00C86FDE">
        <w:t>Справочная информация размещена:</w:t>
      </w:r>
    </w:p>
    <w:p w14:paraId="25496CC1" w14:textId="4E9087B4" w:rsidR="00791C23" w:rsidRPr="00C86FDE" w:rsidRDefault="00601F65">
      <w:r w:rsidRPr="00C86FDE">
        <w:t xml:space="preserve">на информационном стенде, находящемся в здании администрации </w:t>
      </w:r>
      <w:r w:rsidR="00F06934">
        <w:t>Кильмезского городского поселения Кильмезского района Кировской области</w:t>
      </w:r>
      <w:r w:rsidRPr="00C86FDE">
        <w:t>;</w:t>
      </w:r>
    </w:p>
    <w:p w14:paraId="0CDDF25F" w14:textId="55F7C48A" w:rsidR="00791C23" w:rsidRPr="00C86FDE" w:rsidRDefault="00601F65">
      <w:r w:rsidRPr="00C86FDE">
        <w:t xml:space="preserve">на </w:t>
      </w:r>
      <w:hyperlink r:id="rId15" w:history="1">
        <w:r w:rsidRPr="00C86FDE">
          <w:rPr>
            <w:rStyle w:val="a4"/>
            <w:color w:val="auto"/>
          </w:rPr>
          <w:t>официальном сайте</w:t>
        </w:r>
      </w:hyperlink>
      <w:r w:rsidRPr="00C86FDE">
        <w:t xml:space="preserve"> муниципального образования </w:t>
      </w:r>
      <w:r w:rsidR="00E4683D">
        <w:t>Кильмезское городское поселение Кильмезского района</w:t>
      </w:r>
      <w:r w:rsidR="00E4683D" w:rsidRPr="00C86FDE">
        <w:t xml:space="preserve"> Кировской области</w:t>
      </w:r>
      <w:r w:rsidRPr="00C86FDE">
        <w:t>;</w:t>
      </w:r>
    </w:p>
    <w:p w14:paraId="39A7DA37" w14:textId="77777777" w:rsidR="00791C23" w:rsidRPr="00C86FDE" w:rsidRDefault="00601F65">
      <w:r w:rsidRPr="00C86FDE">
        <w:lastRenderedPageBreak/>
        <w:t>в федеральной государственной информационной системе "Федеральный реестр государственных услуг (функций)" (далее - федеральный реестр);</w:t>
      </w:r>
    </w:p>
    <w:p w14:paraId="776B3031" w14:textId="01BFB8A2" w:rsidR="00791C23" w:rsidRPr="00C86FDE" w:rsidRDefault="00601F65">
      <w:r w:rsidRPr="00C86FDE">
        <w:t xml:space="preserve">на </w:t>
      </w:r>
      <w:hyperlink r:id="rId16" w:history="1">
        <w:r w:rsidRPr="00C86FDE">
          <w:rPr>
            <w:rStyle w:val="a4"/>
            <w:color w:val="auto"/>
          </w:rPr>
          <w:t>Едином портале</w:t>
        </w:r>
      </w:hyperlink>
      <w:r w:rsidR="00E4683D">
        <w:t xml:space="preserve"> государственных услуг (ЕПГУ)</w:t>
      </w:r>
      <w:r w:rsidRPr="00C86FDE">
        <w:t>;</w:t>
      </w:r>
    </w:p>
    <w:p w14:paraId="6624BB30" w14:textId="77777777" w:rsidR="00791C23" w:rsidRPr="00C86FDE" w:rsidRDefault="00601F65">
      <w:r w:rsidRPr="00C86FDE">
        <w:t xml:space="preserve">на </w:t>
      </w:r>
      <w:hyperlink r:id="rId17" w:history="1">
        <w:r w:rsidRPr="00C86FDE">
          <w:rPr>
            <w:rStyle w:val="a4"/>
            <w:color w:val="auto"/>
          </w:rPr>
          <w:t>Портале</w:t>
        </w:r>
      </w:hyperlink>
      <w:r w:rsidRPr="00C86FDE">
        <w:t xml:space="preserve"> Кировской области.</w:t>
      </w:r>
    </w:p>
    <w:p w14:paraId="2A2E1627" w14:textId="77777777" w:rsidR="00791C23" w:rsidRPr="00C86FDE" w:rsidRDefault="00601F65">
      <w:r w:rsidRPr="00C86FDE">
        <w:t>Также справочную информацию можно получить:</w:t>
      </w:r>
    </w:p>
    <w:p w14:paraId="4514975B" w14:textId="77777777" w:rsidR="00791C23" w:rsidRPr="00C86FDE" w:rsidRDefault="00601F65">
      <w:r w:rsidRPr="00C86FDE">
        <w:t>при обращении в письменной форме, в форме электронного документа;</w:t>
      </w:r>
    </w:p>
    <w:p w14:paraId="41FF58F2" w14:textId="77777777" w:rsidR="00791C23" w:rsidRPr="00C86FDE" w:rsidRDefault="00601F65" w:rsidP="0078642F">
      <w:r w:rsidRPr="00C86FDE">
        <w:t>по телефону.</w:t>
      </w:r>
    </w:p>
    <w:p w14:paraId="7C04226A" w14:textId="77777777" w:rsidR="00791C23" w:rsidRPr="00C86FDE" w:rsidRDefault="00791C23" w:rsidP="0078642F"/>
    <w:p w14:paraId="45A928EE" w14:textId="77777777" w:rsidR="00791C23" w:rsidRPr="00C86FDE" w:rsidRDefault="00601F65" w:rsidP="0078642F">
      <w:pPr>
        <w:pStyle w:val="1"/>
        <w:spacing w:before="0" w:after="0"/>
        <w:rPr>
          <w:color w:val="auto"/>
        </w:rPr>
      </w:pPr>
      <w:bookmarkStart w:id="11" w:name="sub_16"/>
      <w:r w:rsidRPr="00C86FDE">
        <w:rPr>
          <w:color w:val="auto"/>
        </w:rPr>
        <w:t>2. Стандарт предоставления муниципальной услуги</w:t>
      </w:r>
    </w:p>
    <w:p w14:paraId="1AB74283" w14:textId="77777777" w:rsidR="00791C23" w:rsidRPr="00C86FDE" w:rsidRDefault="00601F65" w:rsidP="0078642F">
      <w:bookmarkStart w:id="12" w:name="sub_17"/>
      <w:bookmarkEnd w:id="11"/>
      <w:r w:rsidRPr="00C86FDE">
        <w:t>2.1. Наименование муниципальной услуги</w:t>
      </w:r>
    </w:p>
    <w:bookmarkEnd w:id="12"/>
    <w:p w14:paraId="037F4F85" w14:textId="77777777" w:rsidR="00791C23" w:rsidRPr="00C86FDE" w:rsidRDefault="00601F65">
      <w:r w:rsidRPr="00C86FDE">
        <w:t>Наименование муниципальной услуги - согласование проведения переустройства и (или) перепланировки помещения в многоквартирном доме.</w:t>
      </w:r>
    </w:p>
    <w:p w14:paraId="461A5012" w14:textId="77777777" w:rsidR="00791C23" w:rsidRPr="00C86FDE" w:rsidRDefault="00601F65">
      <w:bookmarkStart w:id="13" w:name="sub_18"/>
      <w:r w:rsidRPr="00C86FDE">
        <w:t>2.2. Наименование органа, предоставляющего муниципальную услугу</w:t>
      </w:r>
    </w:p>
    <w:bookmarkEnd w:id="13"/>
    <w:p w14:paraId="7A7EA990" w14:textId="4ED4BD41" w:rsidR="00791C23" w:rsidRPr="00C86FDE" w:rsidRDefault="00601F65">
      <w:r w:rsidRPr="00C86FDE">
        <w:t xml:space="preserve">Муниципальная услуга предоставляется администрацией </w:t>
      </w:r>
      <w:r w:rsidR="009A3CA5">
        <w:t>Кильмезского городского поселения Кильмезского района</w:t>
      </w:r>
      <w:r w:rsidR="009A3CA5" w:rsidRPr="00C86FDE">
        <w:t xml:space="preserve"> Кировской области</w:t>
      </w:r>
      <w:r w:rsidRPr="00C86FDE">
        <w:t>.</w:t>
      </w:r>
    </w:p>
    <w:p w14:paraId="683BF026" w14:textId="77777777" w:rsidR="00791C23" w:rsidRPr="00C86FDE" w:rsidRDefault="00601F65">
      <w:bookmarkStart w:id="14" w:name="sub_19"/>
      <w:r w:rsidRPr="00C86FDE">
        <w:t>2.3. Описание результата предоставления муниципальной услуги</w:t>
      </w:r>
    </w:p>
    <w:bookmarkEnd w:id="14"/>
    <w:p w14:paraId="5E78BEF0" w14:textId="77777777" w:rsidR="00791C23" w:rsidRPr="00C86FDE" w:rsidRDefault="00601F65">
      <w:r w:rsidRPr="00C86FDE">
        <w:t>Результатом предоставления муниципальной услуги является принятое администрацией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14:paraId="5941F4EC" w14:textId="77777777" w:rsidR="00791C23" w:rsidRPr="00C86FDE" w:rsidRDefault="00601F65">
      <w:bookmarkStart w:id="15" w:name="sub_20"/>
      <w:r w:rsidRPr="00C86FDE">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bookmarkEnd w:id="15"/>
    <w:p w14:paraId="525DE59D" w14:textId="77777777" w:rsidR="00791C23" w:rsidRPr="00C86FDE" w:rsidRDefault="00601F65">
      <w:r w:rsidRPr="00C86FDE">
        <w:t>Администрация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14:paraId="773E96BE" w14:textId="77777777" w:rsidR="00791C23" w:rsidRPr="00C86FDE" w:rsidRDefault="00601F65">
      <w:bookmarkStart w:id="16" w:name="sub_21"/>
      <w:r w:rsidRPr="00C86FDE">
        <w:t>2.5. Нормативные правовые акты, регулирующие предоставление муниципальной услуги</w:t>
      </w:r>
    </w:p>
    <w:bookmarkEnd w:id="16"/>
    <w:p w14:paraId="3729E7A4" w14:textId="77777777" w:rsidR="00791C23" w:rsidRPr="00C86FDE" w:rsidRDefault="00601F65">
      <w:r w:rsidRPr="00C86FDE">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w:t>
      </w:r>
      <w:hyperlink r:id="rId18" w:history="1">
        <w:r w:rsidRPr="00C86FDE">
          <w:rPr>
            <w:rStyle w:val="a4"/>
            <w:color w:val="auto"/>
          </w:rPr>
          <w:t>официальном сайте</w:t>
        </w:r>
      </w:hyperlink>
      <w:r w:rsidRPr="00C86FDE">
        <w:t xml:space="preserve"> администрации, на </w:t>
      </w:r>
      <w:hyperlink r:id="rId19" w:history="1">
        <w:r w:rsidRPr="00C86FDE">
          <w:rPr>
            <w:rStyle w:val="a4"/>
            <w:color w:val="auto"/>
          </w:rPr>
          <w:t>Едином портале</w:t>
        </w:r>
      </w:hyperlink>
      <w:r w:rsidRPr="00C86FDE">
        <w:t xml:space="preserve"> и </w:t>
      </w:r>
      <w:hyperlink r:id="rId20" w:history="1">
        <w:r w:rsidRPr="00C86FDE">
          <w:rPr>
            <w:rStyle w:val="a4"/>
            <w:color w:val="auto"/>
          </w:rPr>
          <w:t>Региональном портале</w:t>
        </w:r>
      </w:hyperlink>
      <w:r w:rsidRPr="00C86FDE">
        <w:t xml:space="preserve"> государственных услуг.</w:t>
      </w:r>
    </w:p>
    <w:p w14:paraId="5DA858B7" w14:textId="77777777" w:rsidR="00791C23" w:rsidRPr="00C86FDE" w:rsidRDefault="00601F65">
      <w:bookmarkStart w:id="17" w:name="sub_22"/>
      <w:r w:rsidRPr="00C86FDE">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1E605207" w14:textId="77777777" w:rsidR="00791C23" w:rsidRPr="00C86FDE" w:rsidRDefault="00601F65">
      <w:bookmarkStart w:id="18" w:name="sub_23"/>
      <w:bookmarkEnd w:id="17"/>
      <w:r w:rsidRPr="00C86FDE">
        <w:t>2.6.1. Исчерпывающий перечень документов, необходимых для предоставления муниципальной услуги.</w:t>
      </w:r>
    </w:p>
    <w:bookmarkEnd w:id="18"/>
    <w:p w14:paraId="70379F72" w14:textId="77777777" w:rsidR="00791C23" w:rsidRPr="00C86FDE" w:rsidRDefault="00601F65">
      <w:r w:rsidRPr="00C86FDE">
        <w:t>В целях проведения переустройства и (или) перепланировки помещения в многоквартирном доме заявитель предоставляет в администрация:</w:t>
      </w:r>
    </w:p>
    <w:p w14:paraId="20ECCE81" w14:textId="77777777" w:rsidR="00791C23" w:rsidRPr="00C86FDE" w:rsidRDefault="00601F65">
      <w:bookmarkStart w:id="19" w:name="sub_24"/>
      <w:r w:rsidRPr="00C86FDE">
        <w:t xml:space="preserve">1) заявление о переустройстве и (или) перепланировке помещения в многоквартирном доме (далее - заявление); по </w:t>
      </w:r>
      <w:hyperlink r:id="rId21" w:history="1">
        <w:r w:rsidRPr="00C86FDE">
          <w:rPr>
            <w:rStyle w:val="a4"/>
            <w:color w:val="auto"/>
          </w:rPr>
          <w:t>форме</w:t>
        </w:r>
      </w:hyperlink>
      <w:r w:rsidRPr="00C86FDE">
        <w:t xml:space="preserve">, утвержденной </w:t>
      </w:r>
      <w:hyperlink r:id="rId22" w:history="1">
        <w:r w:rsidRPr="00C86FDE">
          <w:rPr>
            <w:rStyle w:val="a4"/>
            <w:color w:val="auto"/>
          </w:rPr>
          <w:t>постановлением</w:t>
        </w:r>
      </w:hyperlink>
      <w:r w:rsidRPr="00C86FDE">
        <w:t xml:space="preserve"> Правительства Российской Федерации от 28 апреля 2005 г.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w:t>
      </w:r>
      <w:hyperlink w:anchor="sub_1001" w:history="1">
        <w:r w:rsidRPr="00C86FDE">
          <w:rPr>
            <w:rStyle w:val="a4"/>
            <w:color w:val="auto"/>
          </w:rPr>
          <w:t>Приложение N 1</w:t>
        </w:r>
      </w:hyperlink>
      <w:r w:rsidRPr="00C86FDE">
        <w:t xml:space="preserve"> к настоящему административному регламенту);</w:t>
      </w:r>
    </w:p>
    <w:p w14:paraId="37BAE888" w14:textId="77777777" w:rsidR="00791C23" w:rsidRPr="00C86FDE" w:rsidRDefault="00601F65">
      <w:bookmarkStart w:id="20" w:name="sub_25"/>
      <w:bookmarkEnd w:id="19"/>
      <w:r w:rsidRPr="00C86FDE">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14:paraId="18776FB1" w14:textId="77777777" w:rsidR="00791C23" w:rsidRPr="00C86FDE" w:rsidRDefault="00601F65">
      <w:bookmarkStart w:id="21" w:name="sub_26"/>
      <w:bookmarkEnd w:id="20"/>
      <w:r w:rsidRPr="00C86FDE">
        <w:t xml:space="preserve">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w:t>
      </w:r>
      <w:r w:rsidRPr="00C86FDE">
        <w:lastRenderedPageBreak/>
        <w:t>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14:paraId="39049B50" w14:textId="77777777" w:rsidR="00791C23" w:rsidRPr="00C86FDE" w:rsidRDefault="00601F65">
      <w:bookmarkStart w:id="22" w:name="sub_27"/>
      <w:bookmarkEnd w:id="21"/>
      <w:r w:rsidRPr="00C86FDE">
        <w:t>4)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14:paraId="00C726E1" w14:textId="77777777" w:rsidR="00791C23" w:rsidRPr="00C86FDE" w:rsidRDefault="00601F65">
      <w:bookmarkStart w:id="23" w:name="sub_28"/>
      <w:bookmarkEnd w:id="22"/>
      <w:r w:rsidRPr="00C86FDE">
        <w:t>5) технический паспорт переустраиваемого и (или) перепланируемого помещения в многоквартирном доме;</w:t>
      </w:r>
    </w:p>
    <w:p w14:paraId="732B3EE8" w14:textId="77777777" w:rsidR="00791C23" w:rsidRPr="00C86FDE" w:rsidRDefault="00601F65">
      <w:bookmarkStart w:id="24" w:name="sub_29"/>
      <w:bookmarkEnd w:id="23"/>
      <w:r w:rsidRPr="00C86FDE">
        <w:t>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14:paraId="5D193AD3" w14:textId="77777777" w:rsidR="00791C23" w:rsidRPr="00C86FDE" w:rsidRDefault="00601F65">
      <w:bookmarkStart w:id="25" w:name="sub_30"/>
      <w:bookmarkEnd w:id="24"/>
      <w:r w:rsidRPr="00C86FDE">
        <w:t>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2BF28F4A" w14:textId="77777777" w:rsidR="00791C23" w:rsidRPr="00C86FDE" w:rsidRDefault="00601F65">
      <w:bookmarkStart w:id="26" w:name="sub_31"/>
      <w:bookmarkEnd w:id="25"/>
      <w:r w:rsidRPr="00C86FDE">
        <w:t>2.6.2. При обращении заявителя с заявлением и комплектом документов, необходимых для предоставления муниципальной услуги, заявитель предъявляет документ, удостоверяющий личность заявителя (его представителя), либо документ, подтверждающий полномочия представителя заявителя.</w:t>
      </w:r>
    </w:p>
    <w:p w14:paraId="136FCD2C" w14:textId="77777777" w:rsidR="00791C23" w:rsidRPr="00C86FDE" w:rsidRDefault="00601F65">
      <w:bookmarkStart w:id="27" w:name="sub_32"/>
      <w:bookmarkEnd w:id="26"/>
      <w:r w:rsidRPr="00C86FDE">
        <w:t xml:space="preserve">2.6.3. Заявитель вправе не представлять документы, предусмотренные в </w:t>
      </w:r>
      <w:hyperlink w:anchor="sub_28" w:history="1">
        <w:r w:rsidRPr="00C86FDE">
          <w:rPr>
            <w:rStyle w:val="a4"/>
            <w:color w:val="auto"/>
          </w:rPr>
          <w:t>подпунктах 5</w:t>
        </w:r>
      </w:hyperlink>
      <w:r w:rsidRPr="00C86FDE">
        <w:t xml:space="preserve">, </w:t>
      </w:r>
      <w:hyperlink w:anchor="sub_30" w:history="1">
        <w:r w:rsidRPr="00C86FDE">
          <w:rPr>
            <w:rStyle w:val="a4"/>
            <w:color w:val="auto"/>
          </w:rPr>
          <w:t>7 пункта 2.6.1</w:t>
        </w:r>
      </w:hyperlink>
      <w:r w:rsidRPr="00C86FDE">
        <w:t xml:space="preserve">,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w:t>
      </w:r>
      <w:hyperlink w:anchor="sub_25" w:history="1">
        <w:r w:rsidRPr="00C86FDE">
          <w:rPr>
            <w:rStyle w:val="a4"/>
            <w:color w:val="auto"/>
          </w:rPr>
          <w:t>подпунктом 2 пункта 2.6.1</w:t>
        </w:r>
      </w:hyperlink>
      <w:r w:rsidRPr="00C86FDE">
        <w:t xml:space="preserve"> настоящего Административного регламента.</w:t>
      </w:r>
    </w:p>
    <w:p w14:paraId="431EC8CE" w14:textId="77777777" w:rsidR="00791C23" w:rsidRPr="00C86FDE" w:rsidRDefault="00601F65">
      <w:bookmarkStart w:id="28" w:name="sub_33"/>
      <w:bookmarkEnd w:id="27"/>
      <w:r w:rsidRPr="00C86FDE">
        <w:t xml:space="preserve">2.6.4. Документы (их копии или сведения, содержащиеся в них), указанные в </w:t>
      </w:r>
      <w:hyperlink w:anchor="sub_25" w:history="1">
        <w:r w:rsidRPr="00C86FDE">
          <w:rPr>
            <w:rStyle w:val="a4"/>
            <w:color w:val="auto"/>
          </w:rPr>
          <w:t>подпунктах 2</w:t>
        </w:r>
      </w:hyperlink>
      <w:r w:rsidRPr="00C86FDE">
        <w:t xml:space="preserve">, </w:t>
      </w:r>
      <w:hyperlink w:anchor="sub_28" w:history="1">
        <w:r w:rsidRPr="00C86FDE">
          <w:rPr>
            <w:rStyle w:val="a4"/>
            <w:color w:val="auto"/>
          </w:rPr>
          <w:t>5</w:t>
        </w:r>
      </w:hyperlink>
      <w:r w:rsidRPr="00C86FDE">
        <w:t xml:space="preserve">, </w:t>
      </w:r>
      <w:hyperlink w:anchor="sub_30" w:history="1">
        <w:r w:rsidRPr="00C86FDE">
          <w:rPr>
            <w:rStyle w:val="a4"/>
            <w:color w:val="auto"/>
          </w:rPr>
          <w:t>7 пункта 2.6.1</w:t>
        </w:r>
      </w:hyperlink>
      <w:r w:rsidRPr="00C86FDE">
        <w:t xml:space="preserve"> настоящего административного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14:paraId="0F0A6D0B" w14:textId="77777777" w:rsidR="00791C23" w:rsidRPr="00C86FDE" w:rsidRDefault="00601F65">
      <w:bookmarkStart w:id="29" w:name="sub_34"/>
      <w:bookmarkEnd w:id="28"/>
      <w:r w:rsidRPr="00C86FDE">
        <w:t xml:space="preserve">2.6.5. Администрация, осуществляющая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sub_23" w:history="1">
        <w:r w:rsidRPr="00C86FDE">
          <w:rPr>
            <w:rStyle w:val="a4"/>
            <w:color w:val="auto"/>
          </w:rPr>
          <w:t>пунктами 2.6.1</w:t>
        </w:r>
      </w:hyperlink>
      <w:r w:rsidRPr="00C86FDE">
        <w:t xml:space="preserve"> и </w:t>
      </w:r>
      <w:hyperlink w:anchor="sub_31" w:history="1">
        <w:r w:rsidRPr="00C86FDE">
          <w:rPr>
            <w:rStyle w:val="a4"/>
            <w:color w:val="auto"/>
          </w:rPr>
          <w:t xml:space="preserve">2.6.2 </w:t>
        </w:r>
      </w:hyperlink>
      <w:r w:rsidRPr="00C86FDE">
        <w:t>настоящего административного регламента.</w:t>
      </w:r>
    </w:p>
    <w:bookmarkEnd w:id="29"/>
    <w:p w14:paraId="1E05E92F" w14:textId="77777777" w:rsidR="00791C23" w:rsidRPr="00C86FDE" w:rsidRDefault="00601F65">
      <w:r w:rsidRPr="00C86FDE">
        <w:t>При предоставлении муниципальной услуги администрация не вправе требовать от заявителя:</w:t>
      </w:r>
    </w:p>
    <w:p w14:paraId="63CF6DAA" w14:textId="77777777" w:rsidR="00791C23" w:rsidRPr="00C86FDE" w:rsidRDefault="00601F65">
      <w:r w:rsidRPr="00C86FDE">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27AEF870" w14:textId="77777777" w:rsidR="00791C23" w:rsidRPr="00C86FDE" w:rsidRDefault="00601F65">
      <w:r w:rsidRPr="00C86FDE">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3" w:history="1">
        <w:r w:rsidRPr="00C86FDE">
          <w:rPr>
            <w:rStyle w:val="a4"/>
            <w:color w:val="auto"/>
          </w:rPr>
          <w:t>частью 1 статьи 1</w:t>
        </w:r>
      </w:hyperlink>
      <w:r w:rsidRPr="00C86FDE">
        <w:t xml:space="preserve"> Федерального закона N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w:t>
      </w:r>
      <w:r w:rsidRPr="00C86FDE">
        <w:lastRenderedPageBreak/>
        <w:t xml:space="preserve">документов, включенных в определенный </w:t>
      </w:r>
      <w:hyperlink r:id="rId24" w:history="1">
        <w:r w:rsidRPr="00C86FDE">
          <w:rPr>
            <w:rStyle w:val="a4"/>
            <w:color w:val="auto"/>
          </w:rPr>
          <w:t>частью 6 статьи 7</w:t>
        </w:r>
      </w:hyperlink>
      <w:r w:rsidRPr="00C86FDE">
        <w:t xml:space="preserve"> Федерального закона N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7E7DA6D1" w14:textId="77777777" w:rsidR="00791C23" w:rsidRPr="00C86FDE" w:rsidRDefault="00601F65">
      <w:r w:rsidRPr="00C86FDE">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5" w:history="1">
        <w:r w:rsidRPr="00C86FDE">
          <w:rPr>
            <w:rStyle w:val="a4"/>
            <w:color w:val="auto"/>
          </w:rPr>
          <w:t>части 1 статьи 9</w:t>
        </w:r>
      </w:hyperlink>
      <w:r w:rsidRPr="00C86FDE">
        <w:t xml:space="preserve"> Федерального закона N 210-ФЗ;</w:t>
      </w:r>
    </w:p>
    <w:p w14:paraId="3575A0BA" w14:textId="77777777" w:rsidR="00791C23" w:rsidRPr="00C86FDE" w:rsidRDefault="00601F65">
      <w:r w:rsidRPr="00C86FDE">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CA3E2B2" w14:textId="77777777" w:rsidR="00791C23" w:rsidRPr="00C86FDE" w:rsidRDefault="00601F65">
      <w:bookmarkStart w:id="30" w:name="sub_35"/>
      <w:r w:rsidRPr="00C86FDE">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63CD2C8" w14:textId="77777777" w:rsidR="00791C23" w:rsidRPr="00C86FDE" w:rsidRDefault="00601F65">
      <w:bookmarkStart w:id="31" w:name="sub_36"/>
      <w:bookmarkEnd w:id="30"/>
      <w:r w:rsidRPr="00C86FDE">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66F0FE8" w14:textId="77777777" w:rsidR="00791C23" w:rsidRPr="00C86FDE" w:rsidRDefault="00601F65">
      <w:bookmarkStart w:id="32" w:name="sub_37"/>
      <w:bookmarkEnd w:id="31"/>
      <w:r w:rsidRPr="00C86FDE">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DC21B88" w14:textId="77777777" w:rsidR="00791C23" w:rsidRPr="00C86FDE" w:rsidRDefault="00601F65">
      <w:bookmarkStart w:id="33" w:name="sub_38"/>
      <w:bookmarkEnd w:id="32"/>
      <w:r w:rsidRPr="00C86FDE">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6" w:history="1">
        <w:r w:rsidRPr="00C86FDE">
          <w:rPr>
            <w:rStyle w:val="a4"/>
            <w:color w:val="auto"/>
          </w:rPr>
          <w:t>частью 1.1 статьи 16</w:t>
        </w:r>
      </w:hyperlink>
      <w:r w:rsidRPr="00C86FDE">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14:paraId="1AA731F6" w14:textId="77777777" w:rsidR="00791C23" w:rsidRPr="00C86FDE" w:rsidRDefault="00601F65">
      <w:bookmarkStart w:id="34" w:name="sub_39"/>
      <w:bookmarkEnd w:id="33"/>
      <w:r w:rsidRPr="00C86FDE">
        <w:t>2.7. Исчерпывающий перечень оснований для отказа в приеме документов, необходимых для предоставления муниципальной услуги.</w:t>
      </w:r>
    </w:p>
    <w:bookmarkEnd w:id="34"/>
    <w:p w14:paraId="1B346018" w14:textId="77777777" w:rsidR="00791C23" w:rsidRPr="00C86FDE" w:rsidRDefault="00601F65">
      <w:r w:rsidRPr="00C86FDE">
        <w:t>Отказ в приеме документов, необходимых для предоставления муниципальной услуги, законодательством Российской Федерации не предусмотрен.</w:t>
      </w:r>
    </w:p>
    <w:p w14:paraId="43573543" w14:textId="77777777" w:rsidR="00791C23" w:rsidRPr="00C86FDE" w:rsidRDefault="00601F65">
      <w:bookmarkStart w:id="35" w:name="sub_40"/>
      <w:r w:rsidRPr="00C86FDE">
        <w:t>2.8. Исчерпывающий перечень оснований для приостановления или отказа в предоставлении муниципальной услуги.</w:t>
      </w:r>
    </w:p>
    <w:bookmarkEnd w:id="35"/>
    <w:p w14:paraId="03A31C31" w14:textId="77777777" w:rsidR="00791C23" w:rsidRPr="00C86FDE" w:rsidRDefault="00601F65">
      <w:r w:rsidRPr="00C86FDE">
        <w:t>Приостановление предоставления муниципальной услуги законодательством Российской Федерации не предусмотрено.</w:t>
      </w:r>
    </w:p>
    <w:p w14:paraId="237D36E7" w14:textId="77777777" w:rsidR="00791C23" w:rsidRPr="00C86FDE" w:rsidRDefault="00601F65">
      <w:r w:rsidRPr="00C86FDE">
        <w:t>Администрация отказывает в предоставлении муниципальной услуги в случае, если:</w:t>
      </w:r>
    </w:p>
    <w:p w14:paraId="15B0111D" w14:textId="77777777" w:rsidR="00791C23" w:rsidRPr="00C86FDE" w:rsidRDefault="00601F65">
      <w:bookmarkStart w:id="36" w:name="sub_41"/>
      <w:r w:rsidRPr="00C86FDE">
        <w:t xml:space="preserve">1) заявителем не представлены документы, определенные </w:t>
      </w:r>
      <w:hyperlink w:anchor="sub_23" w:history="1">
        <w:r w:rsidRPr="00C86FDE">
          <w:rPr>
            <w:rStyle w:val="a4"/>
            <w:color w:val="auto"/>
          </w:rPr>
          <w:t>пунктом 2.6.1</w:t>
        </w:r>
      </w:hyperlink>
      <w:r w:rsidRPr="00C86FDE">
        <w:t xml:space="preserve"> настоящего административного регламента, обязанность по представлению которых с учетом </w:t>
      </w:r>
      <w:hyperlink w:anchor="sub_32" w:history="1">
        <w:r w:rsidRPr="00C86FDE">
          <w:rPr>
            <w:rStyle w:val="a4"/>
            <w:color w:val="auto"/>
          </w:rPr>
          <w:t>пункта 2.6.3</w:t>
        </w:r>
      </w:hyperlink>
      <w:r w:rsidRPr="00C86FDE">
        <w:t xml:space="preserve"> настоящего административного регламента возложена на заявителя;</w:t>
      </w:r>
    </w:p>
    <w:p w14:paraId="1E8D4D2B" w14:textId="77777777" w:rsidR="00791C23" w:rsidRPr="00C86FDE" w:rsidRDefault="00601F65">
      <w:bookmarkStart w:id="37" w:name="sub_42"/>
      <w:bookmarkEnd w:id="36"/>
      <w:r w:rsidRPr="00C86FDE">
        <w:t xml:space="preserve">2)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sub_23" w:history="1">
        <w:r w:rsidRPr="00C86FDE">
          <w:rPr>
            <w:rStyle w:val="a4"/>
            <w:color w:val="auto"/>
          </w:rPr>
          <w:t>пунктом 2.6.1</w:t>
        </w:r>
      </w:hyperlink>
      <w:r w:rsidRPr="00C86FDE">
        <w:t xml:space="preserve"> </w:t>
      </w:r>
      <w:r w:rsidRPr="00C86FDE">
        <w:lastRenderedPageBreak/>
        <w:t>настоящего административного регламента, если соответствующий документ не был представлен заявителем по собственной инициативе.</w:t>
      </w:r>
    </w:p>
    <w:bookmarkEnd w:id="37"/>
    <w:p w14:paraId="2DD636F9" w14:textId="77777777" w:rsidR="00791C23" w:rsidRPr="00C86FDE" w:rsidRDefault="00601F65">
      <w:r w:rsidRPr="00C86FDE">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администрация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w:t>
      </w:r>
      <w:hyperlink w:anchor="sub_23" w:history="1">
        <w:r w:rsidRPr="00C86FDE">
          <w:rPr>
            <w:rStyle w:val="a4"/>
            <w:color w:val="auto"/>
          </w:rPr>
          <w:t>пунктом 2.6.1</w:t>
        </w:r>
      </w:hyperlink>
      <w:r w:rsidRPr="00C86FDE">
        <w:t xml:space="preserve">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14:paraId="0E07CBD2" w14:textId="77777777" w:rsidR="00791C23" w:rsidRPr="00C86FDE" w:rsidRDefault="00601F65">
      <w:bookmarkStart w:id="38" w:name="sub_43"/>
      <w:r w:rsidRPr="00C86FDE">
        <w:t>3) представления документов в ненадлежащий орган;</w:t>
      </w:r>
    </w:p>
    <w:p w14:paraId="5C22F734" w14:textId="77777777" w:rsidR="00791C23" w:rsidRPr="00C86FDE" w:rsidRDefault="00601F65">
      <w:bookmarkStart w:id="39" w:name="sub_44"/>
      <w:bookmarkEnd w:id="38"/>
      <w:r w:rsidRPr="00C86FDE">
        <w:t>4) несоответствия проекта переустройства и (или) перепланировки помещения в многоквартирном доме требованиям законодательства.</w:t>
      </w:r>
    </w:p>
    <w:bookmarkEnd w:id="39"/>
    <w:p w14:paraId="44725D68" w14:textId="77777777" w:rsidR="00791C23" w:rsidRPr="00C86FDE" w:rsidRDefault="00601F65">
      <w:r w:rsidRPr="00C86FDE">
        <w:t xml:space="preserve">Неполучение или несвоевременное получение документов, указанных в </w:t>
      </w:r>
      <w:hyperlink w:anchor="sub_23" w:history="1">
        <w:r w:rsidRPr="00C86FDE">
          <w:rPr>
            <w:rStyle w:val="a4"/>
            <w:color w:val="auto"/>
          </w:rPr>
          <w:t>пункте 2.6.1</w:t>
        </w:r>
      </w:hyperlink>
      <w:r w:rsidRPr="00C86FDE">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14:paraId="72763E9D" w14:textId="77777777" w:rsidR="00791C23" w:rsidRPr="00C86FDE" w:rsidRDefault="00601F65">
      <w:bookmarkStart w:id="40" w:name="sub_45"/>
      <w:r w:rsidRPr="00C86FDE">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bookmarkEnd w:id="40"/>
    <w:p w14:paraId="3D4CF317" w14:textId="77777777" w:rsidR="00791C23" w:rsidRPr="00C86FDE" w:rsidRDefault="00601F65">
      <w:r w:rsidRPr="00C86FDE">
        <w:t>Услуги, которые являются необходимыми и обязательными для предоставления муниципальной услуги:</w:t>
      </w:r>
    </w:p>
    <w:p w14:paraId="4C167C1E" w14:textId="77777777" w:rsidR="00791C23" w:rsidRPr="00C86FDE" w:rsidRDefault="00601F65">
      <w:bookmarkStart w:id="41" w:name="sub_46"/>
      <w:r w:rsidRPr="00C86FDE">
        <w:t>1) 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14:paraId="15A45EAC" w14:textId="546D5C90" w:rsidR="00791C23" w:rsidRPr="00C86FDE" w:rsidRDefault="00601F65">
      <w:bookmarkStart w:id="42" w:name="sub_47"/>
      <w:bookmarkEnd w:id="41"/>
      <w:r w:rsidRPr="00C86FDE">
        <w:t>2) 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14:paraId="5DD0A2CE" w14:textId="77777777" w:rsidR="00791C23" w:rsidRPr="00C86FDE" w:rsidRDefault="00601F65">
      <w:bookmarkStart w:id="43" w:name="sub_48"/>
      <w:bookmarkEnd w:id="42"/>
      <w:r w:rsidRPr="00C86FDE">
        <w:t xml:space="preserve">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w:t>
      </w:r>
      <w:hyperlink r:id="rId27" w:history="1">
        <w:r w:rsidRPr="00C86FDE">
          <w:rPr>
            <w:rStyle w:val="a4"/>
            <w:color w:val="auto"/>
          </w:rPr>
          <w:t>пунктом 2 статьи 26</w:t>
        </w:r>
      </w:hyperlink>
      <w:r w:rsidRPr="00C86FDE">
        <w:t xml:space="preserve"> Жилищного кодекса Российской Федерации документов наниматель переустраиваемого и (или) перепланируемого жилого помещения по договору социального найма).</w:t>
      </w:r>
    </w:p>
    <w:p w14:paraId="2802AD20" w14:textId="6284224C" w:rsidR="00791C23" w:rsidRPr="00C86FDE" w:rsidRDefault="00601F65">
      <w:bookmarkStart w:id="44" w:name="sub_49"/>
      <w:bookmarkEnd w:id="43"/>
      <w:r w:rsidRPr="00C86FDE">
        <w:t>2.10.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14:paraId="7F9EF665" w14:textId="77777777" w:rsidR="00C32C8A" w:rsidRDefault="00C32C8A">
      <w:bookmarkStart w:id="45" w:name="sub_50"/>
      <w:bookmarkEnd w:id="44"/>
      <w:r w:rsidRPr="00C86FDE">
        <w:t>Предоставление муниципальной услуги осуществляется бесплатно</w:t>
      </w:r>
      <w:r>
        <w:t>.</w:t>
      </w:r>
    </w:p>
    <w:p w14:paraId="054E731D" w14:textId="7C6D13D6" w:rsidR="00791C23" w:rsidRPr="00C86FDE" w:rsidRDefault="00601F65">
      <w:r w:rsidRPr="00C86FDE">
        <w:t>2.11. Порядок, размер и основания взимания государственной пошлины или иной платы, взимаемой за предоставление муниципальной услуги</w:t>
      </w:r>
    </w:p>
    <w:bookmarkEnd w:id="45"/>
    <w:p w14:paraId="2DA2D88F" w14:textId="77777777" w:rsidR="00791C23" w:rsidRPr="00C86FDE" w:rsidRDefault="00601F65">
      <w:r w:rsidRPr="00C86FDE">
        <w:t>Предоставление муниципальной услуги осуществляется бесплатно, государственная пошлина не уплачивается.</w:t>
      </w:r>
    </w:p>
    <w:p w14:paraId="5B5AA231" w14:textId="77777777" w:rsidR="00791C23" w:rsidRPr="00C86FDE" w:rsidRDefault="00601F65">
      <w:bookmarkStart w:id="46" w:name="sub_51"/>
      <w:r w:rsidRPr="00C86FDE">
        <w:t>2.12. Максимальный срок ожидания в очереди при подаче запроса о предоставлении муниципальной услуги и при получении результата предоставления государственной или муниципальной услуги.</w:t>
      </w:r>
    </w:p>
    <w:bookmarkEnd w:id="46"/>
    <w:p w14:paraId="3F0D0D24" w14:textId="77777777" w:rsidR="00791C23" w:rsidRPr="00C86FDE" w:rsidRDefault="00601F65">
      <w:r w:rsidRPr="00C86FDE">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14:paraId="72BDE1A9" w14:textId="77777777" w:rsidR="00791C23" w:rsidRPr="00C86FDE" w:rsidRDefault="00601F65">
      <w:bookmarkStart w:id="47" w:name="sub_52"/>
      <w:r w:rsidRPr="00C86FDE">
        <w:t xml:space="preserve">2.13. Срок и порядок регистрации заявления о предоставлении муниципальной услуги, в </w:t>
      </w:r>
      <w:r w:rsidRPr="00C86FDE">
        <w:lastRenderedPageBreak/>
        <w:t>том числе в электронной форме</w:t>
      </w:r>
    </w:p>
    <w:bookmarkEnd w:id="47"/>
    <w:p w14:paraId="79870A73" w14:textId="77777777" w:rsidR="00791C23" w:rsidRPr="00C86FDE" w:rsidRDefault="00601F65">
      <w:r w:rsidRPr="00C86FDE">
        <w:t>Заявление, представленное в письменной форме, при личном обращении регистрируется в установленном порядке, в день обращения заявителя в течение 1 рабочего дня.</w:t>
      </w:r>
    </w:p>
    <w:p w14:paraId="4CA8D9EF" w14:textId="77777777" w:rsidR="00791C23" w:rsidRPr="00C86FDE" w:rsidRDefault="00601F65">
      <w:r w:rsidRPr="00C86FDE">
        <w:t xml:space="preserve">Заявление, поступившее посредством почтовой или электронной связи, в том числе через </w:t>
      </w:r>
      <w:hyperlink r:id="rId28" w:history="1">
        <w:r w:rsidRPr="00C86FDE">
          <w:rPr>
            <w:rStyle w:val="a4"/>
            <w:color w:val="auto"/>
          </w:rPr>
          <w:t>официальный сайт</w:t>
        </w:r>
      </w:hyperlink>
      <w:r w:rsidRPr="00C86FDE">
        <w:t xml:space="preserve"> администрации, </w:t>
      </w:r>
      <w:hyperlink r:id="rId29" w:history="1">
        <w:r w:rsidRPr="00C86FDE">
          <w:rPr>
            <w:rStyle w:val="a4"/>
            <w:color w:val="auto"/>
          </w:rPr>
          <w:t>Единый портал</w:t>
        </w:r>
      </w:hyperlink>
      <w:r w:rsidRPr="00C86FDE">
        <w:t xml:space="preserve"> или </w:t>
      </w:r>
      <w:hyperlink r:id="rId30" w:history="1">
        <w:r w:rsidRPr="00C86FDE">
          <w:rPr>
            <w:rStyle w:val="a4"/>
            <w:color w:val="auto"/>
          </w:rPr>
          <w:t>региональный портал</w:t>
        </w:r>
      </w:hyperlink>
      <w:r w:rsidRPr="00C86FDE">
        <w:t>, подлежит обязательной регистрации в течение 1 рабочего дня с момента поступления его в администрацию.</w:t>
      </w:r>
    </w:p>
    <w:p w14:paraId="04BD7EEB" w14:textId="77777777" w:rsidR="00791C23" w:rsidRPr="00C86FDE" w:rsidRDefault="00601F65">
      <w:bookmarkStart w:id="48" w:name="sub_53"/>
      <w:r w:rsidRPr="00C86FDE">
        <w:t>2.14.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74BAAFB8" w14:textId="77777777" w:rsidR="00791C23" w:rsidRPr="00C86FDE" w:rsidRDefault="00601F65">
      <w:bookmarkStart w:id="49" w:name="sub_54"/>
      <w:bookmarkEnd w:id="48"/>
      <w:r w:rsidRPr="00C86FDE">
        <w:t>2.14.1.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14:paraId="38F42872" w14:textId="77777777" w:rsidR="00791C23" w:rsidRPr="00C86FDE" w:rsidRDefault="00601F65">
      <w:bookmarkStart w:id="50" w:name="sub_55"/>
      <w:bookmarkEnd w:id="49"/>
      <w:r w:rsidRPr="00C86FDE">
        <w:t>2.14.2. Места для заполнения заявлений и иных документов оборудуются стульями, столами (стойками), бланками заявлений, письменными принадлежностями.</w:t>
      </w:r>
    </w:p>
    <w:p w14:paraId="09C067F9" w14:textId="77777777" w:rsidR="00791C23" w:rsidRPr="00C86FDE" w:rsidRDefault="00601F65">
      <w:bookmarkStart w:id="51" w:name="sub_56"/>
      <w:bookmarkEnd w:id="50"/>
      <w:r w:rsidRPr="00C86FDE">
        <w:t xml:space="preserve">2.14.3. 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w:t>
      </w:r>
      <w:hyperlink r:id="rId31" w:history="1">
        <w:r w:rsidRPr="00C86FDE">
          <w:rPr>
            <w:rStyle w:val="a4"/>
            <w:color w:val="auto"/>
          </w:rPr>
          <w:t>приказом</w:t>
        </w:r>
      </w:hyperlink>
      <w:r w:rsidRPr="00C86FDE">
        <w:t xml:space="preserve"> Министерства труда и социальной защиты Российской Федерации от 30.07.2015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14:paraId="356164AB" w14:textId="77777777" w:rsidR="00791C23" w:rsidRPr="00C86FDE" w:rsidRDefault="00601F65">
      <w:bookmarkStart w:id="52" w:name="sub_57"/>
      <w:bookmarkEnd w:id="51"/>
      <w:r w:rsidRPr="00C86FDE">
        <w:t>2.14.4. Места для информирования должны быть оборудованы информационными стендами, содержащими следующую информацию:</w:t>
      </w:r>
    </w:p>
    <w:bookmarkEnd w:id="52"/>
    <w:p w14:paraId="745FCA36" w14:textId="77777777" w:rsidR="00791C23" w:rsidRPr="00C86FDE" w:rsidRDefault="00601F65">
      <w:r w:rsidRPr="00C86FDE">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14:paraId="19DD6E82" w14:textId="77777777" w:rsidR="00791C23" w:rsidRPr="00C86FDE" w:rsidRDefault="00601F65">
      <w:r w:rsidRPr="00C86FDE">
        <w:t>перечень, формы документов для заполнения, образцы заполнения документов, бланки для заполнения;</w:t>
      </w:r>
    </w:p>
    <w:p w14:paraId="5EE5327D" w14:textId="77777777" w:rsidR="00791C23" w:rsidRPr="00C86FDE" w:rsidRDefault="00601F65">
      <w:r w:rsidRPr="00C86FDE">
        <w:t>основания для отказа в предоставлении муниципальной услуги;</w:t>
      </w:r>
    </w:p>
    <w:p w14:paraId="19CEC745" w14:textId="77777777" w:rsidR="00791C23" w:rsidRPr="00C86FDE" w:rsidRDefault="00601F65">
      <w:r w:rsidRPr="00C86FDE">
        <w:t>порядок обжалования решений, действий (бездействия) администрации, ее должностных лиц, либо муниципальных служащих;</w:t>
      </w:r>
    </w:p>
    <w:p w14:paraId="2CBF5E16" w14:textId="77777777" w:rsidR="00791C23" w:rsidRPr="00C86FDE" w:rsidRDefault="00601F65">
      <w:r w:rsidRPr="00C86FDE">
        <w:t>перечень нормативных правовых актов, регулирующих предоставление муниципальной услуги.</w:t>
      </w:r>
    </w:p>
    <w:p w14:paraId="4489386D" w14:textId="77777777" w:rsidR="00791C23" w:rsidRPr="00C86FDE" w:rsidRDefault="00601F65">
      <w:bookmarkStart w:id="53" w:name="sub_58"/>
      <w:r w:rsidRPr="00C86FDE">
        <w:t>2.14.5. Кабинеты (кабинки) приема заявителей должны быть оборудованы информационными табличками с указанием:</w:t>
      </w:r>
    </w:p>
    <w:bookmarkEnd w:id="53"/>
    <w:p w14:paraId="5F467D8B" w14:textId="77777777" w:rsidR="00791C23" w:rsidRPr="00C86FDE" w:rsidRDefault="00601F65">
      <w:r w:rsidRPr="00C86FDE">
        <w:t>номера кабинета (кабинки);</w:t>
      </w:r>
    </w:p>
    <w:p w14:paraId="2E4B366F" w14:textId="77777777" w:rsidR="00791C23" w:rsidRPr="00C86FDE" w:rsidRDefault="00601F65">
      <w:r w:rsidRPr="00C86FDE">
        <w:t>фамилии, имени и отчества специалиста, осуществляющего прием заявителей;</w:t>
      </w:r>
    </w:p>
    <w:p w14:paraId="1673FA3F" w14:textId="77777777" w:rsidR="00791C23" w:rsidRPr="00C86FDE" w:rsidRDefault="00601F65">
      <w:r w:rsidRPr="00C86FDE">
        <w:t>дней и часов приема, времени перерыва на обед.</w:t>
      </w:r>
    </w:p>
    <w:p w14:paraId="7A540605" w14:textId="77777777" w:rsidR="00791C23" w:rsidRPr="00C86FDE" w:rsidRDefault="00601F65">
      <w:bookmarkStart w:id="54" w:name="sub_59"/>
      <w:r w:rsidRPr="00C86FDE">
        <w:t>2.14.6.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14:paraId="0477E46F" w14:textId="77777777" w:rsidR="00791C23" w:rsidRPr="00C86FDE" w:rsidRDefault="00601F65">
      <w:bookmarkStart w:id="55" w:name="sub_60"/>
      <w:bookmarkEnd w:id="54"/>
      <w:r w:rsidRPr="00C86FDE">
        <w:t>2.15. Показатели доступности и качества муниципальной услуги</w:t>
      </w:r>
    </w:p>
    <w:p w14:paraId="0683181F" w14:textId="77777777" w:rsidR="00791C23" w:rsidRPr="00C86FDE" w:rsidRDefault="00601F65">
      <w:bookmarkStart w:id="56" w:name="sub_61"/>
      <w:bookmarkEnd w:id="55"/>
      <w:r w:rsidRPr="00C86FDE">
        <w:t>2.15.1. Показателем доступности муниципальной услуги является:</w:t>
      </w:r>
    </w:p>
    <w:bookmarkEnd w:id="56"/>
    <w:p w14:paraId="6E410DAA" w14:textId="77777777" w:rsidR="00791C23" w:rsidRPr="00C86FDE" w:rsidRDefault="00601F65">
      <w:r w:rsidRPr="00C86FDE">
        <w:t>транспортная доступность к местам предоставления муниципальной услуги;</w:t>
      </w:r>
    </w:p>
    <w:p w14:paraId="50B619A2" w14:textId="77777777" w:rsidR="00791C23" w:rsidRPr="00C86FDE" w:rsidRDefault="00601F65">
      <w:r w:rsidRPr="00C86FDE">
        <w:t>наличие различных каналов получения информации о порядке получения муниципальной услуги и ходе ее предоставления;</w:t>
      </w:r>
    </w:p>
    <w:p w14:paraId="750244D3" w14:textId="77777777" w:rsidR="00791C23" w:rsidRPr="00C86FDE" w:rsidRDefault="00601F65">
      <w:r w:rsidRPr="00C86FDE">
        <w:lastRenderedPageBreak/>
        <w:t xml:space="preserve">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w:t>
      </w:r>
      <w:hyperlink r:id="rId32" w:history="1">
        <w:r w:rsidRPr="00C86FDE">
          <w:rPr>
            <w:rStyle w:val="a4"/>
            <w:color w:val="auto"/>
          </w:rPr>
          <w:t>Единого портала</w:t>
        </w:r>
      </w:hyperlink>
      <w:r w:rsidRPr="00C86FDE">
        <w:t xml:space="preserve"> государственных и муниципальных услуг (функций), </w:t>
      </w:r>
      <w:hyperlink r:id="rId33" w:history="1">
        <w:r w:rsidRPr="00C86FDE">
          <w:rPr>
            <w:rStyle w:val="a4"/>
            <w:color w:val="auto"/>
          </w:rPr>
          <w:t>Портала</w:t>
        </w:r>
      </w:hyperlink>
      <w:r w:rsidRPr="00C86FDE">
        <w:t xml:space="preserve"> Кировской области.</w:t>
      </w:r>
    </w:p>
    <w:p w14:paraId="73173ED9" w14:textId="77777777" w:rsidR="00791C23" w:rsidRPr="00C86FDE" w:rsidRDefault="00601F65">
      <w:bookmarkStart w:id="57" w:name="sub_62"/>
      <w:r w:rsidRPr="00C86FDE">
        <w:t>2.15.2. Показателями качества муниципальной услуги являются:</w:t>
      </w:r>
    </w:p>
    <w:bookmarkEnd w:id="57"/>
    <w:p w14:paraId="5DD2EFC2" w14:textId="77777777" w:rsidR="00791C23" w:rsidRPr="00C86FDE" w:rsidRDefault="00601F65">
      <w:r w:rsidRPr="00C86FDE">
        <w:t>соблюдение срока предоставления муниципальной услуги;</w:t>
      </w:r>
    </w:p>
    <w:p w14:paraId="0044D918" w14:textId="77777777" w:rsidR="00791C23" w:rsidRPr="00C86FDE" w:rsidRDefault="00601F65">
      <w:r w:rsidRPr="00C86FDE">
        <w:t>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14:paraId="6C492B9B" w14:textId="77777777" w:rsidR="00791C23" w:rsidRPr="00C86FDE" w:rsidRDefault="00601F65">
      <w:bookmarkStart w:id="58" w:name="sub_63"/>
      <w:r w:rsidRPr="00C86FDE">
        <w:t>2.15.3.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14:paraId="4E1ADADC" w14:textId="77777777" w:rsidR="00791C23" w:rsidRPr="00C86FDE" w:rsidRDefault="00601F65">
      <w:bookmarkStart w:id="59" w:name="sub_64"/>
      <w:bookmarkEnd w:id="58"/>
      <w:r w:rsidRPr="00C86FDE">
        <w:t>2.15.4. За получением муниципальной услуги заявитель вправе обратиться в многофункциональный центр предоставления государственных и муниципальных услуг.</w:t>
      </w:r>
    </w:p>
    <w:p w14:paraId="774B1464" w14:textId="77777777" w:rsidR="00791C23" w:rsidRPr="00C86FDE" w:rsidRDefault="00601F65">
      <w:bookmarkStart w:id="60" w:name="sub_65"/>
      <w:bookmarkEnd w:id="59"/>
      <w:r w:rsidRPr="00C86FDE">
        <w:t>2.15.5. Получение муниципальной услуги по экстерриториальному принципу, либо посредством комплексного запроса невозможно.</w:t>
      </w:r>
    </w:p>
    <w:p w14:paraId="165A44CE" w14:textId="77777777" w:rsidR="00791C23" w:rsidRPr="00C86FDE" w:rsidRDefault="00601F65">
      <w:bookmarkStart w:id="61" w:name="sub_66"/>
      <w:bookmarkEnd w:id="60"/>
      <w:r w:rsidRPr="00C86FDE">
        <w:t xml:space="preserve">2.15.6. Возможность получения информации о ходе предоставления муниципальной услуги указана в </w:t>
      </w:r>
      <w:hyperlink w:anchor="sub_11" w:history="1">
        <w:r w:rsidRPr="00C86FDE">
          <w:rPr>
            <w:rStyle w:val="a4"/>
            <w:color w:val="auto"/>
          </w:rPr>
          <w:t>пункте 1.3.1</w:t>
        </w:r>
      </w:hyperlink>
      <w:r w:rsidRPr="00C86FDE">
        <w:t xml:space="preserve"> настоящего Административного регламента.</w:t>
      </w:r>
    </w:p>
    <w:p w14:paraId="200E4BB5" w14:textId="77777777" w:rsidR="00791C23" w:rsidRPr="00C86FDE" w:rsidRDefault="00601F65">
      <w:bookmarkStart w:id="62" w:name="sub_67"/>
      <w:bookmarkEnd w:id="61"/>
      <w:r w:rsidRPr="00C86FDE">
        <w:t>2.16. Особенности предоставления муниципальной услуги в многофункциональном центре</w:t>
      </w:r>
    </w:p>
    <w:bookmarkEnd w:id="62"/>
    <w:p w14:paraId="5F7B336C" w14:textId="77777777" w:rsidR="00791C23" w:rsidRPr="00C86FDE" w:rsidRDefault="00601F65">
      <w:r w:rsidRPr="00C86FDE">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14:paraId="147099D1" w14:textId="77777777" w:rsidR="00791C23" w:rsidRPr="00C86FDE" w:rsidRDefault="00601F65">
      <w:bookmarkStart w:id="63" w:name="sub_68"/>
      <w:r w:rsidRPr="00C86FDE">
        <w:t>2.17. Особенности предоставления муниципальной услуги в электронной форме</w:t>
      </w:r>
    </w:p>
    <w:bookmarkEnd w:id="63"/>
    <w:p w14:paraId="3EC9A9C3" w14:textId="77777777" w:rsidR="00791C23" w:rsidRPr="00C86FDE" w:rsidRDefault="00601F65">
      <w:r w:rsidRPr="00C86FDE">
        <w:t>Особенности предоставления муниципальной услуги в электронной форме:</w:t>
      </w:r>
    </w:p>
    <w:p w14:paraId="59827894" w14:textId="77777777" w:rsidR="00791C23" w:rsidRPr="00C86FDE" w:rsidRDefault="00601F65">
      <w:r w:rsidRPr="00C86FDE">
        <w:t xml:space="preserve">получение информации о предоставляемой муниципальной услуге в сети "Интернет", в том числе на </w:t>
      </w:r>
      <w:hyperlink r:id="rId34" w:history="1">
        <w:r w:rsidRPr="00C86FDE">
          <w:rPr>
            <w:rStyle w:val="a4"/>
            <w:color w:val="auto"/>
          </w:rPr>
          <w:t>официальном сайте</w:t>
        </w:r>
      </w:hyperlink>
      <w:r w:rsidRPr="00C86FDE">
        <w:t xml:space="preserve">, на </w:t>
      </w:r>
      <w:hyperlink r:id="rId35" w:history="1">
        <w:r w:rsidRPr="00C86FDE">
          <w:rPr>
            <w:rStyle w:val="a4"/>
            <w:color w:val="auto"/>
          </w:rPr>
          <w:t>Едином портале</w:t>
        </w:r>
      </w:hyperlink>
      <w:r w:rsidRPr="00C86FDE">
        <w:t xml:space="preserve"> государственных и муниципальных услуг (функций), </w:t>
      </w:r>
      <w:hyperlink r:id="rId36" w:history="1">
        <w:r w:rsidRPr="00C86FDE">
          <w:rPr>
            <w:rStyle w:val="a4"/>
            <w:color w:val="auto"/>
          </w:rPr>
          <w:t>Портале</w:t>
        </w:r>
      </w:hyperlink>
      <w:r w:rsidRPr="00C86FDE">
        <w:t xml:space="preserve"> Кировской области.</w:t>
      </w:r>
    </w:p>
    <w:p w14:paraId="7D589E54" w14:textId="77777777" w:rsidR="00791C23" w:rsidRPr="00C86FDE" w:rsidRDefault="00601F65">
      <w:r w:rsidRPr="00C86FDE">
        <w:t xml:space="preserve">получение и копирование формы заявления, необходимой для получения муниципальной услуги в электронной форме в сети "Интернет", в том числе на </w:t>
      </w:r>
      <w:hyperlink r:id="rId37" w:history="1">
        <w:r w:rsidRPr="00C86FDE">
          <w:rPr>
            <w:rStyle w:val="a4"/>
            <w:color w:val="auto"/>
          </w:rPr>
          <w:t>официальном сайте</w:t>
        </w:r>
      </w:hyperlink>
      <w:r w:rsidRPr="00C86FDE">
        <w:t xml:space="preserve">, на </w:t>
      </w:r>
      <w:hyperlink r:id="rId38" w:history="1">
        <w:r w:rsidRPr="00C86FDE">
          <w:rPr>
            <w:rStyle w:val="a4"/>
            <w:color w:val="auto"/>
          </w:rPr>
          <w:t>Едином портале</w:t>
        </w:r>
      </w:hyperlink>
      <w:r w:rsidRPr="00C86FDE">
        <w:t xml:space="preserve"> государственных и муниципальных услуг (функций), </w:t>
      </w:r>
      <w:hyperlink r:id="rId39" w:history="1">
        <w:r w:rsidRPr="00C86FDE">
          <w:rPr>
            <w:rStyle w:val="a4"/>
            <w:color w:val="auto"/>
          </w:rPr>
          <w:t>Портале</w:t>
        </w:r>
      </w:hyperlink>
      <w:r w:rsidRPr="00C86FDE">
        <w:t xml:space="preserve"> Кировской области;</w:t>
      </w:r>
    </w:p>
    <w:p w14:paraId="4BBEF12E" w14:textId="77777777" w:rsidR="00791C23" w:rsidRPr="00C86FDE" w:rsidRDefault="00601F65">
      <w:r w:rsidRPr="00C86FDE">
        <w:t xml:space="preserve">представление заявления в электронной форме с использованием сети "Интернет", в том числе </w:t>
      </w:r>
      <w:hyperlink r:id="rId40" w:history="1">
        <w:r w:rsidRPr="00C86FDE">
          <w:rPr>
            <w:rStyle w:val="a4"/>
            <w:color w:val="auto"/>
          </w:rPr>
          <w:t>Единого портала</w:t>
        </w:r>
      </w:hyperlink>
      <w:r w:rsidRPr="00C86FDE">
        <w:t xml:space="preserve"> государственных и муниципальных услуг (функций), </w:t>
      </w:r>
      <w:hyperlink r:id="rId41" w:history="1">
        <w:r w:rsidRPr="00C86FDE">
          <w:rPr>
            <w:rStyle w:val="a4"/>
            <w:color w:val="auto"/>
          </w:rPr>
          <w:t>Портала</w:t>
        </w:r>
      </w:hyperlink>
      <w:r w:rsidRPr="00C86FDE">
        <w:t xml:space="preserve"> Кировской области через "Личный кабинет пользователя";</w:t>
      </w:r>
    </w:p>
    <w:p w14:paraId="77374481" w14:textId="77777777" w:rsidR="00791C23" w:rsidRPr="00C86FDE" w:rsidRDefault="00601F65">
      <w:r w:rsidRPr="00C86FDE">
        <w:t xml:space="preserve">осуществление с использованием </w:t>
      </w:r>
      <w:hyperlink r:id="rId42" w:history="1">
        <w:r w:rsidRPr="00C86FDE">
          <w:rPr>
            <w:rStyle w:val="a4"/>
            <w:color w:val="auto"/>
          </w:rPr>
          <w:t>Единого портала</w:t>
        </w:r>
      </w:hyperlink>
      <w:r w:rsidRPr="00C86FDE">
        <w:t xml:space="preserve"> государственных и муниципальных услуг (функций), </w:t>
      </w:r>
      <w:hyperlink r:id="rId43" w:history="1">
        <w:r w:rsidRPr="00C86FDE">
          <w:rPr>
            <w:rStyle w:val="a4"/>
            <w:color w:val="auto"/>
          </w:rPr>
          <w:t>Портала</w:t>
        </w:r>
      </w:hyperlink>
      <w:r w:rsidRPr="00C86FDE">
        <w:t xml:space="preserve"> Кировской области мониторинга хода предоставления муниципальной услуги через "Личный кабинет пользователя";</w:t>
      </w:r>
    </w:p>
    <w:p w14:paraId="1E4BFE0E" w14:textId="77777777" w:rsidR="00791C23" w:rsidRPr="00C86FDE" w:rsidRDefault="00601F65">
      <w:r w:rsidRPr="00C86FDE">
        <w:t xml:space="preserve">получение результатов предоставления муниципальной услуги в электронном виде на </w:t>
      </w:r>
      <w:hyperlink r:id="rId44" w:history="1">
        <w:r w:rsidRPr="00C86FDE">
          <w:rPr>
            <w:rStyle w:val="a4"/>
            <w:color w:val="auto"/>
          </w:rPr>
          <w:t>Едином портале</w:t>
        </w:r>
      </w:hyperlink>
      <w:r w:rsidRPr="00C86FDE">
        <w:t xml:space="preserve"> государственных и муниципальных услуг (функций), на </w:t>
      </w:r>
      <w:hyperlink r:id="rId45" w:history="1">
        <w:r w:rsidRPr="00C86FDE">
          <w:rPr>
            <w:rStyle w:val="a4"/>
            <w:color w:val="auto"/>
          </w:rPr>
          <w:t>Портале</w:t>
        </w:r>
      </w:hyperlink>
      <w:r w:rsidRPr="00C86FDE">
        <w:t xml:space="preserve"> Кировской области через "Личный кабинет пользователя", если это не запрещено федеральным законом.</w:t>
      </w:r>
    </w:p>
    <w:p w14:paraId="645E15DB" w14:textId="77777777" w:rsidR="00791C23" w:rsidRPr="00C86FDE" w:rsidRDefault="00601F65">
      <w:r w:rsidRPr="00C86FDE">
        <w:t xml:space="preserve">Перечень видов </w:t>
      </w:r>
      <w:hyperlink r:id="rId46" w:history="1">
        <w:r w:rsidRPr="00C86FDE">
          <w:rPr>
            <w:rStyle w:val="a4"/>
            <w:color w:val="auto"/>
          </w:rPr>
          <w:t>электронной подписи</w:t>
        </w:r>
      </w:hyperlink>
      <w:r w:rsidRPr="00C86FDE">
        <w:t xml:space="preserve">, которые допускаются к использованию при обращении за получением муниципальной услуги, оказываемой с применением усиленной </w:t>
      </w:r>
      <w:hyperlink r:id="rId47" w:history="1">
        <w:r w:rsidRPr="00C86FDE">
          <w:rPr>
            <w:rStyle w:val="a4"/>
            <w:color w:val="auto"/>
          </w:rPr>
          <w:t>квалифицированной электронной подписи</w:t>
        </w:r>
      </w:hyperlink>
      <w:r w:rsidRPr="00C86FDE">
        <w:t>:</w:t>
      </w:r>
    </w:p>
    <w:p w14:paraId="08796A4C" w14:textId="77777777" w:rsidR="00791C23" w:rsidRPr="00C86FDE" w:rsidRDefault="00601F65">
      <w:r w:rsidRPr="00C86FDE">
        <w:t xml:space="preserve">для физических лиц: простая </w:t>
      </w:r>
      <w:hyperlink r:id="rId48" w:history="1">
        <w:r w:rsidRPr="00C86FDE">
          <w:rPr>
            <w:rStyle w:val="a4"/>
            <w:color w:val="auto"/>
          </w:rPr>
          <w:t>электронная подпись</w:t>
        </w:r>
      </w:hyperlink>
      <w:r w:rsidRPr="00C86FDE">
        <w:t xml:space="preserve"> либо усиленная неквалифицированная подпись;</w:t>
      </w:r>
    </w:p>
    <w:p w14:paraId="34EFA320" w14:textId="77777777" w:rsidR="00791C23" w:rsidRPr="00C86FDE" w:rsidRDefault="00601F65">
      <w:r w:rsidRPr="00C86FDE">
        <w:t xml:space="preserve">для юридических лиц: усиленная </w:t>
      </w:r>
      <w:hyperlink r:id="rId49" w:history="1">
        <w:r w:rsidRPr="00C86FDE">
          <w:rPr>
            <w:rStyle w:val="a4"/>
            <w:color w:val="auto"/>
          </w:rPr>
          <w:t>квалифицированная подпись</w:t>
        </w:r>
      </w:hyperlink>
      <w:r w:rsidRPr="00C86FDE">
        <w:t>.</w:t>
      </w:r>
    </w:p>
    <w:p w14:paraId="6851E155" w14:textId="77777777" w:rsidR="00791C23" w:rsidRPr="00C86FDE" w:rsidRDefault="00791C23"/>
    <w:p w14:paraId="283E6A7F" w14:textId="77777777" w:rsidR="00791C23" w:rsidRPr="00C86FDE" w:rsidRDefault="00601F65">
      <w:pPr>
        <w:pStyle w:val="1"/>
        <w:rPr>
          <w:color w:val="auto"/>
        </w:rPr>
      </w:pPr>
      <w:bookmarkStart w:id="64" w:name="sub_69"/>
      <w:r w:rsidRPr="00C86FDE">
        <w:rPr>
          <w:color w:val="auto"/>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7478DF1A" w14:textId="77777777" w:rsidR="00791C23" w:rsidRPr="00C86FDE" w:rsidRDefault="00601F65">
      <w:bookmarkStart w:id="65" w:name="sub_70"/>
      <w:bookmarkEnd w:id="64"/>
      <w:r w:rsidRPr="00C86FDE">
        <w:t>3.1. Исчерпывающий перечень административных процедур</w:t>
      </w:r>
    </w:p>
    <w:bookmarkEnd w:id="65"/>
    <w:p w14:paraId="5C13DBE9" w14:textId="77777777" w:rsidR="00791C23" w:rsidRPr="00C86FDE" w:rsidRDefault="00601F65">
      <w:r w:rsidRPr="00C86FDE">
        <w:t>Предоставление муниципальной услуги включает в себя следующие административные процедуры:</w:t>
      </w:r>
    </w:p>
    <w:p w14:paraId="00E8500B" w14:textId="77777777" w:rsidR="00791C23" w:rsidRPr="00C86FDE" w:rsidRDefault="00601F65">
      <w:r w:rsidRPr="00C86FDE">
        <w:t>приём и регистрация заявления и прилагаемых к нему документов;</w:t>
      </w:r>
    </w:p>
    <w:p w14:paraId="6B5353AA" w14:textId="77777777" w:rsidR="00791C23" w:rsidRPr="00C86FDE" w:rsidRDefault="00601F65">
      <w:r w:rsidRPr="00C86FDE">
        <w:t>формирование и направление межведомственных запросов;</w:t>
      </w:r>
    </w:p>
    <w:p w14:paraId="76BD9E43" w14:textId="77777777" w:rsidR="00791C23" w:rsidRPr="00C86FDE" w:rsidRDefault="00601F65">
      <w:r w:rsidRPr="00C86FDE">
        <w:t>рассмотрение документов и принятие решения о согласовании (об отказе в согласовании) проведения переустройства и (или) перепланировки помещения в многоквартирном доме.</w:t>
      </w:r>
    </w:p>
    <w:p w14:paraId="636D5F4F" w14:textId="77777777" w:rsidR="00791C23" w:rsidRPr="00C86FDE" w:rsidRDefault="00601F65">
      <w:r w:rsidRPr="00C86FDE">
        <w:t>Перечень административных процедур (действий) при предоставлении муниципальной услуги в электронной форме:</w:t>
      </w:r>
    </w:p>
    <w:p w14:paraId="75EE33FC" w14:textId="77777777" w:rsidR="00791C23" w:rsidRPr="00C86FDE" w:rsidRDefault="00601F65">
      <w:r w:rsidRPr="00C86FDE">
        <w:t>приём и регистрация заявления и прилагаемых к нему документов;</w:t>
      </w:r>
    </w:p>
    <w:p w14:paraId="4E4D4607" w14:textId="77777777" w:rsidR="00791C23" w:rsidRPr="00C86FDE" w:rsidRDefault="00601F65">
      <w:r w:rsidRPr="00C86FDE">
        <w:t>формирование и направление межведомственных запросов;</w:t>
      </w:r>
    </w:p>
    <w:p w14:paraId="05846193" w14:textId="77777777" w:rsidR="00791C23" w:rsidRPr="00C86FDE" w:rsidRDefault="00601F65">
      <w:r w:rsidRPr="00C86FDE">
        <w:t>рассмотрение документов и принятие решения о согласовании (об отказе в согласовании) проведения переустройства и (или) перепланировки помещения в многоквартирном доме.</w:t>
      </w:r>
    </w:p>
    <w:p w14:paraId="429FEE83" w14:textId="77777777" w:rsidR="00791C23" w:rsidRPr="00C86FDE" w:rsidRDefault="00601F65">
      <w:r w:rsidRPr="00C86FDE">
        <w:t>Перечень процедур (действий), выполняемых многофункциональным центром:</w:t>
      </w:r>
    </w:p>
    <w:p w14:paraId="0C8DF494" w14:textId="77777777" w:rsidR="00791C23" w:rsidRPr="00C86FDE" w:rsidRDefault="00601F65">
      <w:r w:rsidRPr="00C86FDE">
        <w:t>прием и регистрация заявления и представленных документов;</w:t>
      </w:r>
    </w:p>
    <w:p w14:paraId="3CEC9534" w14:textId="77777777" w:rsidR="00791C23" w:rsidRPr="00C86FDE" w:rsidRDefault="00601F65">
      <w:r w:rsidRPr="00C86FDE">
        <w:t>уведомление заявителя о готовности результата предоставления муниципальной услуги.</w:t>
      </w:r>
    </w:p>
    <w:p w14:paraId="5B24B1A6" w14:textId="77777777" w:rsidR="00791C23" w:rsidRPr="00C86FDE" w:rsidRDefault="00601F65">
      <w:bookmarkStart w:id="66" w:name="sub_71"/>
      <w:r w:rsidRPr="00C86FDE">
        <w:t>3.2. Прием и регистрация заявления и документов на предоставление муниципальной услуги.</w:t>
      </w:r>
    </w:p>
    <w:bookmarkEnd w:id="66"/>
    <w:p w14:paraId="29C00B44" w14:textId="77777777" w:rsidR="00791C23" w:rsidRPr="00C86FDE" w:rsidRDefault="00601F65">
      <w:r w:rsidRPr="00C86FDE">
        <w:t>Основанием для начала исполнения муниципальной услуги является обращение заявителя в администрацию с письменным заявлением, прилагаемых к нему документов и предъявлением:</w:t>
      </w:r>
    </w:p>
    <w:p w14:paraId="477D0100" w14:textId="77777777" w:rsidR="00791C23" w:rsidRPr="00C86FDE" w:rsidRDefault="00601F65">
      <w:r w:rsidRPr="00C86FDE">
        <w:t>документа, удостоверяющего личность заявителя (его представителя);</w:t>
      </w:r>
    </w:p>
    <w:p w14:paraId="219C39EA" w14:textId="77777777" w:rsidR="00791C23" w:rsidRPr="00C86FDE" w:rsidRDefault="00601F65">
      <w:r w:rsidRPr="00C86FDE">
        <w:t>документа, подтверждающего полномочия представителя заявителя.</w:t>
      </w:r>
    </w:p>
    <w:p w14:paraId="0166827B" w14:textId="77777777" w:rsidR="00791C23" w:rsidRPr="00C86FDE" w:rsidRDefault="00601F65">
      <w:r w:rsidRPr="00C86FDE">
        <w:t>Специалист, ответственный за прием и регистрацию документов:</w:t>
      </w:r>
    </w:p>
    <w:p w14:paraId="54A84C33" w14:textId="77777777" w:rsidR="00791C23" w:rsidRPr="00C86FDE" w:rsidRDefault="00601F65">
      <w:r w:rsidRPr="00C86FDE">
        <w:t>регистрирует заявление и прилагаемых к нему документов установленном порядке;</w:t>
      </w:r>
    </w:p>
    <w:p w14:paraId="57801E1D" w14:textId="77777777" w:rsidR="00791C23" w:rsidRPr="00C86FDE" w:rsidRDefault="00601F65">
      <w:r w:rsidRPr="00C86FDE">
        <w:t>оформляет уведомление о приеме документов и направляет (выдает) его заявителю;</w:t>
      </w:r>
    </w:p>
    <w:p w14:paraId="69101ED1" w14:textId="77777777" w:rsidR="00791C23" w:rsidRPr="00C86FDE" w:rsidRDefault="00601F65">
      <w:r w:rsidRPr="00C86FDE">
        <w:t>направляет заявление с прилагаемыми к нему документами на рассмотрение специалисту, ответственному за предоставление муниципальной услуги.</w:t>
      </w:r>
    </w:p>
    <w:p w14:paraId="2A7B216D" w14:textId="77777777" w:rsidR="00791C23" w:rsidRPr="00C86FDE" w:rsidRDefault="00601F65">
      <w:r w:rsidRPr="00C86FDE">
        <w:t>Результатом выполнения административной процедуры является регистрация поступивших документов и выдача (направление) уведомления о приеме документов, необходимых для предоставления муниципальной услуги.</w:t>
      </w:r>
    </w:p>
    <w:p w14:paraId="50BE22D8" w14:textId="77777777" w:rsidR="00791C23" w:rsidRPr="00C86FDE" w:rsidRDefault="00601F65">
      <w:r w:rsidRPr="00C86FDE">
        <w:t>Максимальный срок выполнения административной процедуры не может превышать 1 день.</w:t>
      </w:r>
    </w:p>
    <w:p w14:paraId="294BA6EA" w14:textId="77777777" w:rsidR="00791C23" w:rsidRPr="00C86FDE" w:rsidRDefault="00601F65">
      <w:bookmarkStart w:id="67" w:name="sub_72"/>
      <w:r w:rsidRPr="00C86FDE">
        <w:t>3.3. Формирование и направление межведомственных запросов в органы (организации), участвующие в предоставлении муниципальной услуги (при необходимости).</w:t>
      </w:r>
    </w:p>
    <w:bookmarkEnd w:id="67"/>
    <w:p w14:paraId="564F2ECE" w14:textId="77777777" w:rsidR="00791C23" w:rsidRPr="00C86FDE" w:rsidRDefault="00601F65">
      <w:r w:rsidRPr="00C86FDE">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w:t>
      </w:r>
      <w:hyperlink w:anchor="sub_33" w:history="1">
        <w:r w:rsidRPr="00C86FDE">
          <w:rPr>
            <w:rStyle w:val="a4"/>
            <w:color w:val="auto"/>
          </w:rPr>
          <w:t>пункта 2.6.4</w:t>
        </w:r>
      </w:hyperlink>
      <w:r w:rsidRPr="00C86FDE">
        <w:t xml:space="preserve"> настоящего Административного регламента (в случае, если указанные документы не представлены заявителем самостоятельно).</w:t>
      </w:r>
    </w:p>
    <w:p w14:paraId="36C37FD6" w14:textId="77777777" w:rsidR="00791C23" w:rsidRPr="00C86FDE" w:rsidRDefault="00601F65">
      <w:r w:rsidRPr="00C86FDE">
        <w:t>Максимальный срок выполнения административной процедуры не может превышать 3 дней.</w:t>
      </w:r>
    </w:p>
    <w:p w14:paraId="050BF6E8" w14:textId="77777777" w:rsidR="00791C23" w:rsidRPr="00C86FDE" w:rsidRDefault="00601F65">
      <w:bookmarkStart w:id="68" w:name="sub_73"/>
      <w:r w:rsidRPr="00C86FDE">
        <w:t>3.4. Принятие решения о согласовании (об отказе в согласовании) проведения переустройства и (или) перепланировки помещения в многоквартирном доме.</w:t>
      </w:r>
    </w:p>
    <w:bookmarkEnd w:id="68"/>
    <w:p w14:paraId="370BE4AB" w14:textId="77777777" w:rsidR="00791C23" w:rsidRPr="00C86FDE" w:rsidRDefault="00601F65">
      <w:r w:rsidRPr="00C86FDE">
        <w:lastRenderedPageBreak/>
        <w:t xml:space="preserve">Основанием для начала административной процедуры является получение администрацией документов, указанных в </w:t>
      </w:r>
      <w:hyperlink w:anchor="sub_23" w:history="1">
        <w:r w:rsidRPr="00C86FDE">
          <w:rPr>
            <w:rStyle w:val="a4"/>
            <w:color w:val="auto"/>
          </w:rPr>
          <w:t>пункте 2.6.1</w:t>
        </w:r>
      </w:hyperlink>
      <w:r w:rsidRPr="00C86FDE">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14:paraId="5E504B69" w14:textId="77777777" w:rsidR="00791C23" w:rsidRPr="00C86FDE" w:rsidRDefault="00601F65">
      <w:r w:rsidRPr="00C86FDE">
        <w:t>Ответственным за выполнение административной процедуры является должностное лицо администрации.</w:t>
      </w:r>
    </w:p>
    <w:p w14:paraId="4969EC70" w14:textId="77777777" w:rsidR="00791C23" w:rsidRPr="00C86FDE" w:rsidRDefault="00601F65">
      <w:r w:rsidRPr="00C86FDE">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w:t>
      </w:r>
      <w:hyperlink r:id="rId50" w:history="1">
        <w:r w:rsidRPr="00C86FDE">
          <w:rPr>
            <w:rStyle w:val="a4"/>
            <w:color w:val="auto"/>
          </w:rPr>
          <w:t>форме</w:t>
        </w:r>
      </w:hyperlink>
      <w:r w:rsidRPr="00C86FDE">
        <w:t xml:space="preserve">, утвержденной </w:t>
      </w:r>
      <w:hyperlink r:id="rId51" w:history="1">
        <w:r w:rsidRPr="00C86FDE">
          <w:rPr>
            <w:rStyle w:val="a4"/>
            <w:color w:val="auto"/>
          </w:rPr>
          <w:t>постановлением</w:t>
        </w:r>
      </w:hyperlink>
      <w:r w:rsidRPr="00C86FDE">
        <w:t xml:space="preserve"> Правительства РФ от 28.04.2005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w:t>
      </w:r>
      <w:hyperlink w:anchor="sub_1002" w:history="1">
        <w:r w:rsidRPr="00C86FDE">
          <w:rPr>
            <w:rStyle w:val="a4"/>
            <w:color w:val="auto"/>
          </w:rPr>
          <w:t>Приложение N 2</w:t>
        </w:r>
      </w:hyperlink>
      <w:r w:rsidRPr="00C86FDE">
        <w:t xml:space="preserve">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w:t>
      </w:r>
      <w:hyperlink w:anchor="sub_1003" w:history="1">
        <w:r w:rsidRPr="00C86FDE">
          <w:rPr>
            <w:rStyle w:val="a4"/>
            <w:color w:val="auto"/>
          </w:rPr>
          <w:t>Приложение N 3</w:t>
        </w:r>
      </w:hyperlink>
      <w:r w:rsidRPr="00C86FDE">
        <w:t xml:space="preserve"> к настоящему административному регламенту).</w:t>
      </w:r>
    </w:p>
    <w:p w14:paraId="7FA050BC" w14:textId="77777777" w:rsidR="00791C23" w:rsidRPr="00C86FDE" w:rsidRDefault="00601F65">
      <w:r w:rsidRPr="00C86FDE">
        <w:t xml:space="preserve">При поступлении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sub_23" w:history="1">
        <w:r w:rsidRPr="00C86FDE">
          <w:rPr>
            <w:rStyle w:val="a4"/>
            <w:color w:val="auto"/>
          </w:rPr>
          <w:t>пунктом 2.6.1</w:t>
        </w:r>
      </w:hyperlink>
      <w:r w:rsidRPr="00C86FDE">
        <w:t xml:space="preserve"> настоящего административного регламента, и если соответствующий документ не представлен заявителем по собственной инициативе, администрация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в течение пятнадцати рабочих дней со дня направления уведомления.</w:t>
      </w:r>
    </w:p>
    <w:p w14:paraId="44464A83" w14:textId="77777777" w:rsidR="00791C23" w:rsidRPr="00C86FDE" w:rsidRDefault="00601F65">
      <w:r w:rsidRPr="00C86FDE">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14:paraId="57A55423" w14:textId="77777777" w:rsidR="00791C23" w:rsidRPr="00C86FDE" w:rsidRDefault="00601F65">
      <w:r w:rsidRPr="00C86FDE">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14:paraId="7C99A6AA" w14:textId="77777777" w:rsidR="00791C23" w:rsidRPr="00C86FDE" w:rsidRDefault="00601F65">
      <w:r w:rsidRPr="00C86FDE">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в двух экземплярах.</w:t>
      </w:r>
    </w:p>
    <w:p w14:paraId="2D9BD3CD" w14:textId="77777777" w:rsidR="00791C23" w:rsidRPr="00C86FDE" w:rsidRDefault="00601F65">
      <w:r w:rsidRPr="00C86FDE">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администрацию документов.</w:t>
      </w:r>
    </w:p>
    <w:p w14:paraId="4E1925AE" w14:textId="77777777" w:rsidR="00791C23" w:rsidRPr="00C86FDE" w:rsidRDefault="00601F65">
      <w:r w:rsidRPr="00C86FDE">
        <w:t>Результатом выполнения административной процедуры будет являться выдача или направление заявителю документа, подтверждающего принятие решения о согласовании или об отказе в согласовании проведения переустройства и (или) перепланировки помещения в многоквартирном доме.</w:t>
      </w:r>
    </w:p>
    <w:p w14:paraId="35C7659E" w14:textId="77777777" w:rsidR="00791C23" w:rsidRPr="00C86FDE" w:rsidRDefault="00601F65">
      <w:bookmarkStart w:id="69" w:name="sub_74"/>
      <w:r w:rsidRPr="00C86FDE">
        <w:t xml:space="preserve">3.5. Порядок осуществления административных процедур (действий) в электронной форме, в том числе с использованием </w:t>
      </w:r>
      <w:hyperlink r:id="rId52" w:history="1">
        <w:r w:rsidRPr="00C86FDE">
          <w:rPr>
            <w:rStyle w:val="a4"/>
            <w:color w:val="auto"/>
          </w:rPr>
          <w:t>Единого портала</w:t>
        </w:r>
      </w:hyperlink>
      <w:r w:rsidRPr="00C86FDE">
        <w:t xml:space="preserve"> государственных и муниципальных </w:t>
      </w:r>
      <w:r w:rsidRPr="00C86FDE">
        <w:lastRenderedPageBreak/>
        <w:t xml:space="preserve">услуг (функций) и </w:t>
      </w:r>
      <w:hyperlink r:id="rId53" w:history="1">
        <w:r w:rsidRPr="00C86FDE">
          <w:rPr>
            <w:rStyle w:val="a4"/>
            <w:color w:val="auto"/>
          </w:rPr>
          <w:t>Портала</w:t>
        </w:r>
      </w:hyperlink>
      <w:r w:rsidRPr="00C86FDE">
        <w:t xml:space="preserve"> Кировской области</w:t>
      </w:r>
    </w:p>
    <w:bookmarkEnd w:id="69"/>
    <w:p w14:paraId="3D923D55" w14:textId="77777777" w:rsidR="00791C23" w:rsidRPr="00C86FDE" w:rsidRDefault="00601F65">
      <w:r w:rsidRPr="00C86FDE">
        <w:t xml:space="preserve">Информация о муниципальной услуге, о порядке и сроках предоставления муниципальной услуги размещается на </w:t>
      </w:r>
      <w:hyperlink r:id="rId54" w:history="1">
        <w:r w:rsidRPr="00C86FDE">
          <w:rPr>
            <w:rStyle w:val="a4"/>
            <w:color w:val="auto"/>
          </w:rPr>
          <w:t>Едином портале</w:t>
        </w:r>
      </w:hyperlink>
      <w:r w:rsidRPr="00C86FDE">
        <w:t xml:space="preserve"> государственных и муниципальных услуг (функций) и </w:t>
      </w:r>
      <w:hyperlink r:id="rId55" w:history="1">
        <w:r w:rsidRPr="00C86FDE">
          <w:rPr>
            <w:rStyle w:val="a4"/>
            <w:color w:val="auto"/>
          </w:rPr>
          <w:t>Портале</w:t>
        </w:r>
      </w:hyperlink>
      <w:r w:rsidRPr="00C86FDE">
        <w:t xml:space="preserve"> Кировской области.</w:t>
      </w:r>
    </w:p>
    <w:p w14:paraId="2E47C50A" w14:textId="77777777" w:rsidR="00791C23" w:rsidRPr="00C86FDE" w:rsidRDefault="00601F65">
      <w:r w:rsidRPr="00C86FDE">
        <w:t xml:space="preserve">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w:t>
      </w:r>
      <w:hyperlink r:id="rId56" w:history="1">
        <w:r w:rsidRPr="00C86FDE">
          <w:rPr>
            <w:rStyle w:val="a4"/>
            <w:color w:val="auto"/>
          </w:rPr>
          <w:t>Единого портала</w:t>
        </w:r>
      </w:hyperlink>
      <w:r w:rsidRPr="00C86FDE">
        <w:t xml:space="preserve"> государственных и муниципальных услуг (функций) либо </w:t>
      </w:r>
      <w:hyperlink r:id="rId57" w:history="1">
        <w:r w:rsidRPr="00C86FDE">
          <w:rPr>
            <w:rStyle w:val="a4"/>
            <w:color w:val="auto"/>
          </w:rPr>
          <w:t>Портала</w:t>
        </w:r>
      </w:hyperlink>
      <w:r w:rsidRPr="00C86FDE">
        <w:t xml:space="preserve"> Кировской области.</w:t>
      </w:r>
    </w:p>
    <w:p w14:paraId="125EDE56" w14:textId="77777777" w:rsidR="00791C23" w:rsidRPr="00C86FDE" w:rsidRDefault="00601F65">
      <w:r w:rsidRPr="00C86FDE">
        <w:t xml:space="preserve">Подача заявления на предоставление муниципальной услуги и документов, необходимых для предоставления муниципальной услуги, осуществляется через </w:t>
      </w:r>
      <w:hyperlink r:id="rId58" w:history="1">
        <w:r w:rsidRPr="00C86FDE">
          <w:rPr>
            <w:rStyle w:val="a4"/>
            <w:color w:val="auto"/>
          </w:rPr>
          <w:t>Единый портал</w:t>
        </w:r>
      </w:hyperlink>
      <w:r w:rsidRPr="00C86FDE">
        <w:t xml:space="preserve"> либо </w:t>
      </w:r>
      <w:hyperlink r:id="rId59" w:history="1">
        <w:r w:rsidRPr="00C86FDE">
          <w:rPr>
            <w:rStyle w:val="a4"/>
            <w:color w:val="auto"/>
          </w:rPr>
          <w:t>региональный портал</w:t>
        </w:r>
      </w:hyperlink>
      <w:r w:rsidRPr="00C86FDE">
        <w:t>, путем последовательного заполнения всех предлагаемых форм, прикрепления к запросу заявления и необходимых документов, в электронной форме.</w:t>
      </w:r>
    </w:p>
    <w:p w14:paraId="5C844A94" w14:textId="77777777" w:rsidR="00791C23" w:rsidRPr="00C86FDE" w:rsidRDefault="00601F65">
      <w:r w:rsidRPr="00C86FDE">
        <w:t xml:space="preserve">В случае подачи заявления и документов, через </w:t>
      </w:r>
      <w:hyperlink r:id="rId60" w:history="1">
        <w:r w:rsidRPr="00C86FDE">
          <w:rPr>
            <w:rStyle w:val="a4"/>
            <w:color w:val="auto"/>
          </w:rPr>
          <w:t>Единый портал</w:t>
        </w:r>
      </w:hyperlink>
      <w:r w:rsidRPr="00C86FDE">
        <w:t xml:space="preserve"> либо </w:t>
      </w:r>
      <w:hyperlink r:id="rId61" w:history="1">
        <w:r w:rsidRPr="00C86FDE">
          <w:rPr>
            <w:rStyle w:val="a4"/>
            <w:color w:val="auto"/>
          </w:rPr>
          <w:t>региональный портал</w:t>
        </w:r>
      </w:hyperlink>
      <w:r w:rsidRPr="00C86FDE">
        <w:t>, подписывать такие заявление и документы электронной цифровой подписью не требуется.</w:t>
      </w:r>
    </w:p>
    <w:p w14:paraId="5A2DF897" w14:textId="77777777" w:rsidR="00791C23" w:rsidRPr="00C86FDE" w:rsidRDefault="00601F65">
      <w:r w:rsidRPr="00C86FDE">
        <w:t xml:space="preserve">В случае подачи уведомления в форме электронного документа с использованием </w:t>
      </w:r>
      <w:hyperlink r:id="rId62" w:history="1">
        <w:r w:rsidRPr="00C86FDE">
          <w:rPr>
            <w:rStyle w:val="a4"/>
            <w:color w:val="auto"/>
          </w:rPr>
          <w:t>Единого портала</w:t>
        </w:r>
      </w:hyperlink>
      <w:r w:rsidRPr="00C86FDE">
        <w:t xml:space="preserve"> государственных и муниципальных услуг (функций) или </w:t>
      </w:r>
      <w:hyperlink r:id="rId63" w:history="1">
        <w:r w:rsidRPr="00C86FDE">
          <w:rPr>
            <w:rStyle w:val="a4"/>
            <w:color w:val="auto"/>
          </w:rPr>
          <w:t>Портала</w:t>
        </w:r>
      </w:hyperlink>
      <w:r w:rsidRPr="00C86FDE">
        <w:t xml:space="preserve">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14:paraId="30A6971E" w14:textId="77777777" w:rsidR="00791C23" w:rsidRPr="00C86FDE" w:rsidRDefault="00601F65">
      <w:bookmarkStart w:id="70" w:name="sub_75"/>
      <w:r w:rsidRPr="00C86FDE">
        <w:t>3.5.1. Описание последовательности действий при приеме и регистрации документов</w:t>
      </w:r>
    </w:p>
    <w:bookmarkEnd w:id="70"/>
    <w:p w14:paraId="020020B6" w14:textId="77777777" w:rsidR="00791C23" w:rsidRPr="00C86FDE" w:rsidRDefault="00601F65">
      <w:r w:rsidRPr="00C86FDE">
        <w:t xml:space="preserve">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w:t>
      </w:r>
      <w:hyperlink r:id="rId64" w:history="1">
        <w:r w:rsidRPr="00C86FDE">
          <w:rPr>
            <w:rStyle w:val="a4"/>
            <w:color w:val="auto"/>
          </w:rPr>
          <w:t>Единого портала</w:t>
        </w:r>
      </w:hyperlink>
      <w:r w:rsidRPr="00C86FDE">
        <w:t xml:space="preserve"> государственных и муниципальных услуг (функций) либо из </w:t>
      </w:r>
      <w:hyperlink r:id="rId65" w:history="1">
        <w:r w:rsidRPr="00C86FDE">
          <w:rPr>
            <w:rStyle w:val="a4"/>
            <w:color w:val="auto"/>
          </w:rPr>
          <w:t>Портала</w:t>
        </w:r>
      </w:hyperlink>
      <w:r w:rsidRPr="00C86FDE">
        <w:t xml:space="preserve"> Кировской области.</w:t>
      </w:r>
    </w:p>
    <w:p w14:paraId="59F38C2E" w14:textId="77777777" w:rsidR="00791C23" w:rsidRPr="00C86FDE" w:rsidRDefault="00601F65">
      <w:r w:rsidRPr="00C86FDE">
        <w:t>Максимальный срок выполнения административной процедуры не может превышать 1 день.</w:t>
      </w:r>
    </w:p>
    <w:p w14:paraId="6F55A50A" w14:textId="232CF857" w:rsidR="00791C23" w:rsidRPr="00C86FDE" w:rsidRDefault="00601F65">
      <w:bookmarkStart w:id="71" w:name="sub_76"/>
      <w:r w:rsidRPr="00C86FDE">
        <w:t>3.5.2. Описание последовательности административных действий при формировани</w:t>
      </w:r>
      <w:r w:rsidR="00513471">
        <w:t>и</w:t>
      </w:r>
      <w:r w:rsidRPr="00C86FDE">
        <w:t xml:space="preserve"> и направление межведомственных запросов.</w:t>
      </w:r>
    </w:p>
    <w:bookmarkEnd w:id="71"/>
    <w:p w14:paraId="43A969CB" w14:textId="77777777" w:rsidR="00791C23" w:rsidRPr="00C86FDE" w:rsidRDefault="00601F65">
      <w:r w:rsidRPr="00C86FDE">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w:t>
      </w:r>
      <w:hyperlink w:anchor="sub_33" w:history="1">
        <w:r w:rsidRPr="00C86FDE">
          <w:rPr>
            <w:rStyle w:val="a4"/>
            <w:color w:val="auto"/>
          </w:rPr>
          <w:t>пункта 2.6.4</w:t>
        </w:r>
      </w:hyperlink>
      <w:r w:rsidRPr="00C86FDE">
        <w:t xml:space="preserve"> настоящего Административного регламента (в случае, если указанные документы не представлены заявителем самостоятельно).</w:t>
      </w:r>
    </w:p>
    <w:p w14:paraId="554C5FA5" w14:textId="77777777" w:rsidR="00791C23" w:rsidRPr="00C86FDE" w:rsidRDefault="00601F65">
      <w:r w:rsidRPr="00C86FDE">
        <w:t>Максимальный срок выполнения административной процедуры не может превышать 3 дней.</w:t>
      </w:r>
    </w:p>
    <w:p w14:paraId="6DFE210B" w14:textId="77777777" w:rsidR="00791C23" w:rsidRPr="00C86FDE" w:rsidRDefault="00601F65">
      <w:bookmarkStart w:id="72" w:name="sub_77"/>
      <w:r w:rsidRPr="00C86FDE">
        <w:t>3.5.3. Описание последовательности административных действий при рассмотрении документов и принятие решения о согласовании или об отказе в согласовании переустройства и (или) перепланировки помещения в многоквартирном доме.</w:t>
      </w:r>
    </w:p>
    <w:bookmarkEnd w:id="72"/>
    <w:p w14:paraId="4946969C" w14:textId="77777777" w:rsidR="00791C23" w:rsidRPr="00C86FDE" w:rsidRDefault="00601F65">
      <w:r w:rsidRPr="00C86FDE">
        <w:t xml:space="preserve">Основанием для начала административной процедуры является получение администрацией документов, указанных в </w:t>
      </w:r>
      <w:hyperlink w:anchor="sub_23" w:history="1">
        <w:r w:rsidRPr="00C86FDE">
          <w:rPr>
            <w:rStyle w:val="a4"/>
            <w:color w:val="auto"/>
          </w:rPr>
          <w:t>пункте 2.6.1</w:t>
        </w:r>
      </w:hyperlink>
      <w:r w:rsidRPr="00C86FDE">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14:paraId="340CC300" w14:textId="77777777" w:rsidR="00791C23" w:rsidRPr="00C86FDE" w:rsidRDefault="00601F65">
      <w:r w:rsidRPr="00C86FDE">
        <w:t>Ответственным за выполнение административной процедуры является должностное лицо администрации.</w:t>
      </w:r>
    </w:p>
    <w:p w14:paraId="68A1B927" w14:textId="77777777" w:rsidR="00791C23" w:rsidRPr="00C86FDE" w:rsidRDefault="00601F65">
      <w:r w:rsidRPr="00C86FDE">
        <w:t xml:space="preserve">Специалист отдела/уполномоченная комиссия проводит анализ представленных </w:t>
      </w:r>
      <w:r w:rsidRPr="00C86FDE">
        <w:lastRenderedPageBreak/>
        <w:t xml:space="preserve">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w:t>
      </w:r>
      <w:hyperlink r:id="rId66" w:history="1">
        <w:r w:rsidRPr="00C86FDE">
          <w:rPr>
            <w:rStyle w:val="a4"/>
            <w:color w:val="auto"/>
          </w:rPr>
          <w:t>форме</w:t>
        </w:r>
      </w:hyperlink>
      <w:r w:rsidRPr="00C86FDE">
        <w:t xml:space="preserve">, утвержденной </w:t>
      </w:r>
      <w:hyperlink r:id="rId67" w:history="1">
        <w:r w:rsidRPr="00C86FDE">
          <w:rPr>
            <w:rStyle w:val="a4"/>
            <w:color w:val="auto"/>
          </w:rPr>
          <w:t>постановлением</w:t>
        </w:r>
      </w:hyperlink>
      <w:r w:rsidRPr="00C86FDE">
        <w:t xml:space="preserve"> Правительства РФ от 28.04.2005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w:t>
      </w:r>
      <w:hyperlink w:anchor="sub_1003" w:history="1">
        <w:r w:rsidRPr="00C86FDE">
          <w:rPr>
            <w:rStyle w:val="a4"/>
            <w:color w:val="auto"/>
          </w:rPr>
          <w:t>Приложение N 3</w:t>
        </w:r>
      </w:hyperlink>
      <w:r w:rsidRPr="00C86FDE">
        <w:t xml:space="preserve"> к настоящему административному регламенту).</w:t>
      </w:r>
    </w:p>
    <w:p w14:paraId="1F490B6D" w14:textId="77777777" w:rsidR="00791C23" w:rsidRPr="00C86FDE" w:rsidRDefault="00601F65">
      <w:r w:rsidRPr="00C86FDE">
        <w:t xml:space="preserve">При поступлении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sub_23" w:history="1">
        <w:r w:rsidRPr="00C86FDE">
          <w:rPr>
            <w:rStyle w:val="a4"/>
            <w:color w:val="auto"/>
          </w:rPr>
          <w:t>пунктом 2.6.1</w:t>
        </w:r>
      </w:hyperlink>
      <w:r w:rsidRPr="00C86FDE">
        <w:t xml:space="preserve"> настоящего административного регламента, и если соответствующий документ не представлен заявителем по собственной инициативе, администрация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в течение пятнадцати рабочих дней со дня направления уведомления.</w:t>
      </w:r>
    </w:p>
    <w:p w14:paraId="50480A8C" w14:textId="77777777" w:rsidR="00791C23" w:rsidRPr="00C86FDE" w:rsidRDefault="00601F65">
      <w:r w:rsidRPr="00C86FDE">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14:paraId="76C96E4E" w14:textId="77777777" w:rsidR="00791C23" w:rsidRPr="00C86FDE" w:rsidRDefault="00601F65">
      <w:r w:rsidRPr="00C86FDE">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14:paraId="2899912F" w14:textId="77777777" w:rsidR="00791C23" w:rsidRPr="00C86FDE" w:rsidRDefault="00601F65">
      <w:r w:rsidRPr="00C86FDE">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в двух экземплярах.</w:t>
      </w:r>
    </w:p>
    <w:p w14:paraId="266392D0" w14:textId="77777777" w:rsidR="00791C23" w:rsidRPr="00C86FDE" w:rsidRDefault="00601F65">
      <w:r w:rsidRPr="00C86FDE">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администрацию документов.</w:t>
      </w:r>
    </w:p>
    <w:p w14:paraId="55040E20" w14:textId="77777777" w:rsidR="00791C23" w:rsidRPr="00C86FDE" w:rsidRDefault="00601F65">
      <w:r w:rsidRPr="00C86FDE">
        <w:t>Результатом выполнения административной процедуры будет являться выдача или направление заявителю документа, подтверждающего принятие решения о согласовании или об отказе в согласовании проведения переустройства и (или) перепланировки помещения в многоквартирном доме.</w:t>
      </w:r>
    </w:p>
    <w:p w14:paraId="179ED64B" w14:textId="77777777" w:rsidR="00791C23" w:rsidRPr="00C86FDE" w:rsidRDefault="00601F65">
      <w:bookmarkStart w:id="73" w:name="sub_78"/>
      <w:r w:rsidRPr="00C86FDE">
        <w:t>3.6.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bookmarkEnd w:id="73"/>
    <w:p w14:paraId="438FA79B" w14:textId="77777777" w:rsidR="00791C23" w:rsidRPr="00C86FDE" w:rsidRDefault="00601F65">
      <w:r w:rsidRPr="00C86FDE">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14:paraId="791DAD29" w14:textId="77777777" w:rsidR="00791C23" w:rsidRPr="00C86FDE" w:rsidRDefault="00601F65">
      <w:bookmarkStart w:id="74" w:name="sub_79"/>
      <w:r w:rsidRPr="00C86FDE">
        <w:t>3.6.1. Описание последовательности действий при приеме и регистрации документов</w:t>
      </w:r>
    </w:p>
    <w:bookmarkEnd w:id="74"/>
    <w:p w14:paraId="02890585" w14:textId="77777777" w:rsidR="00791C23" w:rsidRPr="00C86FDE" w:rsidRDefault="00601F65">
      <w:r w:rsidRPr="00C86FDE">
        <w:t>Заявление и документы, необходимые для предоставления муниципальной услуги, подаются в многофункциональный центр только на бумажном носителе.</w:t>
      </w:r>
    </w:p>
    <w:p w14:paraId="5DA56A19" w14:textId="77777777" w:rsidR="00791C23" w:rsidRPr="00C86FDE" w:rsidRDefault="00601F65">
      <w:r w:rsidRPr="00C86FDE">
        <w:t xml:space="preserve">Основанием для начала исполнения муниципальной услуги является поступление в </w:t>
      </w:r>
      <w:r w:rsidRPr="00C86FDE">
        <w:lastRenderedPageBreak/>
        <w:t>многофункциональный центр заявления с документами и предъявлением:</w:t>
      </w:r>
    </w:p>
    <w:p w14:paraId="2DE4366C" w14:textId="77777777" w:rsidR="00791C23" w:rsidRPr="00C86FDE" w:rsidRDefault="00601F65">
      <w:r w:rsidRPr="00C86FDE">
        <w:t>документа, удостоверяющего личность заявителя (его представителя);</w:t>
      </w:r>
    </w:p>
    <w:p w14:paraId="2708A8F3" w14:textId="77777777" w:rsidR="00791C23" w:rsidRPr="00C86FDE" w:rsidRDefault="00601F65">
      <w:r w:rsidRPr="00C86FDE">
        <w:t>документа, подтверждающего полномочия представителя заявителя.</w:t>
      </w:r>
    </w:p>
    <w:p w14:paraId="12463258" w14:textId="77777777" w:rsidR="00791C23" w:rsidRPr="00C86FDE" w:rsidRDefault="00601F65">
      <w:r w:rsidRPr="00C86FDE">
        <w:t>Специалист, ответственный за прием и регистрацию документов:</w:t>
      </w:r>
    </w:p>
    <w:p w14:paraId="2A06190F" w14:textId="77777777" w:rsidR="00791C23" w:rsidRPr="00C86FDE" w:rsidRDefault="00601F65">
      <w:r w:rsidRPr="00C86FDE">
        <w:t>регистрирует в установленном порядке поступившие документы;</w:t>
      </w:r>
    </w:p>
    <w:p w14:paraId="46FC2C0A" w14:textId="77777777" w:rsidR="00791C23" w:rsidRPr="00C86FDE" w:rsidRDefault="00601F65">
      <w:r w:rsidRPr="00C86FDE">
        <w:t>оформляет уведомление о приеме документов и передает его заявителю;</w:t>
      </w:r>
    </w:p>
    <w:p w14:paraId="5332626F" w14:textId="77777777" w:rsidR="00791C23" w:rsidRPr="00C86FDE" w:rsidRDefault="00601F65">
      <w:r w:rsidRPr="00C86FDE">
        <w:t>направляет заявление и комплект документов в администрацию;</w:t>
      </w:r>
    </w:p>
    <w:p w14:paraId="4EF71E41" w14:textId="77777777" w:rsidR="00791C23" w:rsidRPr="00C86FDE" w:rsidRDefault="00601F65">
      <w:r w:rsidRPr="00C86FDE">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14:paraId="79508CF6" w14:textId="77777777" w:rsidR="00791C23" w:rsidRPr="00C86FDE" w:rsidRDefault="00601F65">
      <w:r w:rsidRPr="00C86FDE">
        <w:t>Максимальный срок выполнения административной процедуры не может превышать 1 день.</w:t>
      </w:r>
    </w:p>
    <w:p w14:paraId="223CA20B" w14:textId="77777777" w:rsidR="00791C23" w:rsidRPr="00C86FDE" w:rsidRDefault="00601F65">
      <w:bookmarkStart w:id="75" w:name="sub_80"/>
      <w:r w:rsidRPr="00C86FDE">
        <w:t>3.6.2.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14:paraId="0B215066" w14:textId="77777777" w:rsidR="00791C23" w:rsidRPr="00C86FDE" w:rsidRDefault="00601F65">
      <w:bookmarkStart w:id="76" w:name="sub_81"/>
      <w:bookmarkEnd w:id="75"/>
      <w:r w:rsidRPr="00C86FDE">
        <w:t>3.6.3. Описание последовательности административных действий при уведомлении заявителя о готовности результата предоставления муниципальной услуги</w:t>
      </w:r>
    </w:p>
    <w:bookmarkEnd w:id="76"/>
    <w:p w14:paraId="181608B6" w14:textId="77777777" w:rsidR="00791C23" w:rsidRPr="00C86FDE" w:rsidRDefault="00601F65">
      <w:r w:rsidRPr="00C86FDE">
        <w:t>Основанием для начала исполнения процедуры является поступление в многофункциональный центр результата предоставления муниципальной услуги.</w:t>
      </w:r>
    </w:p>
    <w:p w14:paraId="2058F5AD" w14:textId="77777777" w:rsidR="00791C23" w:rsidRPr="00C86FDE" w:rsidRDefault="00601F65">
      <w:r w:rsidRPr="00C86FDE">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14:paraId="0FD5B33C" w14:textId="77777777" w:rsidR="00791C23" w:rsidRPr="00C86FDE" w:rsidRDefault="00601F65">
      <w:r w:rsidRPr="00C86FDE">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14:paraId="1449BFEB" w14:textId="77777777" w:rsidR="00791C23" w:rsidRPr="00C86FDE" w:rsidRDefault="00601F65">
      <w:r w:rsidRPr="00C86FDE">
        <w:t>Максимальный срок выполнения административной процедуры не может превышать 1 день, с момента поступления результата предоставления муниципальной услуги в многофункциональный центр.</w:t>
      </w:r>
    </w:p>
    <w:p w14:paraId="6C5459E8" w14:textId="77777777" w:rsidR="00791C23" w:rsidRPr="00C86FDE" w:rsidRDefault="00601F65">
      <w:r w:rsidRPr="00C86FDE">
        <w:t>Результат предоставления муниципальной услуги выдается заявителю (представителю заявителя), предъявившему следующие документы:</w:t>
      </w:r>
    </w:p>
    <w:p w14:paraId="7B0A1AAE" w14:textId="77777777" w:rsidR="00791C23" w:rsidRPr="00C86FDE" w:rsidRDefault="00601F65">
      <w:r w:rsidRPr="00C86FDE">
        <w:t>документ, удостоверяющий личность заявителя либо его представителя;</w:t>
      </w:r>
    </w:p>
    <w:p w14:paraId="4DAE79B9" w14:textId="77777777" w:rsidR="00791C23" w:rsidRPr="00C86FDE" w:rsidRDefault="00601F65">
      <w:r w:rsidRPr="00C86FDE">
        <w:t>документ, подтверждающий полномочия представителя заявителя.</w:t>
      </w:r>
    </w:p>
    <w:p w14:paraId="3980996E" w14:textId="77777777" w:rsidR="00791C23" w:rsidRPr="00C86FDE" w:rsidRDefault="00601F65">
      <w:r w:rsidRPr="00C86FDE">
        <w:t>Эксперт многофункционального центра, выдает заявителю (уполномоченному либо доверенному лицу на получение документов) решение о согласовании переустройства и (или) перепланировки помещения в многоквартирном доме.</w:t>
      </w:r>
    </w:p>
    <w:p w14:paraId="158AE808" w14:textId="77777777" w:rsidR="00791C23" w:rsidRPr="00C86FDE" w:rsidRDefault="00601F65">
      <w:r w:rsidRPr="00C86FDE">
        <w:t>Результатом административной процедуры является получение заявителем решение о согласовании проведения переустройства и (или) перепланировки помещения в многоквартирном доме.</w:t>
      </w:r>
    </w:p>
    <w:p w14:paraId="0CF430EF" w14:textId="77777777" w:rsidR="00791C23" w:rsidRPr="00C86FDE" w:rsidRDefault="00601F65">
      <w:r w:rsidRPr="00C86FDE">
        <w:t xml:space="preserve">Период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 установленный </w:t>
      </w:r>
      <w:hyperlink w:anchor="sub_20" w:history="1">
        <w:r w:rsidRPr="00C86FDE">
          <w:rPr>
            <w:rStyle w:val="a4"/>
            <w:color w:val="auto"/>
          </w:rPr>
          <w:t>п. 2.4.</w:t>
        </w:r>
      </w:hyperlink>
      <w:r w:rsidRPr="00C86FDE">
        <w:t xml:space="preserve"> настоящего Административного регламента.</w:t>
      </w:r>
    </w:p>
    <w:p w14:paraId="0F05F2E1" w14:textId="77777777" w:rsidR="00791C23" w:rsidRPr="00C86FDE" w:rsidRDefault="00601F65">
      <w:bookmarkStart w:id="77" w:name="sub_82"/>
      <w:r w:rsidRPr="00C86FDE">
        <w:t>3.6.4. Особенности выполнения административных процедур (действий) в многофункциональном центре</w:t>
      </w:r>
    </w:p>
    <w:bookmarkEnd w:id="77"/>
    <w:p w14:paraId="72436219" w14:textId="77777777" w:rsidR="00791C23" w:rsidRPr="00C86FDE" w:rsidRDefault="00601F65">
      <w:r w:rsidRPr="00C86FDE">
        <w:t>В случае подачи запроса на предоставление муниципальной услуги через многофункциональный центр:</w:t>
      </w:r>
    </w:p>
    <w:p w14:paraId="1E175A69" w14:textId="77777777" w:rsidR="00791C23" w:rsidRPr="00C86FDE" w:rsidRDefault="00601F65">
      <w:r w:rsidRPr="00C86FDE">
        <w:t>Заявление и комплект прилагающихся к нему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14:paraId="00F43568" w14:textId="77777777" w:rsidR="00791C23" w:rsidRPr="00C86FDE" w:rsidRDefault="00601F65">
      <w:r w:rsidRPr="00C86FDE">
        <w:t>началом срока предоставления муниципальной услуги является день получения администрацией заявления.</w:t>
      </w:r>
    </w:p>
    <w:p w14:paraId="33B1804B" w14:textId="77777777" w:rsidR="00791C23" w:rsidRPr="00C86FDE" w:rsidRDefault="00601F65">
      <w:bookmarkStart w:id="78" w:name="sub_83"/>
      <w:r w:rsidRPr="00C86FDE">
        <w:lastRenderedPageBreak/>
        <w:t>3.7. Порядок исправления допущенных опечаток и ошибок в выданных в результате предоставления муниципальной услуги документах</w:t>
      </w:r>
    </w:p>
    <w:bookmarkEnd w:id="78"/>
    <w:p w14:paraId="3B9388DA" w14:textId="77777777" w:rsidR="00791C23" w:rsidRPr="00C86FDE" w:rsidRDefault="00601F65">
      <w:r w:rsidRPr="00C86FDE">
        <w:t>В случае необходимости внесения изменений в решение о согласовании проведения переустройства и (или) перепланировки помещения в многоквартирном доме, в связи с допущенными опечатками и (или) ошибками в тексте соответствующего решения, заявитель направляет заявление (</w:t>
      </w:r>
      <w:hyperlink w:anchor="sub_1004" w:history="1">
        <w:r w:rsidRPr="00C86FDE">
          <w:rPr>
            <w:rStyle w:val="a4"/>
            <w:color w:val="auto"/>
          </w:rPr>
          <w:t>приложение N 4</w:t>
        </w:r>
      </w:hyperlink>
      <w:r w:rsidRPr="00C86FDE">
        <w:t xml:space="preserve"> к настоящему Административному регламенту).</w:t>
      </w:r>
    </w:p>
    <w:p w14:paraId="25F5DCBD" w14:textId="77777777" w:rsidR="00791C23" w:rsidRPr="00C86FDE" w:rsidRDefault="00601F65">
      <w:r w:rsidRPr="00C86FDE">
        <w:t>Изменения вносятся муниципальным правовым актом органа местного самоуправления</w:t>
      </w:r>
      <w:r w:rsidRPr="00C86FDE">
        <w:rPr>
          <w:vertAlign w:val="superscript"/>
        </w:rPr>
        <w:t> </w:t>
      </w:r>
      <w:hyperlink w:anchor="sub_1111" w:history="1">
        <w:r w:rsidRPr="00C86FDE">
          <w:rPr>
            <w:rStyle w:val="a4"/>
            <w:color w:val="auto"/>
            <w:vertAlign w:val="superscript"/>
          </w:rPr>
          <w:t>1</w:t>
        </w:r>
      </w:hyperlink>
      <w:r w:rsidRPr="00C86FDE">
        <w:t xml:space="preserve"> без внесения изменений в ранее выданное решение о согласовании проведения переустройства и (или) перепланировки помещения в многоквартирном доме.</w:t>
      </w:r>
    </w:p>
    <w:p w14:paraId="64221008" w14:textId="77777777" w:rsidR="00791C23" w:rsidRPr="00C86FDE" w:rsidRDefault="00601F65">
      <w:r w:rsidRPr="00C86FDE">
        <w:t xml:space="preserve">Заявление может быть подано посредством </w:t>
      </w:r>
      <w:hyperlink r:id="rId68" w:history="1">
        <w:r w:rsidRPr="00C86FDE">
          <w:rPr>
            <w:rStyle w:val="a4"/>
            <w:color w:val="auto"/>
          </w:rPr>
          <w:t>Единого портала</w:t>
        </w:r>
      </w:hyperlink>
      <w:r w:rsidRPr="00C86FDE">
        <w:t xml:space="preserve"> государственных и муниципальных услуг (функций), </w:t>
      </w:r>
      <w:hyperlink r:id="rId69" w:history="1">
        <w:r w:rsidRPr="00C86FDE">
          <w:rPr>
            <w:rStyle w:val="a4"/>
            <w:color w:val="auto"/>
          </w:rPr>
          <w:t>Портала</w:t>
        </w:r>
      </w:hyperlink>
      <w:r w:rsidRPr="00C86FDE">
        <w:t xml:space="preserve"> Кировской области, через многофункциональный центр, а также непосредственно в администрацию.</w:t>
      </w:r>
    </w:p>
    <w:p w14:paraId="09CDE6CA" w14:textId="44ABBDB9" w:rsidR="00791C23" w:rsidRPr="00C86FDE" w:rsidRDefault="00601F65">
      <w:r w:rsidRPr="00C86FDE">
        <w:t xml:space="preserve">В случае внесения изменений в решение о согласовании переустройства и (или) перепланировки помещения в многоквартирном доме, 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правового акта администрации </w:t>
      </w:r>
      <w:r w:rsidR="00FA023F">
        <w:t>Кильмезского городского поселения Кильмезского района Кировской области</w:t>
      </w:r>
      <w:r w:rsidRPr="00C86FDE">
        <w:t xml:space="preserve"> о внесении изменений в соответствующее решение.</w:t>
      </w:r>
    </w:p>
    <w:p w14:paraId="3B1B8BBB" w14:textId="77777777" w:rsidR="00791C23" w:rsidRPr="00C86FDE" w:rsidRDefault="00601F65">
      <w:r w:rsidRPr="00C86FDE">
        <w:t>Срок внесения изменений в уведомление составляет 7 рабочих дней.</w:t>
      </w:r>
    </w:p>
    <w:p w14:paraId="2ACC4F30" w14:textId="77777777" w:rsidR="00791C23" w:rsidRPr="00C86FDE" w:rsidRDefault="00791C23"/>
    <w:p w14:paraId="7B06BE7F" w14:textId="77777777" w:rsidR="00791C23" w:rsidRPr="00C86FDE" w:rsidRDefault="00601F65">
      <w:pPr>
        <w:pStyle w:val="1"/>
        <w:rPr>
          <w:color w:val="auto"/>
        </w:rPr>
      </w:pPr>
      <w:bookmarkStart w:id="79" w:name="sub_84"/>
      <w:r w:rsidRPr="00C86FDE">
        <w:rPr>
          <w:color w:val="auto"/>
        </w:rPr>
        <w:t>4. Формы контроля за исполнением административного регламента</w:t>
      </w:r>
    </w:p>
    <w:p w14:paraId="0D669B5F" w14:textId="77777777" w:rsidR="00791C23" w:rsidRPr="00C86FDE" w:rsidRDefault="00601F65">
      <w:bookmarkStart w:id="80" w:name="sub_85"/>
      <w:bookmarkEnd w:id="79"/>
      <w:r w:rsidRPr="00C86FDE">
        <w:t>4.1. Порядок осуществления текущего контроля</w:t>
      </w:r>
    </w:p>
    <w:p w14:paraId="34633B78" w14:textId="4064BEBD" w:rsidR="00791C23" w:rsidRPr="00C86FDE" w:rsidRDefault="00601F65">
      <w:bookmarkStart w:id="81" w:name="sub_86"/>
      <w:bookmarkEnd w:id="80"/>
      <w:r w:rsidRPr="00C86FDE">
        <w:t xml:space="preserve">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w:t>
      </w:r>
      <w:r w:rsidR="00F06934">
        <w:t>Кильмезского городского поселения кильмезского района Кировской области</w:t>
      </w:r>
      <w:r w:rsidRPr="00C86FDE">
        <w:t xml:space="preserve"> или уполномоченным должностным лицом.</w:t>
      </w:r>
    </w:p>
    <w:bookmarkEnd w:id="81"/>
    <w:p w14:paraId="5DED27A9" w14:textId="77777777" w:rsidR="00791C23" w:rsidRPr="00C86FDE" w:rsidRDefault="00601F65">
      <w:r w:rsidRPr="00C86FDE">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14:paraId="6E1759A8" w14:textId="6FAEC50D" w:rsidR="00791C23" w:rsidRPr="00C86FDE" w:rsidRDefault="00601F65">
      <w:bookmarkStart w:id="82" w:name="sub_87"/>
      <w:r w:rsidRPr="00C86FDE">
        <w:t xml:space="preserve">4.1.2. Текущий контроль осуществляется путем проведения главой </w:t>
      </w:r>
      <w:r w:rsidR="002E613E">
        <w:t>Кильмезского городского поселения Кильмезского района Кировской области или</w:t>
      </w:r>
      <w:r w:rsidRPr="00C86FDE">
        <w:t xml:space="preserve">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w:t>
      </w:r>
    </w:p>
    <w:p w14:paraId="10D76504" w14:textId="0119EDE5" w:rsidR="00791C23" w:rsidRPr="00C86FDE" w:rsidRDefault="00601F65">
      <w:bookmarkStart w:id="83" w:name="sub_88"/>
      <w:bookmarkEnd w:id="82"/>
      <w:r w:rsidRPr="00C86FDE">
        <w:t xml:space="preserve">4.1.3. Глава </w:t>
      </w:r>
      <w:r w:rsidR="002E613E">
        <w:t>Кильмезского городского поселения Кильмезского района Кировской области</w:t>
      </w:r>
      <w:r w:rsidRPr="00C86FDE">
        <w:t>, а также уполномоченное им должностное лицо, осуществляя контроль, вправе:</w:t>
      </w:r>
    </w:p>
    <w:bookmarkEnd w:id="83"/>
    <w:p w14:paraId="324AFBFB" w14:textId="77777777" w:rsidR="00791C23" w:rsidRPr="00C86FDE" w:rsidRDefault="00601F65">
      <w:r w:rsidRPr="00C86FDE">
        <w:t>контролировать соблюдение порядка и условий предоставления муниципальной услуги;</w:t>
      </w:r>
    </w:p>
    <w:p w14:paraId="01B1A880" w14:textId="77777777" w:rsidR="00791C23" w:rsidRPr="00C86FDE" w:rsidRDefault="00601F65">
      <w:r w:rsidRPr="00C86FDE">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14:paraId="1799E196" w14:textId="77777777" w:rsidR="00791C23" w:rsidRPr="00C86FDE" w:rsidRDefault="00601F65">
      <w:r w:rsidRPr="00C86FDE">
        <w:t>назначать ответственных специалистов администрации для постоянного наблюдения за предоставлением муниципальной услуги;</w:t>
      </w:r>
    </w:p>
    <w:p w14:paraId="056FFBFC" w14:textId="77777777" w:rsidR="00791C23" w:rsidRPr="00C86FDE" w:rsidRDefault="00601F65">
      <w:r w:rsidRPr="00C86FDE">
        <w:t xml:space="preserve">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w:t>
      </w:r>
      <w:r w:rsidRPr="00C86FDE">
        <w:lastRenderedPageBreak/>
        <w:t>в сроки, установленные в заявлении или законодательством Российской Федерации.</w:t>
      </w:r>
    </w:p>
    <w:p w14:paraId="3422976A" w14:textId="77777777" w:rsidR="00791C23" w:rsidRPr="00C86FDE" w:rsidRDefault="00601F65">
      <w:bookmarkStart w:id="84" w:name="sub_89"/>
      <w:r w:rsidRPr="00C86FDE">
        <w:t>4.2. Порядок и периодичность осуществления плановых и внеплановых проверок полноты и качества предоставления муниципальной услуги</w:t>
      </w:r>
    </w:p>
    <w:p w14:paraId="2E177F12" w14:textId="77777777" w:rsidR="00791C23" w:rsidRPr="00C86FDE" w:rsidRDefault="00601F65">
      <w:bookmarkStart w:id="85" w:name="sub_90"/>
      <w:bookmarkEnd w:id="84"/>
      <w:r w:rsidRPr="00C86FDE">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14:paraId="5672ACE8" w14:textId="77777777" w:rsidR="00791C23" w:rsidRPr="00C86FDE" w:rsidRDefault="00601F65">
      <w:bookmarkStart w:id="86" w:name="sub_91"/>
      <w:bookmarkEnd w:id="85"/>
      <w:r w:rsidRPr="00C86FDE">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14:paraId="0860122E" w14:textId="77777777" w:rsidR="00791C23" w:rsidRPr="00C86FDE" w:rsidRDefault="00601F65">
      <w:bookmarkStart w:id="87" w:name="sub_92"/>
      <w:bookmarkEnd w:id="86"/>
      <w:r w:rsidRPr="00C86FDE">
        <w:t>4.2.3. Проверки могут быть плановыми и внеплановыми.</w:t>
      </w:r>
    </w:p>
    <w:p w14:paraId="68A636A4" w14:textId="20EDB5B5" w:rsidR="00791C23" w:rsidRPr="00C86FDE" w:rsidRDefault="00601F65">
      <w:bookmarkStart w:id="88" w:name="sub_93"/>
      <w:bookmarkEnd w:id="87"/>
      <w:r w:rsidRPr="00C86FDE">
        <w:t xml:space="preserve">4.2.4. Плановые проверки осуществляются на основании распоряжений главы </w:t>
      </w:r>
      <w:r w:rsidR="00F06934">
        <w:t>Кильмезского городского поселения Кильмезского района Кировской области</w:t>
      </w:r>
      <w:r w:rsidRPr="00C86FDE">
        <w:t>. При плановых проверках рассматриваются все вопросы, связанные с предоставлением муниципальной услуги.</w:t>
      </w:r>
    </w:p>
    <w:p w14:paraId="4B8B19CE" w14:textId="77777777" w:rsidR="00791C23" w:rsidRPr="00C86FDE" w:rsidRDefault="00601F65">
      <w:bookmarkStart w:id="89" w:name="sub_94"/>
      <w:bookmarkEnd w:id="88"/>
      <w:r w:rsidRPr="00C86FDE">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14:paraId="3269C0B7" w14:textId="77777777" w:rsidR="00791C23" w:rsidRPr="00C86FDE" w:rsidRDefault="00601F65">
      <w:bookmarkStart w:id="90" w:name="sub_95"/>
      <w:bookmarkEnd w:id="89"/>
      <w:r w:rsidRPr="00C86FDE">
        <w:t>4.2.6. Для проведения проверки создается комиссия, в состав которой включаются муниципальные служащие администрации.</w:t>
      </w:r>
    </w:p>
    <w:p w14:paraId="1E12EDE5" w14:textId="3FD57026" w:rsidR="00791C23" w:rsidRPr="00C86FDE" w:rsidRDefault="00601F65">
      <w:bookmarkStart w:id="91" w:name="sub_96"/>
      <w:bookmarkEnd w:id="90"/>
      <w:r w:rsidRPr="00C86FDE">
        <w:t xml:space="preserve">4.2.7. Проверка осуществляется на основании распоряжения главы </w:t>
      </w:r>
      <w:r w:rsidR="00F06934">
        <w:t>Кильмезского городского поселения Кильмезского района Кировской области</w:t>
      </w:r>
      <w:r w:rsidRPr="00C86FDE">
        <w:t>.</w:t>
      </w:r>
    </w:p>
    <w:p w14:paraId="573D339F" w14:textId="55DB7ED1" w:rsidR="00791C23" w:rsidRPr="00C86FDE" w:rsidRDefault="00601F65">
      <w:bookmarkStart w:id="92" w:name="sub_97"/>
      <w:bookmarkEnd w:id="91"/>
      <w:r w:rsidRPr="00C86FDE">
        <w:t xml:space="preserve">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w:t>
      </w:r>
      <w:r w:rsidR="002E613E">
        <w:t>Кильмезского городского поселения Кильмезского района Кировской области</w:t>
      </w:r>
      <w:r w:rsidRPr="00C86FDE">
        <w:t>.</w:t>
      </w:r>
    </w:p>
    <w:p w14:paraId="61F234E6" w14:textId="77777777" w:rsidR="00791C23" w:rsidRPr="00C86FDE" w:rsidRDefault="00601F65">
      <w:bookmarkStart w:id="93" w:name="sub_98"/>
      <w:bookmarkEnd w:id="92"/>
      <w:r w:rsidRPr="00C86FDE">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14:paraId="23E4491A" w14:textId="77777777" w:rsidR="00791C23" w:rsidRPr="00C86FDE" w:rsidRDefault="00601F65">
      <w:bookmarkStart w:id="94" w:name="sub_99"/>
      <w:bookmarkEnd w:id="93"/>
      <w:r w:rsidRPr="00C86FDE">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14:paraId="07D5335B" w14:textId="77777777" w:rsidR="00791C23" w:rsidRPr="00C86FDE" w:rsidRDefault="00601F65">
      <w:bookmarkStart w:id="95" w:name="sub_100"/>
      <w:bookmarkEnd w:id="94"/>
      <w:r w:rsidRPr="00C86FDE">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14:paraId="191FD36C" w14:textId="77777777" w:rsidR="00791C23" w:rsidRPr="00C86FDE" w:rsidRDefault="00601F65">
      <w:bookmarkStart w:id="96" w:name="sub_101"/>
      <w:bookmarkEnd w:id="95"/>
      <w:r w:rsidRPr="00C86FDE">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14:paraId="74FE93E6" w14:textId="77777777" w:rsidR="00791C23" w:rsidRPr="00C86FDE" w:rsidRDefault="00601F65">
      <w:bookmarkStart w:id="97" w:name="sub_102"/>
      <w:bookmarkEnd w:id="96"/>
      <w:r w:rsidRPr="00C86FDE">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14:paraId="657CCB33" w14:textId="77777777" w:rsidR="00791C23" w:rsidRPr="00C86FDE" w:rsidRDefault="00601F65">
      <w:bookmarkStart w:id="98" w:name="sub_103"/>
      <w:bookmarkEnd w:id="97"/>
      <w:r w:rsidRPr="00C86FDE">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7F8C4C0C" w14:textId="77777777" w:rsidR="00791C23" w:rsidRPr="00C86FDE" w:rsidRDefault="00601F65">
      <w:bookmarkStart w:id="99" w:name="sub_104"/>
      <w:bookmarkEnd w:id="98"/>
      <w:r w:rsidRPr="00C86FDE">
        <w:t xml:space="preserve">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w:t>
      </w:r>
      <w:hyperlink w:anchor="sub_9" w:history="1">
        <w:r w:rsidRPr="00C86FDE">
          <w:rPr>
            <w:rStyle w:val="a4"/>
            <w:color w:val="auto"/>
          </w:rPr>
          <w:t>подразделе 1.2</w:t>
        </w:r>
      </w:hyperlink>
      <w:r w:rsidRPr="00C86FDE">
        <w:t xml:space="preserve"> настоящего Административного регламента, так и иными лицами (гражданами, юридическими лицами), чьи права или законные интересы были нарушены </w:t>
      </w:r>
      <w:r w:rsidRPr="00C86FDE">
        <w:lastRenderedPageBreak/>
        <w:t>обжалуемыми действиями (бездействием).</w:t>
      </w:r>
    </w:p>
    <w:p w14:paraId="444E7779" w14:textId="77777777" w:rsidR="00791C23" w:rsidRPr="00C86FDE" w:rsidRDefault="00601F65">
      <w:bookmarkStart w:id="100" w:name="sub_105"/>
      <w:bookmarkEnd w:id="99"/>
      <w:r w:rsidRPr="00C86FDE">
        <w:t xml:space="preserve">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w:t>
      </w:r>
      <w:hyperlink r:id="rId70" w:history="1">
        <w:r w:rsidRPr="00C86FDE">
          <w:rPr>
            <w:rStyle w:val="a4"/>
            <w:color w:val="auto"/>
          </w:rPr>
          <w:t>Едином портале</w:t>
        </w:r>
      </w:hyperlink>
      <w:r w:rsidRPr="00C86FDE">
        <w:t xml:space="preserve"> предоставления государственных и муниципальных услуг (функций) или </w:t>
      </w:r>
      <w:hyperlink r:id="rId71" w:history="1">
        <w:r w:rsidRPr="00C86FDE">
          <w:rPr>
            <w:rStyle w:val="a4"/>
            <w:color w:val="auto"/>
          </w:rPr>
          <w:t>Портале</w:t>
        </w:r>
      </w:hyperlink>
      <w:r w:rsidRPr="00C86FDE">
        <w:t xml:space="preserve"> Кировской области.</w:t>
      </w:r>
    </w:p>
    <w:bookmarkEnd w:id="100"/>
    <w:p w14:paraId="114A3467" w14:textId="77777777" w:rsidR="00791C23" w:rsidRPr="00C86FDE" w:rsidRDefault="00791C23" w:rsidP="00526522"/>
    <w:p w14:paraId="4D58C4E5" w14:textId="77777777" w:rsidR="000F774E" w:rsidRDefault="000F774E" w:rsidP="00526522">
      <w:pPr>
        <w:keepNext/>
        <w:keepLines/>
        <w:jc w:val="center"/>
        <w:outlineLvl w:val="0"/>
        <w:rPr>
          <w:b/>
          <w:szCs w:val="32"/>
        </w:rPr>
      </w:pPr>
      <w:r>
        <w:rPr>
          <w:b/>
          <w:bCs/>
          <w:szCs w:val="32"/>
        </w:rPr>
        <w:t xml:space="preserve">5. </w:t>
      </w:r>
      <w:r>
        <w:rPr>
          <w:b/>
          <w:szCs w:val="32"/>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w:t>
      </w:r>
      <w:r>
        <w:rPr>
          <w:b/>
          <w:szCs w:val="32"/>
          <w:lang w:val="en-US"/>
        </w:rPr>
        <w:t> </w:t>
      </w:r>
      <w:r>
        <w:rPr>
          <w:b/>
          <w:szCs w:val="32"/>
        </w:rPr>
        <w:t>части 1.1 статьи 16 Федерального закона №</w:t>
      </w:r>
      <w:r>
        <w:rPr>
          <w:b/>
          <w:szCs w:val="32"/>
          <w:lang w:val="en-US"/>
        </w:rPr>
        <w:t> </w:t>
      </w:r>
      <w:r>
        <w:rPr>
          <w:b/>
          <w:szCs w:val="32"/>
        </w:rPr>
        <w:t>210</w:t>
      </w:r>
      <w:r>
        <w:rPr>
          <w:b/>
          <w:szCs w:val="32"/>
        </w:rPr>
        <w:noBreakHyphen/>
        <w:t>ФЗ, а также их должностных лиц, муниципальных служащих, работников</w:t>
      </w:r>
    </w:p>
    <w:p w14:paraId="7A7CED23" w14:textId="77777777" w:rsidR="000F774E" w:rsidRPr="00526522" w:rsidRDefault="000F774E" w:rsidP="00526522">
      <w:pPr>
        <w:keepNext/>
        <w:keepLines/>
        <w:ind w:firstLine="709"/>
        <w:outlineLvl w:val="1"/>
        <w:rPr>
          <w:rFonts w:ascii="Times New Roman" w:hAnsi="Times New Roman" w:cs="Times New Roman"/>
          <w:bCs/>
        </w:rPr>
      </w:pPr>
      <w:r w:rsidRPr="00526522">
        <w:rPr>
          <w:rFonts w:ascii="Times New Roman" w:hAnsi="Times New Roman" w:cs="Times New Roman"/>
          <w:bCs/>
        </w:rPr>
        <w:t>5.1. Информация для заявителя о его праве подать жалобу</w:t>
      </w:r>
    </w:p>
    <w:p w14:paraId="25A248DC" w14:textId="77777777" w:rsidR="000F774E" w:rsidRPr="000F774E" w:rsidRDefault="000F774E" w:rsidP="00526522">
      <w:pPr>
        <w:ind w:firstLine="709"/>
        <w:rPr>
          <w:rFonts w:ascii="Times New Roman" w:hAnsi="Times New Roman" w:cs="Times New Roman"/>
        </w:rPr>
      </w:pPr>
      <w:r w:rsidRPr="00526522">
        <w:rPr>
          <w:rFonts w:ascii="Times New Roman" w:hAnsi="Times New Roman" w:cs="Times New Roman"/>
          <w:bCs/>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w:t>
      </w:r>
      <w:r w:rsidRPr="000F774E">
        <w:rPr>
          <w:rFonts w:ascii="Times New Roman" w:hAnsi="Times New Roman" w:cs="Times New Roman"/>
        </w:rPr>
        <w:t xml:space="preserve"> обжалованы в досудебном порядке.</w:t>
      </w:r>
    </w:p>
    <w:p w14:paraId="5DD1DE30" w14:textId="77777777" w:rsidR="000F774E" w:rsidRPr="00526522" w:rsidRDefault="000F774E" w:rsidP="000F774E">
      <w:pPr>
        <w:ind w:firstLine="709"/>
        <w:rPr>
          <w:rFonts w:ascii="Times New Roman" w:hAnsi="Times New Roman" w:cs="Times New Roman"/>
        </w:rPr>
      </w:pPr>
      <w:r w:rsidRPr="000F774E">
        <w:rPr>
          <w:rFonts w:ascii="Times New Roman" w:hAnsi="Times New Roman" w:cs="Times New Roman"/>
        </w:rPr>
        <w:t xml:space="preserve">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w:t>
      </w:r>
      <w:r w:rsidRPr="00526522">
        <w:rPr>
          <w:rFonts w:ascii="Times New Roman" w:hAnsi="Times New Roman" w:cs="Times New Roman"/>
        </w:rPr>
        <w:t>антимонопольным законодательством Российской Федерации, в антимонопольный орган.</w:t>
      </w:r>
    </w:p>
    <w:p w14:paraId="5745AF1A" w14:textId="77777777" w:rsidR="000F774E" w:rsidRPr="00526522" w:rsidRDefault="000F774E" w:rsidP="000F774E">
      <w:pPr>
        <w:keepNext/>
        <w:keepLines/>
        <w:ind w:firstLine="709"/>
        <w:outlineLvl w:val="1"/>
        <w:rPr>
          <w:rFonts w:ascii="Times New Roman" w:hAnsi="Times New Roman" w:cs="Times New Roman"/>
        </w:rPr>
      </w:pPr>
      <w:r w:rsidRPr="00526522">
        <w:rPr>
          <w:rFonts w:ascii="Times New Roman" w:hAnsi="Times New Roman" w:cs="Times New Roman"/>
        </w:rPr>
        <w:t>5.2. Предмет жалобы</w:t>
      </w:r>
    </w:p>
    <w:p w14:paraId="275B6638" w14:textId="77777777" w:rsidR="000F774E" w:rsidRPr="00526522" w:rsidRDefault="000F774E" w:rsidP="000F774E">
      <w:pPr>
        <w:ind w:firstLine="709"/>
        <w:rPr>
          <w:rFonts w:ascii="Times New Roman" w:hAnsi="Times New Roman" w:cs="Times New Roman"/>
        </w:rPr>
      </w:pPr>
      <w:r w:rsidRPr="00526522">
        <w:rPr>
          <w:rFonts w:ascii="Times New Roman" w:hAnsi="Times New Roman" w:cs="Times New Roman"/>
        </w:rPr>
        <w:t>5.2.1. Заявитель может обратиться с жалобой, в том числе в следующих случаях:</w:t>
      </w:r>
    </w:p>
    <w:p w14:paraId="786D29CA" w14:textId="77777777" w:rsidR="000F774E" w:rsidRPr="000F774E" w:rsidRDefault="000F774E" w:rsidP="000F774E">
      <w:pPr>
        <w:ind w:firstLine="709"/>
        <w:rPr>
          <w:rFonts w:ascii="Times New Roman" w:hAnsi="Times New Roman" w:cs="Times New Roman"/>
        </w:rPr>
      </w:pPr>
      <w:r w:rsidRPr="00526522">
        <w:rPr>
          <w:rFonts w:ascii="Times New Roman" w:hAnsi="Times New Roman" w:cs="Times New Roman"/>
        </w:rPr>
        <w:t>нарушение срока регистрации</w:t>
      </w:r>
      <w:r w:rsidRPr="000F774E">
        <w:rPr>
          <w:rFonts w:ascii="Times New Roman" w:hAnsi="Times New Roman" w:cs="Times New Roman"/>
        </w:rPr>
        <w:t xml:space="preserve"> запроса заявителя о предоставлении муниципальной услуги, запроса, указанного в статье 15.1 Федерального закона № 210-ФЗ;</w:t>
      </w:r>
    </w:p>
    <w:p w14:paraId="0EE9141C" w14:textId="77777777" w:rsidR="000F774E" w:rsidRPr="000F774E" w:rsidRDefault="000F774E" w:rsidP="000F774E">
      <w:pPr>
        <w:ind w:firstLine="709"/>
        <w:rPr>
          <w:rFonts w:ascii="Times New Roman" w:hAnsi="Times New Roman" w:cs="Times New Roman"/>
        </w:rPr>
      </w:pPr>
      <w:r w:rsidRPr="000F774E">
        <w:rPr>
          <w:rFonts w:ascii="Times New Roman" w:hAnsi="Times New Roman" w:cs="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1EB5350A" w14:textId="77777777" w:rsidR="000F774E" w:rsidRPr="000F774E" w:rsidRDefault="000F774E" w:rsidP="000F774E">
      <w:pPr>
        <w:ind w:firstLine="709"/>
        <w:rPr>
          <w:rFonts w:ascii="Times New Roman" w:hAnsi="Times New Roman" w:cs="Times New Roman"/>
        </w:rPr>
      </w:pPr>
      <w:r w:rsidRPr="000F774E">
        <w:rPr>
          <w:rFonts w:ascii="Times New Roman" w:hAnsi="Times New Roman" w:cs="Times New Roman"/>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28C08352" w14:textId="77777777" w:rsidR="000F774E" w:rsidRPr="000F774E" w:rsidRDefault="000F774E" w:rsidP="000F774E">
      <w:pPr>
        <w:ind w:firstLine="709"/>
        <w:rPr>
          <w:rFonts w:ascii="Times New Roman" w:hAnsi="Times New Roman" w:cs="Times New Roman"/>
        </w:rPr>
      </w:pPr>
      <w:r w:rsidRPr="000F774E">
        <w:rPr>
          <w:rFonts w:ascii="Times New Roman" w:hAnsi="Times New Roman" w:cs="Times New Roman"/>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7C7AAD96" w14:textId="77777777" w:rsidR="000F774E" w:rsidRPr="000F774E" w:rsidRDefault="000F774E" w:rsidP="000F774E">
      <w:pPr>
        <w:ind w:firstLine="709"/>
        <w:rPr>
          <w:rFonts w:ascii="Times New Roman" w:hAnsi="Times New Roman" w:cs="Times New Roman"/>
        </w:rPr>
      </w:pPr>
      <w:r w:rsidRPr="000F774E">
        <w:rPr>
          <w:rFonts w:ascii="Times New Roman" w:hAnsi="Times New Roman" w:cs="Times New Roman"/>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w:t>
      </w:r>
      <w:r w:rsidRPr="000F774E">
        <w:rPr>
          <w:rFonts w:ascii="Times New Roman" w:hAnsi="Times New Roman" w:cs="Times New Roman"/>
        </w:rPr>
        <w:lastRenderedPageBreak/>
        <w:t>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09625AAB" w14:textId="77777777" w:rsidR="000F774E" w:rsidRPr="000F774E" w:rsidRDefault="000F774E" w:rsidP="000F774E">
      <w:pPr>
        <w:ind w:firstLine="709"/>
        <w:rPr>
          <w:rFonts w:ascii="Times New Roman" w:hAnsi="Times New Roman" w:cs="Times New Roman"/>
        </w:rPr>
      </w:pPr>
      <w:r w:rsidRPr="000F774E">
        <w:rPr>
          <w:rFonts w:ascii="Times New Roman" w:hAnsi="Times New Roman" w:cs="Times New Roman"/>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14:paraId="1D3CF950" w14:textId="77777777" w:rsidR="000F774E" w:rsidRPr="000F774E" w:rsidRDefault="000F774E" w:rsidP="000F774E">
      <w:pPr>
        <w:ind w:firstLine="709"/>
        <w:rPr>
          <w:rFonts w:ascii="Times New Roman" w:hAnsi="Times New Roman" w:cs="Times New Roman"/>
        </w:rPr>
      </w:pPr>
      <w:r w:rsidRPr="000F774E">
        <w:rPr>
          <w:rFonts w:ascii="Times New Roman" w:hAnsi="Times New Roman" w:cs="Times New Roman"/>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47352577" w14:textId="77777777" w:rsidR="000F774E" w:rsidRPr="000F774E" w:rsidRDefault="000F774E" w:rsidP="000F774E">
      <w:pPr>
        <w:ind w:firstLine="709"/>
        <w:rPr>
          <w:rFonts w:ascii="Times New Roman" w:hAnsi="Times New Roman" w:cs="Times New Roman"/>
        </w:rPr>
      </w:pPr>
      <w:r w:rsidRPr="000F774E">
        <w:rPr>
          <w:rFonts w:ascii="Times New Roman" w:hAnsi="Times New Roman" w:cs="Times New Roman"/>
        </w:rPr>
        <w:t>нарушение срока или порядка выдачи документов по результатам предоставления муниципальной услуги;</w:t>
      </w:r>
    </w:p>
    <w:p w14:paraId="5CEB10EF" w14:textId="77777777" w:rsidR="000F774E" w:rsidRPr="000F774E" w:rsidRDefault="000F774E" w:rsidP="000F774E">
      <w:pPr>
        <w:ind w:firstLine="709"/>
        <w:rPr>
          <w:rFonts w:ascii="Times New Roman" w:hAnsi="Times New Roman" w:cs="Times New Roman"/>
        </w:rPr>
      </w:pPr>
      <w:r w:rsidRPr="000F774E">
        <w:rPr>
          <w:rFonts w:ascii="Times New Roman" w:hAnsi="Times New Roman" w:cs="Times New Roman"/>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 210-ФЗ.</w:t>
      </w:r>
    </w:p>
    <w:p w14:paraId="40F57E56" w14:textId="77777777" w:rsidR="000F774E" w:rsidRPr="00526522" w:rsidRDefault="000F774E" w:rsidP="000F774E">
      <w:pPr>
        <w:ind w:firstLine="709"/>
        <w:rPr>
          <w:rFonts w:ascii="Times New Roman" w:hAnsi="Times New Roman" w:cs="Times New Roman"/>
        </w:rPr>
      </w:pPr>
      <w:r w:rsidRPr="000F774E">
        <w:rPr>
          <w:rFonts w:ascii="Times New Roman" w:hAnsi="Times New Roman" w:cs="Times New Roman"/>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526522">
        <w:rPr>
          <w:rFonts w:ascii="Times New Roman" w:hAnsi="Times New Roman" w:cs="Times New Roman"/>
        </w:rPr>
        <w:t>соответствующих государственных услуг в полном объеме в порядке, частью 1.3 статьи 16 Федерального закона № 210-ФЗ.</w:t>
      </w:r>
    </w:p>
    <w:p w14:paraId="24FC7718" w14:textId="77777777" w:rsidR="000F774E" w:rsidRPr="00526522" w:rsidRDefault="000F774E" w:rsidP="000F774E">
      <w:pPr>
        <w:keepNext/>
        <w:keepLines/>
        <w:ind w:firstLine="709"/>
        <w:outlineLvl w:val="1"/>
        <w:rPr>
          <w:rFonts w:ascii="Times New Roman" w:hAnsi="Times New Roman" w:cs="Times New Roman"/>
        </w:rPr>
      </w:pPr>
      <w:r w:rsidRPr="00526522">
        <w:rPr>
          <w:rFonts w:ascii="Times New Roman" w:hAnsi="Times New Roman" w:cs="Times New Roman"/>
        </w:rPr>
        <w:t>5.3. Органы государственной власти, организации, должностные лица, которым может быть направлена жалоба</w:t>
      </w:r>
    </w:p>
    <w:p w14:paraId="0471A2FF" w14:textId="77777777" w:rsidR="000F774E" w:rsidRPr="00526522" w:rsidRDefault="000F774E" w:rsidP="000F774E">
      <w:pPr>
        <w:ind w:firstLine="709"/>
        <w:rPr>
          <w:rFonts w:ascii="Times New Roman" w:hAnsi="Times New Roman" w:cs="Times New Roman"/>
        </w:rPr>
      </w:pPr>
      <w:r w:rsidRPr="00526522">
        <w:rPr>
          <w:rFonts w:ascii="Times New Roman" w:hAnsi="Times New Roman" w:cs="Times New Roman"/>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14:paraId="1686CADC" w14:textId="77777777" w:rsidR="000F774E" w:rsidRPr="00526522" w:rsidRDefault="000F774E" w:rsidP="000F774E">
      <w:pPr>
        <w:keepNext/>
        <w:keepLines/>
        <w:ind w:firstLine="709"/>
        <w:outlineLvl w:val="1"/>
        <w:rPr>
          <w:rFonts w:ascii="Times New Roman" w:hAnsi="Times New Roman" w:cs="Times New Roman"/>
        </w:rPr>
      </w:pPr>
      <w:r w:rsidRPr="00526522">
        <w:rPr>
          <w:rFonts w:ascii="Times New Roman" w:hAnsi="Times New Roman" w:cs="Times New Roman"/>
        </w:rPr>
        <w:t>5.4. Порядок подачи и рассмотрения жалобы</w:t>
      </w:r>
    </w:p>
    <w:p w14:paraId="4C211291" w14:textId="77777777" w:rsidR="000F774E" w:rsidRPr="000F774E" w:rsidRDefault="000F774E" w:rsidP="000F774E">
      <w:pPr>
        <w:ind w:firstLine="709"/>
        <w:rPr>
          <w:rFonts w:ascii="Times New Roman" w:hAnsi="Times New Roman" w:cs="Times New Roman"/>
        </w:rPr>
      </w:pPr>
      <w:r w:rsidRPr="00526522">
        <w:rPr>
          <w:rFonts w:ascii="Times New Roman" w:hAnsi="Times New Roman" w:cs="Times New Roman"/>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w:t>
      </w:r>
      <w:r w:rsidRPr="000F774E">
        <w:rPr>
          <w:rFonts w:ascii="Times New Roman" w:hAnsi="Times New Roman" w:cs="Times New Roman"/>
        </w:rPr>
        <w:t xml:space="preserve"> непосредственно </w:t>
      </w:r>
      <w:r w:rsidRPr="000F774E">
        <w:rPr>
          <w:rFonts w:ascii="Times New Roman" w:hAnsi="Times New Roman" w:cs="Times New Roman"/>
        </w:rPr>
        <w:lastRenderedPageBreak/>
        <w:t>руководителем органа, предоставляющего муниципальную услугу.</w:t>
      </w:r>
    </w:p>
    <w:p w14:paraId="2BD22ACE" w14:textId="77777777" w:rsidR="000F774E" w:rsidRPr="000F774E" w:rsidRDefault="000F774E" w:rsidP="000F774E">
      <w:pPr>
        <w:ind w:firstLine="709"/>
        <w:rPr>
          <w:rFonts w:ascii="Times New Roman" w:hAnsi="Times New Roman" w:cs="Times New Roman"/>
        </w:rPr>
      </w:pPr>
      <w:r w:rsidRPr="000F774E">
        <w:rPr>
          <w:rFonts w:ascii="Times New Roman" w:hAnsi="Times New Roman" w:cs="Times New Roman"/>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14:paraId="38C0EA6B" w14:textId="77777777" w:rsidR="000F774E" w:rsidRPr="000F774E" w:rsidRDefault="000F774E" w:rsidP="000F774E">
      <w:pPr>
        <w:ind w:firstLine="709"/>
        <w:rPr>
          <w:rFonts w:ascii="Times New Roman" w:hAnsi="Times New Roman" w:cs="Times New Roman"/>
        </w:rPr>
      </w:pPr>
      <w:r w:rsidRPr="000F774E">
        <w:rPr>
          <w:rFonts w:ascii="Times New Roman" w:hAnsi="Times New Roman" w:cs="Times New Roman"/>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14:paraId="5BEDCC95" w14:textId="77777777" w:rsidR="000F774E" w:rsidRPr="000F774E" w:rsidRDefault="000F774E" w:rsidP="000F774E">
      <w:pPr>
        <w:ind w:firstLine="709"/>
        <w:rPr>
          <w:rFonts w:ascii="Times New Roman" w:hAnsi="Times New Roman" w:cs="Times New Roman"/>
        </w:rPr>
      </w:pPr>
      <w:r w:rsidRPr="000F774E">
        <w:rPr>
          <w:rFonts w:ascii="Times New Roman" w:hAnsi="Times New Roman" w:cs="Times New Roman"/>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14:paraId="4CCE556E" w14:textId="77777777" w:rsidR="000F774E" w:rsidRPr="000F774E" w:rsidRDefault="000F774E" w:rsidP="000F774E">
      <w:pPr>
        <w:ind w:firstLine="709"/>
        <w:rPr>
          <w:rFonts w:ascii="Times New Roman" w:hAnsi="Times New Roman" w:cs="Times New Roman"/>
        </w:rPr>
      </w:pPr>
      <w:r w:rsidRPr="000F774E">
        <w:rPr>
          <w:rFonts w:ascii="Times New Roman" w:hAnsi="Times New Roman" w:cs="Times New Roman"/>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14:paraId="22B04CFB" w14:textId="77777777" w:rsidR="000F774E" w:rsidRPr="000F774E" w:rsidRDefault="000F774E" w:rsidP="000F774E">
      <w:pPr>
        <w:ind w:firstLine="709"/>
        <w:rPr>
          <w:rFonts w:ascii="Times New Roman" w:hAnsi="Times New Roman" w:cs="Times New Roman"/>
        </w:rPr>
      </w:pPr>
      <w:r w:rsidRPr="000F774E">
        <w:rPr>
          <w:rFonts w:ascii="Times New Roman" w:hAnsi="Times New Roman" w:cs="Times New Roman"/>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14:paraId="608601DD" w14:textId="77777777" w:rsidR="000F774E" w:rsidRPr="000F774E" w:rsidRDefault="000F774E" w:rsidP="000F774E">
      <w:pPr>
        <w:ind w:firstLine="709"/>
        <w:rPr>
          <w:rFonts w:ascii="Times New Roman" w:hAnsi="Times New Roman" w:cs="Times New Roman"/>
        </w:rPr>
      </w:pPr>
      <w:r w:rsidRPr="000F774E">
        <w:rPr>
          <w:rFonts w:ascii="Times New Roman" w:hAnsi="Times New Roman" w:cs="Times New Roman"/>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14:paraId="10025C78" w14:textId="77777777" w:rsidR="000F774E" w:rsidRPr="000F774E" w:rsidRDefault="000F774E" w:rsidP="000F774E">
      <w:pPr>
        <w:ind w:firstLine="709"/>
        <w:rPr>
          <w:rFonts w:ascii="Times New Roman" w:hAnsi="Times New Roman" w:cs="Times New Roman"/>
        </w:rPr>
      </w:pPr>
      <w:r w:rsidRPr="000F774E">
        <w:rPr>
          <w:rFonts w:ascii="Times New Roman" w:hAnsi="Times New Roman" w:cs="Times New Roman"/>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14:paraId="45A2319F" w14:textId="77777777" w:rsidR="000F774E" w:rsidRPr="000F774E" w:rsidRDefault="000F774E" w:rsidP="000F774E">
      <w:pPr>
        <w:ind w:firstLine="709"/>
        <w:rPr>
          <w:rFonts w:ascii="Times New Roman" w:hAnsi="Times New Roman" w:cs="Times New Roman"/>
        </w:rPr>
      </w:pPr>
      <w:r w:rsidRPr="000F774E">
        <w:rPr>
          <w:rFonts w:ascii="Times New Roman" w:hAnsi="Times New Roman" w:cs="Times New Roman"/>
        </w:rPr>
        <w:t>5.4.3. Жалоба должна содержать:</w:t>
      </w:r>
    </w:p>
    <w:p w14:paraId="7A568C48" w14:textId="77777777" w:rsidR="000F774E" w:rsidRPr="000F774E" w:rsidRDefault="000F774E" w:rsidP="000F774E">
      <w:pPr>
        <w:ind w:firstLine="709"/>
        <w:rPr>
          <w:rFonts w:ascii="Times New Roman" w:hAnsi="Times New Roman" w:cs="Times New Roman"/>
        </w:rPr>
      </w:pPr>
      <w:r w:rsidRPr="000F774E">
        <w:rPr>
          <w:rFonts w:ascii="Times New Roman" w:hAnsi="Times New Roman" w:cs="Times New Roman"/>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14:paraId="65509918" w14:textId="77777777" w:rsidR="000F774E" w:rsidRPr="000F774E" w:rsidRDefault="000F774E" w:rsidP="000F774E">
      <w:pPr>
        <w:ind w:firstLine="709"/>
        <w:rPr>
          <w:rFonts w:ascii="Times New Roman" w:hAnsi="Times New Roman" w:cs="Times New Roman"/>
        </w:rPr>
      </w:pPr>
      <w:r w:rsidRPr="000F774E">
        <w:rPr>
          <w:rFonts w:ascii="Times New Roman" w:hAnsi="Times New Roman" w:cs="Times New Roman"/>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00E2022" w14:textId="77777777" w:rsidR="000F774E" w:rsidRPr="000F774E" w:rsidRDefault="000F774E" w:rsidP="000F774E">
      <w:pPr>
        <w:ind w:firstLine="709"/>
        <w:rPr>
          <w:rFonts w:ascii="Times New Roman" w:hAnsi="Times New Roman" w:cs="Times New Roman"/>
        </w:rPr>
      </w:pPr>
      <w:r w:rsidRPr="000F774E">
        <w:rPr>
          <w:rFonts w:ascii="Times New Roman" w:hAnsi="Times New Roman" w:cs="Times New Roman"/>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14:paraId="18F3A034" w14:textId="77777777" w:rsidR="000F774E" w:rsidRPr="000F774E" w:rsidRDefault="000F774E" w:rsidP="000F774E">
      <w:pPr>
        <w:ind w:firstLine="709"/>
        <w:rPr>
          <w:rFonts w:ascii="Times New Roman" w:hAnsi="Times New Roman" w:cs="Times New Roman"/>
        </w:rPr>
      </w:pPr>
      <w:r w:rsidRPr="000F774E">
        <w:rPr>
          <w:rFonts w:ascii="Times New Roman" w:hAnsi="Times New Roman" w:cs="Times New Roman"/>
        </w:rPr>
        <w:t xml:space="preserve">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w:t>
      </w:r>
      <w:r w:rsidRPr="000F774E">
        <w:rPr>
          <w:rFonts w:ascii="Times New Roman" w:hAnsi="Times New Roman" w:cs="Times New Roman"/>
        </w:rPr>
        <w:lastRenderedPageBreak/>
        <w:t>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14:paraId="5555BB4A" w14:textId="77777777" w:rsidR="000F774E" w:rsidRPr="000F774E" w:rsidRDefault="000F774E" w:rsidP="000F774E">
      <w:pPr>
        <w:ind w:firstLine="709"/>
        <w:rPr>
          <w:rFonts w:ascii="Times New Roman" w:hAnsi="Times New Roman" w:cs="Times New Roman"/>
        </w:rPr>
      </w:pPr>
      <w:r w:rsidRPr="000F774E">
        <w:rPr>
          <w:rFonts w:ascii="Times New Roman" w:hAnsi="Times New Roman" w:cs="Times New Roman"/>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14:paraId="54FEDBE6" w14:textId="77777777" w:rsidR="000F774E" w:rsidRPr="000F774E" w:rsidRDefault="000F774E" w:rsidP="000F774E">
      <w:pPr>
        <w:ind w:firstLine="709"/>
        <w:rPr>
          <w:rFonts w:ascii="Times New Roman" w:hAnsi="Times New Roman" w:cs="Times New Roman"/>
        </w:rPr>
      </w:pPr>
      <w:r w:rsidRPr="000F774E">
        <w:rPr>
          <w:rFonts w:ascii="Times New Roman" w:hAnsi="Times New Roman" w:cs="Times New Roman"/>
        </w:rPr>
        <w:t xml:space="preserve">Время приёма жалоб должно совпадать со временем предоставления муниципальных услуг. </w:t>
      </w:r>
    </w:p>
    <w:p w14:paraId="5046F479" w14:textId="77777777" w:rsidR="000F774E" w:rsidRPr="000F774E" w:rsidRDefault="000F774E" w:rsidP="000F774E">
      <w:pPr>
        <w:ind w:firstLine="709"/>
        <w:rPr>
          <w:rFonts w:ascii="Times New Roman" w:hAnsi="Times New Roman" w:cs="Times New Roman"/>
        </w:rPr>
      </w:pPr>
      <w:r w:rsidRPr="000F774E">
        <w:rPr>
          <w:rFonts w:ascii="Times New Roman" w:hAnsi="Times New Roman" w:cs="Times New Roman"/>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14:paraId="4D1DB1B4" w14:textId="77777777" w:rsidR="000F774E" w:rsidRPr="000F774E" w:rsidRDefault="000F774E" w:rsidP="000F774E">
      <w:pPr>
        <w:ind w:firstLine="709"/>
        <w:rPr>
          <w:rFonts w:ascii="Times New Roman" w:hAnsi="Times New Roman" w:cs="Times New Roman"/>
        </w:rPr>
      </w:pPr>
      <w:r w:rsidRPr="000F774E">
        <w:rPr>
          <w:rFonts w:ascii="Times New Roman" w:hAnsi="Times New Roman" w:cs="Times New Roman"/>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14:paraId="073727E0" w14:textId="77777777" w:rsidR="000F774E" w:rsidRPr="000F774E" w:rsidRDefault="000F774E" w:rsidP="000F774E">
      <w:pPr>
        <w:ind w:firstLine="709"/>
        <w:rPr>
          <w:rFonts w:ascii="Times New Roman" w:hAnsi="Times New Roman" w:cs="Times New Roman"/>
        </w:rPr>
      </w:pPr>
      <w:r w:rsidRPr="000F774E">
        <w:rPr>
          <w:rFonts w:ascii="Times New Roman" w:hAnsi="Times New Roman" w:cs="Times New Roman"/>
        </w:rPr>
        <w:t>оформленная в соответствии с законодательством Российской Федерации доверенность (для физических лиц);</w:t>
      </w:r>
    </w:p>
    <w:p w14:paraId="6A017BE9" w14:textId="77777777" w:rsidR="000F774E" w:rsidRPr="000F774E" w:rsidRDefault="000F774E" w:rsidP="000F774E">
      <w:pPr>
        <w:ind w:firstLine="709"/>
        <w:rPr>
          <w:rFonts w:ascii="Times New Roman" w:hAnsi="Times New Roman" w:cs="Times New Roman"/>
        </w:rPr>
      </w:pPr>
      <w:r w:rsidRPr="000F774E">
        <w:rPr>
          <w:rFonts w:ascii="Times New Roman" w:hAnsi="Times New Roman" w:cs="Times New Roman"/>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55FB9B0B" w14:textId="77777777" w:rsidR="000F774E" w:rsidRPr="000F774E" w:rsidRDefault="000F774E" w:rsidP="000F774E">
      <w:pPr>
        <w:ind w:firstLine="709"/>
        <w:rPr>
          <w:rFonts w:ascii="Times New Roman" w:hAnsi="Times New Roman" w:cs="Times New Roman"/>
        </w:rPr>
      </w:pPr>
      <w:r w:rsidRPr="000F774E">
        <w:rPr>
          <w:rFonts w:ascii="Times New Roman" w:hAnsi="Times New Roman" w:cs="Times New Roman"/>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3077E970" w14:textId="77777777" w:rsidR="000F774E" w:rsidRPr="000F774E" w:rsidRDefault="000F774E" w:rsidP="000F774E">
      <w:pPr>
        <w:ind w:firstLine="709"/>
        <w:rPr>
          <w:rFonts w:ascii="Times New Roman" w:hAnsi="Times New Roman" w:cs="Times New Roman"/>
        </w:rPr>
      </w:pPr>
      <w:r w:rsidRPr="000F774E">
        <w:rPr>
          <w:rFonts w:ascii="Times New Roman" w:hAnsi="Times New Roman" w:cs="Times New Roman"/>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14:paraId="03432B82" w14:textId="77777777" w:rsidR="000F774E" w:rsidRPr="000F774E" w:rsidRDefault="000F774E" w:rsidP="000F774E">
      <w:pPr>
        <w:ind w:firstLine="709"/>
        <w:rPr>
          <w:rFonts w:ascii="Times New Roman" w:hAnsi="Times New Roman" w:cs="Times New Roman"/>
        </w:rPr>
      </w:pPr>
      <w:r w:rsidRPr="000F774E">
        <w:rPr>
          <w:rFonts w:ascii="Times New Roman" w:hAnsi="Times New Roman" w:cs="Times New Roman"/>
        </w:rPr>
        <w:t xml:space="preserve">В электронном виде жалоба может быть подана заявителем посредством: </w:t>
      </w:r>
    </w:p>
    <w:p w14:paraId="42E8C815" w14:textId="77777777" w:rsidR="000F774E" w:rsidRPr="000F774E" w:rsidRDefault="000F774E" w:rsidP="000F774E">
      <w:pPr>
        <w:ind w:firstLine="709"/>
        <w:rPr>
          <w:rFonts w:ascii="Times New Roman" w:hAnsi="Times New Roman" w:cs="Times New Roman"/>
        </w:rPr>
      </w:pPr>
      <w:r w:rsidRPr="000F774E">
        <w:rPr>
          <w:rFonts w:ascii="Times New Roman" w:hAnsi="Times New Roman" w:cs="Times New Roman"/>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14:paraId="7750ADC3" w14:textId="77777777" w:rsidR="000F774E" w:rsidRPr="000F774E" w:rsidRDefault="000F774E" w:rsidP="000F774E">
      <w:pPr>
        <w:ind w:firstLine="709"/>
        <w:rPr>
          <w:rFonts w:ascii="Times New Roman" w:hAnsi="Times New Roman" w:cs="Times New Roman"/>
        </w:rPr>
      </w:pPr>
      <w:r w:rsidRPr="000F774E">
        <w:rPr>
          <w:rFonts w:ascii="Times New Roman" w:hAnsi="Times New Roman" w:cs="Times New Roman"/>
        </w:rPr>
        <w:t xml:space="preserve">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w:t>
      </w:r>
      <w:proofErr w:type="gramStart"/>
      <w:r w:rsidRPr="000F774E">
        <w:rPr>
          <w:rFonts w:ascii="Times New Roman" w:hAnsi="Times New Roman" w:cs="Times New Roman"/>
        </w:rPr>
        <w:t>их должностных лиц</w:t>
      </w:r>
      <w:proofErr w:type="gramEnd"/>
      <w:r w:rsidRPr="000F774E">
        <w:rPr>
          <w:rFonts w:ascii="Times New Roman" w:hAnsi="Times New Roman" w:cs="Times New Roman"/>
        </w:rPr>
        <w:t xml:space="preserve"> и работников);</w:t>
      </w:r>
    </w:p>
    <w:p w14:paraId="6D270467" w14:textId="77777777" w:rsidR="000F774E" w:rsidRPr="000F774E" w:rsidRDefault="000F774E" w:rsidP="000F774E">
      <w:pPr>
        <w:ind w:firstLine="709"/>
        <w:rPr>
          <w:rFonts w:ascii="Times New Roman" w:hAnsi="Times New Roman" w:cs="Times New Roman"/>
        </w:rPr>
      </w:pPr>
      <w:r w:rsidRPr="000F774E">
        <w:rPr>
          <w:rFonts w:ascii="Times New Roman" w:hAnsi="Times New Roman" w:cs="Times New Roman"/>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14:paraId="0CE0D949" w14:textId="77777777" w:rsidR="000F774E" w:rsidRPr="000F774E" w:rsidRDefault="000F774E" w:rsidP="000F774E">
      <w:pPr>
        <w:ind w:firstLine="709"/>
        <w:rPr>
          <w:rFonts w:ascii="Times New Roman" w:hAnsi="Times New Roman" w:cs="Times New Roman"/>
        </w:rPr>
      </w:pPr>
      <w:r w:rsidRPr="000F774E">
        <w:rPr>
          <w:rFonts w:ascii="Times New Roman" w:hAnsi="Times New Roman" w:cs="Times New Roman"/>
        </w:rPr>
        <w:t>Портала Кировской области.</w:t>
      </w:r>
    </w:p>
    <w:p w14:paraId="28FC6E5B" w14:textId="77777777" w:rsidR="000F774E" w:rsidRPr="000F774E" w:rsidRDefault="000F774E" w:rsidP="000F774E">
      <w:pPr>
        <w:ind w:firstLine="709"/>
        <w:rPr>
          <w:rFonts w:ascii="Times New Roman" w:hAnsi="Times New Roman" w:cs="Times New Roman"/>
        </w:rPr>
      </w:pPr>
      <w:r w:rsidRPr="000F774E">
        <w:rPr>
          <w:rFonts w:ascii="Times New Roman" w:hAnsi="Times New Roman" w:cs="Times New Roman"/>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14:paraId="772272AB" w14:textId="77777777" w:rsidR="000F774E" w:rsidRPr="000F774E" w:rsidRDefault="000F774E" w:rsidP="000F774E">
      <w:pPr>
        <w:ind w:firstLine="709"/>
        <w:rPr>
          <w:rFonts w:ascii="Times New Roman" w:hAnsi="Times New Roman" w:cs="Times New Roman"/>
        </w:rPr>
      </w:pPr>
      <w:r w:rsidRPr="000F774E">
        <w:rPr>
          <w:rFonts w:ascii="Times New Roman" w:hAnsi="Times New Roman" w:cs="Times New Roman"/>
        </w:rPr>
        <w:t xml:space="preserve">5.4.8. В случае установления в ходе или по результатам рассмотрения жалобы признаков </w:t>
      </w:r>
      <w:r w:rsidRPr="000F774E">
        <w:rPr>
          <w:rFonts w:ascii="Times New Roman" w:hAnsi="Times New Roman" w:cs="Times New Roman"/>
        </w:rPr>
        <w:lastRenderedPageBreak/>
        <w:t xml:space="preserve">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14:paraId="7F96139C" w14:textId="77777777" w:rsidR="000F774E" w:rsidRPr="000F774E" w:rsidRDefault="000F774E" w:rsidP="000F774E">
      <w:pPr>
        <w:ind w:firstLine="709"/>
        <w:rPr>
          <w:rFonts w:ascii="Times New Roman" w:hAnsi="Times New Roman" w:cs="Times New Roman"/>
        </w:rPr>
      </w:pPr>
      <w:r w:rsidRPr="000F774E">
        <w:rPr>
          <w:rFonts w:ascii="Times New Roman" w:hAnsi="Times New Roman" w:cs="Times New Roman"/>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w:t>
      </w:r>
      <w:proofErr w:type="gramStart"/>
      <w:r w:rsidRPr="000F774E">
        <w:rPr>
          <w:rFonts w:ascii="Times New Roman" w:hAnsi="Times New Roman" w:cs="Times New Roman"/>
        </w:rPr>
        <w:t>и</w:t>
      </w:r>
      <w:proofErr w:type="gramEnd"/>
      <w:r w:rsidRPr="000F774E">
        <w:rPr>
          <w:rFonts w:ascii="Times New Roman" w:hAnsi="Times New Roman" w:cs="Times New Roman"/>
        </w:rPr>
        <w:t xml:space="preserve">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14:paraId="3B7B53DD" w14:textId="77777777" w:rsidR="000F774E" w:rsidRPr="00526522" w:rsidRDefault="000F774E" w:rsidP="000F774E">
      <w:pPr>
        <w:keepNext/>
        <w:keepLines/>
        <w:ind w:firstLine="709"/>
        <w:outlineLvl w:val="1"/>
        <w:rPr>
          <w:rFonts w:ascii="Times New Roman" w:hAnsi="Times New Roman" w:cs="Times New Roman"/>
          <w:bCs/>
        </w:rPr>
      </w:pPr>
      <w:r w:rsidRPr="00526522">
        <w:rPr>
          <w:rFonts w:ascii="Times New Roman" w:hAnsi="Times New Roman" w:cs="Times New Roman"/>
          <w:bCs/>
        </w:rPr>
        <w:t>5.5. Сроки рассмотрения жалобы</w:t>
      </w:r>
    </w:p>
    <w:p w14:paraId="054D196F" w14:textId="77777777" w:rsidR="000F774E" w:rsidRPr="000F774E" w:rsidRDefault="000F774E" w:rsidP="000F774E">
      <w:pPr>
        <w:ind w:firstLine="709"/>
        <w:rPr>
          <w:rFonts w:ascii="Times New Roman" w:hAnsi="Times New Roman" w:cs="Times New Roman"/>
        </w:rPr>
      </w:pPr>
      <w:r w:rsidRPr="000F774E">
        <w:rPr>
          <w:rFonts w:ascii="Times New Roman" w:hAnsi="Times New Roman" w:cs="Times New Roman"/>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9D56A1F" w14:textId="77777777" w:rsidR="000F774E" w:rsidRPr="00526522" w:rsidRDefault="000F774E" w:rsidP="000F774E">
      <w:pPr>
        <w:keepNext/>
        <w:keepLines/>
        <w:ind w:firstLine="709"/>
        <w:outlineLvl w:val="1"/>
        <w:rPr>
          <w:rFonts w:ascii="Times New Roman" w:hAnsi="Times New Roman" w:cs="Times New Roman"/>
          <w:bCs/>
        </w:rPr>
      </w:pPr>
      <w:r w:rsidRPr="00526522">
        <w:rPr>
          <w:rFonts w:ascii="Times New Roman" w:hAnsi="Times New Roman" w:cs="Times New Roman"/>
          <w:bCs/>
        </w:rPr>
        <w:t>5.6. Результат рассмотрения жалобы</w:t>
      </w:r>
    </w:p>
    <w:p w14:paraId="0B552D50" w14:textId="77777777" w:rsidR="000F774E" w:rsidRPr="000F774E" w:rsidRDefault="000F774E" w:rsidP="000F774E">
      <w:pPr>
        <w:ind w:firstLine="709"/>
        <w:rPr>
          <w:rFonts w:ascii="Times New Roman" w:hAnsi="Times New Roman" w:cs="Times New Roman"/>
        </w:rPr>
      </w:pPr>
      <w:r w:rsidRPr="000F774E">
        <w:rPr>
          <w:rFonts w:ascii="Times New Roman" w:hAnsi="Times New Roman" w:cs="Times New Roman"/>
        </w:rPr>
        <w:t>5.6.1. По результатам рассмотрения жалобы принимается решение:</w:t>
      </w:r>
    </w:p>
    <w:p w14:paraId="5DB807E3" w14:textId="77777777" w:rsidR="000F774E" w:rsidRPr="000F774E" w:rsidRDefault="000F774E" w:rsidP="000F774E">
      <w:pPr>
        <w:ind w:firstLine="709"/>
        <w:rPr>
          <w:rFonts w:ascii="Times New Roman" w:hAnsi="Times New Roman" w:cs="Times New Roman"/>
        </w:rPr>
      </w:pPr>
      <w:r w:rsidRPr="000F774E">
        <w:rPr>
          <w:rFonts w:ascii="Times New Roman" w:hAnsi="Times New Roman" w:cs="Times New Roman"/>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14:paraId="781387A6" w14:textId="77777777" w:rsidR="000F774E" w:rsidRPr="000F774E" w:rsidRDefault="000F774E" w:rsidP="000F774E">
      <w:pPr>
        <w:ind w:firstLine="709"/>
        <w:rPr>
          <w:rFonts w:ascii="Times New Roman" w:hAnsi="Times New Roman" w:cs="Times New Roman"/>
        </w:rPr>
      </w:pPr>
      <w:r w:rsidRPr="000F774E">
        <w:rPr>
          <w:rFonts w:ascii="Times New Roman" w:hAnsi="Times New Roman" w:cs="Times New Roman"/>
        </w:rPr>
        <w:t>в удовлетворении жалобы отказывается.</w:t>
      </w:r>
    </w:p>
    <w:p w14:paraId="2047D2A2" w14:textId="77777777" w:rsidR="000F774E" w:rsidRPr="000F774E" w:rsidRDefault="000F774E" w:rsidP="000F774E">
      <w:pPr>
        <w:ind w:firstLine="709"/>
        <w:rPr>
          <w:rFonts w:ascii="Times New Roman" w:hAnsi="Times New Roman" w:cs="Times New Roman"/>
        </w:rPr>
      </w:pPr>
      <w:r w:rsidRPr="000F774E">
        <w:rPr>
          <w:rFonts w:ascii="Times New Roman" w:hAnsi="Times New Roman" w:cs="Times New Roman"/>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14:paraId="7E6856E8" w14:textId="77777777" w:rsidR="000F774E" w:rsidRPr="000F774E" w:rsidRDefault="000F774E" w:rsidP="000F774E">
      <w:pPr>
        <w:ind w:firstLine="709"/>
        <w:rPr>
          <w:rFonts w:ascii="Times New Roman" w:hAnsi="Times New Roman" w:cs="Times New Roman"/>
        </w:rPr>
      </w:pPr>
      <w:r w:rsidRPr="000F774E">
        <w:rPr>
          <w:rFonts w:ascii="Times New Roman" w:hAnsi="Times New Roman" w:cs="Times New Roman"/>
        </w:rPr>
        <w:t>5.6.3. В ответе по результатам рассмотрения жалобы указываются:</w:t>
      </w:r>
    </w:p>
    <w:p w14:paraId="03DAFC1E" w14:textId="77777777" w:rsidR="000F774E" w:rsidRPr="000F774E" w:rsidRDefault="000F774E" w:rsidP="000F774E">
      <w:pPr>
        <w:ind w:firstLine="709"/>
        <w:rPr>
          <w:rFonts w:ascii="Times New Roman" w:hAnsi="Times New Roman" w:cs="Times New Roman"/>
        </w:rPr>
      </w:pPr>
      <w:r w:rsidRPr="000F774E">
        <w:rPr>
          <w:rFonts w:ascii="Times New Roman" w:hAnsi="Times New Roman" w:cs="Times New Roman"/>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14:paraId="0306CBDE" w14:textId="77777777" w:rsidR="000F774E" w:rsidRPr="000F774E" w:rsidRDefault="000F774E" w:rsidP="000F774E">
      <w:pPr>
        <w:ind w:firstLine="709"/>
        <w:rPr>
          <w:rFonts w:ascii="Times New Roman" w:hAnsi="Times New Roman" w:cs="Times New Roman"/>
        </w:rPr>
      </w:pPr>
      <w:r w:rsidRPr="000F774E">
        <w:rPr>
          <w:rFonts w:ascii="Times New Roman" w:hAnsi="Times New Roman" w:cs="Times New Roman"/>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14:paraId="36C7A345" w14:textId="77777777" w:rsidR="000F774E" w:rsidRPr="000F774E" w:rsidRDefault="000F774E" w:rsidP="000F774E">
      <w:pPr>
        <w:ind w:firstLine="709"/>
        <w:rPr>
          <w:rFonts w:ascii="Times New Roman" w:hAnsi="Times New Roman" w:cs="Times New Roman"/>
        </w:rPr>
      </w:pPr>
      <w:r w:rsidRPr="000F774E">
        <w:rPr>
          <w:rFonts w:ascii="Times New Roman" w:hAnsi="Times New Roman" w:cs="Times New Roman"/>
        </w:rPr>
        <w:t>фамилия, имя, отчество (последнее – при наличии) или наименование заявителя;</w:t>
      </w:r>
    </w:p>
    <w:p w14:paraId="23CF5A93" w14:textId="77777777" w:rsidR="000F774E" w:rsidRPr="000F774E" w:rsidRDefault="000F774E" w:rsidP="000F774E">
      <w:pPr>
        <w:ind w:firstLine="709"/>
        <w:rPr>
          <w:rFonts w:ascii="Times New Roman" w:hAnsi="Times New Roman" w:cs="Times New Roman"/>
        </w:rPr>
      </w:pPr>
      <w:r w:rsidRPr="000F774E">
        <w:rPr>
          <w:rFonts w:ascii="Times New Roman" w:hAnsi="Times New Roman" w:cs="Times New Roman"/>
        </w:rPr>
        <w:t>основания для принятия решения по жалобе;</w:t>
      </w:r>
    </w:p>
    <w:p w14:paraId="64D26EF9" w14:textId="77777777" w:rsidR="000F774E" w:rsidRPr="000F774E" w:rsidRDefault="000F774E" w:rsidP="000F774E">
      <w:pPr>
        <w:ind w:firstLine="709"/>
        <w:rPr>
          <w:rFonts w:ascii="Times New Roman" w:hAnsi="Times New Roman" w:cs="Times New Roman"/>
        </w:rPr>
      </w:pPr>
      <w:r w:rsidRPr="000F774E">
        <w:rPr>
          <w:rFonts w:ascii="Times New Roman" w:hAnsi="Times New Roman" w:cs="Times New Roman"/>
        </w:rPr>
        <w:t>принятое по жалобе решение;</w:t>
      </w:r>
    </w:p>
    <w:p w14:paraId="77F841C9" w14:textId="77777777" w:rsidR="000F774E" w:rsidRPr="000F774E" w:rsidRDefault="000F774E" w:rsidP="000F774E">
      <w:pPr>
        <w:ind w:firstLine="709"/>
        <w:rPr>
          <w:rFonts w:ascii="Times New Roman" w:hAnsi="Times New Roman" w:cs="Times New Roman"/>
        </w:rPr>
      </w:pPr>
      <w:r w:rsidRPr="000F774E">
        <w:rPr>
          <w:rFonts w:ascii="Times New Roman" w:hAnsi="Times New Roman" w:cs="Times New Roman"/>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0A00BB7A" w14:textId="77777777" w:rsidR="000F774E" w:rsidRPr="000F774E" w:rsidRDefault="000F774E" w:rsidP="000F774E">
      <w:pPr>
        <w:ind w:firstLine="709"/>
        <w:rPr>
          <w:rFonts w:ascii="Times New Roman" w:hAnsi="Times New Roman" w:cs="Times New Roman"/>
        </w:rPr>
      </w:pPr>
      <w:r w:rsidRPr="000F774E">
        <w:rPr>
          <w:rFonts w:ascii="Times New Roman" w:hAnsi="Times New Roman" w:cs="Times New Roman"/>
        </w:rPr>
        <w:t>сведения о порядке обжалования принятого по жалобе решения;</w:t>
      </w:r>
    </w:p>
    <w:p w14:paraId="5924E9BF" w14:textId="77777777" w:rsidR="000F774E" w:rsidRPr="000F774E" w:rsidRDefault="000F774E" w:rsidP="000F774E">
      <w:pPr>
        <w:ind w:firstLine="709"/>
        <w:rPr>
          <w:rFonts w:ascii="Times New Roman" w:hAnsi="Times New Roman" w:cs="Times New Roman"/>
        </w:rPr>
      </w:pPr>
      <w:r w:rsidRPr="000F774E">
        <w:rPr>
          <w:rFonts w:ascii="Times New Roman" w:hAnsi="Times New Roman" w:cs="Times New Roman"/>
        </w:rPr>
        <w:t xml:space="preserve">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w:t>
      </w:r>
      <w:r w:rsidRPr="000F774E">
        <w:rPr>
          <w:rFonts w:ascii="Times New Roman" w:hAnsi="Times New Roman" w:cs="Times New Roman"/>
        </w:rPr>
        <w:lastRenderedPageBreak/>
        <w:t>необходимо совершить заявителю в целях получения государственной или муниципальной услуги.</w:t>
      </w:r>
    </w:p>
    <w:p w14:paraId="78282797" w14:textId="1CBF2927" w:rsidR="000F774E" w:rsidRPr="000F774E" w:rsidRDefault="000F774E" w:rsidP="000F774E">
      <w:pPr>
        <w:ind w:firstLine="709"/>
        <w:rPr>
          <w:rFonts w:ascii="Times New Roman" w:hAnsi="Times New Roman" w:cs="Times New Roman"/>
        </w:rPr>
      </w:pPr>
      <w:r w:rsidRPr="000F774E">
        <w:rPr>
          <w:rFonts w:ascii="Times New Roman" w:hAnsi="Times New Roman" w:cs="Times New Roman"/>
        </w:rPr>
        <w:t>В случае признания жалобы</w:t>
      </w:r>
      <w:r w:rsidR="00526522">
        <w:rPr>
          <w:rFonts w:ascii="Times New Roman" w:hAnsi="Times New Roman" w:cs="Times New Roman"/>
        </w:rPr>
        <w:t>,</w:t>
      </w:r>
      <w:r w:rsidRPr="000F774E">
        <w:rPr>
          <w:rFonts w:ascii="Times New Roman" w:hAnsi="Times New Roman" w:cs="Times New Roman"/>
        </w:rPr>
        <w:t xml:space="preserve"> не подлежащей удовлетворению</w:t>
      </w:r>
      <w:r w:rsidR="00526522">
        <w:rPr>
          <w:rFonts w:ascii="Times New Roman" w:hAnsi="Times New Roman" w:cs="Times New Roman"/>
        </w:rPr>
        <w:t>,</w:t>
      </w:r>
      <w:r w:rsidRPr="000F774E">
        <w:rPr>
          <w:rFonts w:ascii="Times New Roman" w:hAnsi="Times New Roman" w:cs="Times New Roman"/>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783B894" w14:textId="77777777" w:rsidR="000F774E" w:rsidRPr="000F774E" w:rsidRDefault="000F774E" w:rsidP="000F774E">
      <w:pPr>
        <w:ind w:firstLine="709"/>
        <w:rPr>
          <w:rFonts w:ascii="Times New Roman" w:hAnsi="Times New Roman" w:cs="Times New Roman"/>
        </w:rPr>
      </w:pPr>
      <w:r w:rsidRPr="000F774E">
        <w:rPr>
          <w:rFonts w:ascii="Times New Roman" w:hAnsi="Times New Roman" w:cs="Times New Roman"/>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14:paraId="534CCED2" w14:textId="77777777" w:rsidR="000F774E" w:rsidRPr="000F774E" w:rsidRDefault="000F774E" w:rsidP="000F774E">
      <w:pPr>
        <w:ind w:firstLine="709"/>
        <w:rPr>
          <w:rFonts w:ascii="Times New Roman" w:hAnsi="Times New Roman" w:cs="Times New Roman"/>
        </w:rPr>
      </w:pPr>
      <w:r w:rsidRPr="000F774E">
        <w:rPr>
          <w:rFonts w:ascii="Times New Roman" w:hAnsi="Times New Roman" w:cs="Times New Roman"/>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14:paraId="44A72BF3" w14:textId="77777777" w:rsidR="000F774E" w:rsidRPr="000F774E" w:rsidRDefault="000F774E" w:rsidP="000F774E">
      <w:pPr>
        <w:ind w:firstLine="709"/>
        <w:rPr>
          <w:rFonts w:ascii="Times New Roman" w:hAnsi="Times New Roman" w:cs="Times New Roman"/>
        </w:rPr>
      </w:pPr>
      <w:r w:rsidRPr="000F774E">
        <w:rPr>
          <w:rFonts w:ascii="Times New Roman" w:hAnsi="Times New Roman" w:cs="Times New Roman"/>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14:paraId="5C4DE510" w14:textId="77777777" w:rsidR="000F774E" w:rsidRPr="000F774E" w:rsidRDefault="000F774E" w:rsidP="000F774E">
      <w:pPr>
        <w:ind w:firstLine="709"/>
        <w:rPr>
          <w:rFonts w:ascii="Times New Roman" w:hAnsi="Times New Roman" w:cs="Times New Roman"/>
        </w:rPr>
      </w:pPr>
      <w:r w:rsidRPr="000F774E">
        <w:rPr>
          <w:rFonts w:ascii="Times New Roman" w:hAnsi="Times New Roman" w:cs="Times New Roman"/>
        </w:rPr>
        <w:t>наличие вступившего в законную силу решения суда, арбитражного суда по жалобе о том же предмете и по тем же основаниям;</w:t>
      </w:r>
    </w:p>
    <w:p w14:paraId="33598435" w14:textId="77777777" w:rsidR="000F774E" w:rsidRPr="000F774E" w:rsidRDefault="000F774E" w:rsidP="000F774E">
      <w:pPr>
        <w:ind w:firstLine="709"/>
        <w:rPr>
          <w:rFonts w:ascii="Times New Roman" w:hAnsi="Times New Roman" w:cs="Times New Roman"/>
        </w:rPr>
      </w:pPr>
      <w:r w:rsidRPr="000F774E">
        <w:rPr>
          <w:rFonts w:ascii="Times New Roman" w:hAnsi="Times New Roman" w:cs="Times New Roman"/>
        </w:rPr>
        <w:t>подача жалобы лицом, полномочия которого не подтверждены в порядке, установленном законодательством Российской Федерации;</w:t>
      </w:r>
    </w:p>
    <w:p w14:paraId="0C31C697" w14:textId="77777777" w:rsidR="000F774E" w:rsidRPr="000F774E" w:rsidRDefault="000F774E" w:rsidP="000F774E">
      <w:pPr>
        <w:ind w:firstLine="709"/>
        <w:rPr>
          <w:rFonts w:ascii="Times New Roman" w:hAnsi="Times New Roman" w:cs="Times New Roman"/>
        </w:rPr>
      </w:pPr>
      <w:r w:rsidRPr="000F774E">
        <w:rPr>
          <w:rFonts w:ascii="Times New Roman" w:hAnsi="Times New Roman" w:cs="Times New Roman"/>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14:paraId="6C9C4075" w14:textId="77777777" w:rsidR="000F774E" w:rsidRPr="000F774E" w:rsidRDefault="000F774E" w:rsidP="000F774E">
      <w:pPr>
        <w:ind w:firstLine="709"/>
        <w:rPr>
          <w:rFonts w:ascii="Times New Roman" w:hAnsi="Times New Roman" w:cs="Times New Roman"/>
        </w:rPr>
      </w:pPr>
      <w:r w:rsidRPr="000F774E">
        <w:rPr>
          <w:rFonts w:ascii="Times New Roman" w:hAnsi="Times New Roman" w:cs="Times New Roman"/>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14:paraId="4161ABC9" w14:textId="77777777" w:rsidR="000F774E" w:rsidRPr="000F774E" w:rsidRDefault="000F774E" w:rsidP="000F774E">
      <w:pPr>
        <w:ind w:firstLine="709"/>
        <w:rPr>
          <w:rFonts w:ascii="Times New Roman" w:hAnsi="Times New Roman" w:cs="Times New Roman"/>
        </w:rPr>
      </w:pPr>
      <w:r w:rsidRPr="000F774E">
        <w:rPr>
          <w:rFonts w:ascii="Times New Roman" w:hAnsi="Times New Roman" w:cs="Times New Roman"/>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14:paraId="5B080B6B" w14:textId="77777777" w:rsidR="000F774E" w:rsidRPr="000F774E" w:rsidRDefault="000F774E" w:rsidP="000F774E">
      <w:pPr>
        <w:ind w:firstLine="709"/>
        <w:rPr>
          <w:rFonts w:ascii="Times New Roman" w:hAnsi="Times New Roman" w:cs="Times New Roman"/>
        </w:rPr>
      </w:pPr>
      <w:r w:rsidRPr="000F774E">
        <w:rPr>
          <w:rFonts w:ascii="Times New Roman" w:hAnsi="Times New Roman" w:cs="Times New Roman"/>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5EAAFA0F" w14:textId="77777777" w:rsidR="000F774E" w:rsidRPr="000F774E" w:rsidRDefault="000F774E" w:rsidP="000F774E">
      <w:pPr>
        <w:ind w:firstLine="709"/>
        <w:rPr>
          <w:rFonts w:ascii="Times New Roman" w:hAnsi="Times New Roman" w:cs="Times New Roman"/>
        </w:rPr>
      </w:pPr>
      <w:r w:rsidRPr="000F774E">
        <w:rPr>
          <w:rFonts w:ascii="Times New Roman" w:hAnsi="Times New Roman" w:cs="Times New Roman"/>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14:paraId="60480AC2" w14:textId="77777777" w:rsidR="000F774E" w:rsidRPr="00526522" w:rsidRDefault="000F774E" w:rsidP="000F774E">
      <w:pPr>
        <w:keepNext/>
        <w:keepLines/>
        <w:ind w:firstLine="709"/>
        <w:outlineLvl w:val="1"/>
        <w:rPr>
          <w:rFonts w:ascii="Times New Roman" w:hAnsi="Times New Roman" w:cs="Times New Roman"/>
          <w:bCs/>
        </w:rPr>
      </w:pPr>
      <w:r w:rsidRPr="00526522">
        <w:rPr>
          <w:rFonts w:ascii="Times New Roman" w:hAnsi="Times New Roman" w:cs="Times New Roman"/>
          <w:bCs/>
        </w:rPr>
        <w:t>5.7. Порядок информирования заявителя о результатах рассмотрения жалобы</w:t>
      </w:r>
    </w:p>
    <w:p w14:paraId="46D1913D" w14:textId="77777777" w:rsidR="000F774E" w:rsidRPr="000F774E" w:rsidRDefault="000F774E" w:rsidP="000F774E">
      <w:pPr>
        <w:ind w:firstLine="709"/>
        <w:rPr>
          <w:rFonts w:ascii="Times New Roman" w:hAnsi="Times New Roman" w:cs="Times New Roman"/>
        </w:rPr>
      </w:pPr>
      <w:r w:rsidRPr="000F774E">
        <w:rPr>
          <w:rFonts w:ascii="Times New Roman" w:hAnsi="Times New Roman" w:cs="Times New Roman"/>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14:paraId="70BDA60D" w14:textId="77777777" w:rsidR="000F774E" w:rsidRPr="000F774E" w:rsidRDefault="000F774E" w:rsidP="000F774E">
      <w:pPr>
        <w:ind w:firstLine="709"/>
        <w:rPr>
          <w:rFonts w:ascii="Times New Roman" w:hAnsi="Times New Roman" w:cs="Times New Roman"/>
        </w:rPr>
      </w:pPr>
      <w:r w:rsidRPr="000F774E">
        <w:rPr>
          <w:rFonts w:ascii="Times New Roman" w:hAnsi="Times New Roman" w:cs="Times New Roman"/>
        </w:rPr>
        <w:t>В случае, если в тексте жалобы нет прямого указания на способ направления ответа на жалобу, ответ направляется почтовым направлением.</w:t>
      </w:r>
    </w:p>
    <w:p w14:paraId="36983935" w14:textId="77777777" w:rsidR="000F774E" w:rsidRPr="00526522" w:rsidRDefault="000F774E" w:rsidP="000F774E">
      <w:pPr>
        <w:keepNext/>
        <w:keepLines/>
        <w:ind w:firstLine="709"/>
        <w:outlineLvl w:val="1"/>
        <w:rPr>
          <w:rFonts w:ascii="Times New Roman" w:hAnsi="Times New Roman" w:cs="Times New Roman"/>
          <w:bCs/>
        </w:rPr>
      </w:pPr>
      <w:r w:rsidRPr="00526522">
        <w:rPr>
          <w:rFonts w:ascii="Times New Roman" w:hAnsi="Times New Roman" w:cs="Times New Roman"/>
          <w:bCs/>
        </w:rPr>
        <w:t>5.8. Порядок обжалования решения по жалобе</w:t>
      </w:r>
    </w:p>
    <w:p w14:paraId="08D78318" w14:textId="77777777" w:rsidR="000F774E" w:rsidRPr="000F774E" w:rsidRDefault="000F774E" w:rsidP="000F774E">
      <w:pPr>
        <w:ind w:firstLine="709"/>
        <w:rPr>
          <w:rFonts w:ascii="Times New Roman" w:hAnsi="Times New Roman" w:cs="Times New Roman"/>
        </w:rPr>
      </w:pPr>
      <w:r w:rsidRPr="000F774E">
        <w:rPr>
          <w:rFonts w:ascii="Times New Roman" w:hAnsi="Times New Roman" w:cs="Times New Roman"/>
        </w:rPr>
        <w:t>Заявитель вправе обжаловать принятое по жалобе решение вышестоящему органу (при его наличии) или в судебном порядке в</w:t>
      </w:r>
      <w:r w:rsidRPr="000F774E">
        <w:rPr>
          <w:rFonts w:ascii="Times New Roman" w:hAnsi="Times New Roman" w:cs="Times New Roman"/>
          <w:lang w:val="en-US"/>
        </w:rPr>
        <w:t> </w:t>
      </w:r>
      <w:r w:rsidRPr="000F774E">
        <w:rPr>
          <w:rFonts w:ascii="Times New Roman" w:hAnsi="Times New Roman" w:cs="Times New Roman"/>
        </w:rPr>
        <w:t>соответствии с законодательством Российской Федерации.</w:t>
      </w:r>
    </w:p>
    <w:p w14:paraId="4ECCE538" w14:textId="77777777" w:rsidR="000F774E" w:rsidRPr="000F774E" w:rsidRDefault="000F774E" w:rsidP="000F774E">
      <w:pPr>
        <w:ind w:firstLine="709"/>
        <w:rPr>
          <w:rFonts w:ascii="Times New Roman" w:hAnsi="Times New Roman" w:cs="Times New Roman"/>
        </w:rPr>
      </w:pPr>
      <w:r w:rsidRPr="000F774E">
        <w:rPr>
          <w:rFonts w:ascii="Times New Roman" w:hAnsi="Times New Roman" w:cs="Times New Roman"/>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w:t>
      </w:r>
      <w:r w:rsidRPr="000F774E">
        <w:rPr>
          <w:rFonts w:ascii="Times New Roman" w:hAnsi="Times New Roman" w:cs="Times New Roman"/>
          <w:lang w:val="en-US"/>
        </w:rPr>
        <w:t> </w:t>
      </w:r>
      <w:r w:rsidRPr="000F774E">
        <w:rPr>
          <w:rFonts w:ascii="Times New Roman" w:hAnsi="Times New Roman" w:cs="Times New Roman"/>
        </w:rPr>
        <w:t>210</w:t>
      </w:r>
      <w:r w:rsidRPr="000F774E">
        <w:rPr>
          <w:rFonts w:ascii="Times New Roman" w:hAnsi="Times New Roman" w:cs="Times New Roman"/>
        </w:rPr>
        <w:noBreakHyphen/>
        <w:t xml:space="preserve">ФЗ, а также их должностных лиц, </w:t>
      </w:r>
      <w:r w:rsidRPr="000F774E">
        <w:rPr>
          <w:rFonts w:ascii="Times New Roman" w:hAnsi="Times New Roman" w:cs="Times New Roman"/>
        </w:rPr>
        <w:lastRenderedPageBreak/>
        <w:t>муниципальных служащих, работников также размещена на Едином портале государственных и муниципальных услуг (функций) и Портале Кировской области.</w:t>
      </w:r>
    </w:p>
    <w:p w14:paraId="25826359" w14:textId="77777777" w:rsidR="000F774E" w:rsidRPr="000F774E" w:rsidRDefault="000F774E" w:rsidP="000F774E">
      <w:pPr>
        <w:ind w:firstLine="709"/>
        <w:rPr>
          <w:rFonts w:ascii="Times New Roman" w:hAnsi="Times New Roman" w:cs="Times New Roman"/>
        </w:rPr>
      </w:pPr>
      <w:r w:rsidRPr="000F774E">
        <w:rPr>
          <w:rFonts w:ascii="Times New Roman" w:hAnsi="Times New Roman" w:cs="Times New Roman"/>
        </w:rPr>
        <w:t>Заявитель имеет право на получение информации и документов, необходимых для обоснования и рассмотрения жалобы.</w:t>
      </w:r>
    </w:p>
    <w:p w14:paraId="162A042F" w14:textId="77777777" w:rsidR="000F774E" w:rsidRPr="000F774E" w:rsidRDefault="000F774E" w:rsidP="000F774E">
      <w:pPr>
        <w:ind w:firstLine="709"/>
        <w:rPr>
          <w:rFonts w:ascii="Times New Roman" w:hAnsi="Times New Roman" w:cs="Times New Roman"/>
        </w:rPr>
      </w:pPr>
      <w:r w:rsidRPr="000F774E">
        <w:rPr>
          <w:rFonts w:ascii="Times New Roman" w:hAnsi="Times New Roman" w:cs="Times New Roman"/>
        </w:rPr>
        <w:t>Информацию о порядке подачи и рассмотрения жалобы можно получить:</w:t>
      </w:r>
    </w:p>
    <w:p w14:paraId="64EF310D" w14:textId="77777777" w:rsidR="000F774E" w:rsidRPr="000F774E" w:rsidRDefault="000F774E" w:rsidP="000F774E">
      <w:pPr>
        <w:ind w:firstLine="709"/>
        <w:rPr>
          <w:rFonts w:ascii="Times New Roman" w:hAnsi="Times New Roman" w:cs="Times New Roman"/>
        </w:rPr>
      </w:pPr>
      <w:r w:rsidRPr="000F774E">
        <w:rPr>
          <w:rFonts w:ascii="Times New Roman" w:hAnsi="Times New Roman" w:cs="Times New Roman"/>
        </w:rPr>
        <w:t>на официальном сайте органа, предоставляющего муниципальную услугу в информационно-телекоммуникационной сети «Интернет» (далее – сеть «Интернет»);</w:t>
      </w:r>
    </w:p>
    <w:p w14:paraId="47399F7B" w14:textId="77777777" w:rsidR="000F774E" w:rsidRPr="000F774E" w:rsidRDefault="000F774E" w:rsidP="000F774E">
      <w:pPr>
        <w:ind w:firstLine="709"/>
        <w:rPr>
          <w:rFonts w:ascii="Times New Roman" w:hAnsi="Times New Roman" w:cs="Times New Roman"/>
        </w:rPr>
      </w:pPr>
      <w:r w:rsidRPr="000F774E">
        <w:rPr>
          <w:rFonts w:ascii="Times New Roman" w:hAnsi="Times New Roman" w:cs="Times New Roman"/>
        </w:rPr>
        <w:t>на Едином портале государственных и муниципальных услуг (функций);</w:t>
      </w:r>
    </w:p>
    <w:p w14:paraId="08A810C5" w14:textId="77777777" w:rsidR="000F774E" w:rsidRPr="000F774E" w:rsidRDefault="000F774E" w:rsidP="000F774E">
      <w:pPr>
        <w:ind w:firstLine="709"/>
        <w:rPr>
          <w:rFonts w:ascii="Times New Roman" w:hAnsi="Times New Roman" w:cs="Times New Roman"/>
        </w:rPr>
      </w:pPr>
      <w:r w:rsidRPr="000F774E">
        <w:rPr>
          <w:rFonts w:ascii="Times New Roman" w:hAnsi="Times New Roman" w:cs="Times New Roman"/>
        </w:rPr>
        <w:t>на Портале Кировской области;</w:t>
      </w:r>
    </w:p>
    <w:p w14:paraId="32981C4D" w14:textId="77777777" w:rsidR="000F774E" w:rsidRPr="000F774E" w:rsidRDefault="000F774E" w:rsidP="000F774E">
      <w:pPr>
        <w:ind w:firstLine="709"/>
        <w:rPr>
          <w:rFonts w:ascii="Times New Roman" w:hAnsi="Times New Roman" w:cs="Times New Roman"/>
        </w:rPr>
      </w:pPr>
      <w:r w:rsidRPr="000F774E">
        <w:rPr>
          <w:rFonts w:ascii="Times New Roman" w:hAnsi="Times New Roman" w:cs="Times New Roman"/>
        </w:rPr>
        <w:t>на информационных стендах в местах предоставления муниципальной услуги;</w:t>
      </w:r>
    </w:p>
    <w:p w14:paraId="10827B6F" w14:textId="3AA06B9D" w:rsidR="000F774E" w:rsidRPr="000F774E" w:rsidRDefault="000F774E" w:rsidP="000F774E">
      <w:pPr>
        <w:ind w:firstLine="709"/>
        <w:rPr>
          <w:rFonts w:ascii="Times New Roman" w:hAnsi="Times New Roman" w:cs="Times New Roman"/>
        </w:rPr>
      </w:pPr>
      <w:r w:rsidRPr="000F774E">
        <w:rPr>
          <w:rFonts w:ascii="Times New Roman" w:hAnsi="Times New Roman" w:cs="Times New Roman"/>
        </w:rPr>
        <w:t xml:space="preserve">при личном обращении заявителя в администрацию </w:t>
      </w:r>
      <w:r w:rsidR="00BD7A49" w:rsidRPr="00E456CC">
        <w:rPr>
          <w:rFonts w:ascii="Times New Roman" w:hAnsi="Times New Roman" w:cs="Times New Roman"/>
        </w:rPr>
        <w:t xml:space="preserve">в администрацию Кильмезского </w:t>
      </w:r>
      <w:r w:rsidR="00BD7A49">
        <w:rPr>
          <w:rFonts w:ascii="Times New Roman" w:hAnsi="Times New Roman" w:cs="Times New Roman"/>
        </w:rPr>
        <w:t>городского поселения Кильмезского района Кировской области</w:t>
      </w:r>
      <w:r w:rsidR="00BD7A49" w:rsidRPr="000F774E">
        <w:rPr>
          <w:rFonts w:ascii="Times New Roman" w:hAnsi="Times New Roman" w:cs="Times New Roman"/>
        </w:rPr>
        <w:t xml:space="preserve"> </w:t>
      </w:r>
      <w:r w:rsidRPr="000F774E">
        <w:rPr>
          <w:rFonts w:ascii="Times New Roman" w:hAnsi="Times New Roman" w:cs="Times New Roman"/>
        </w:rPr>
        <w:t>или многофункциональный центр;</w:t>
      </w:r>
    </w:p>
    <w:p w14:paraId="78C61368" w14:textId="77777777" w:rsidR="000F774E" w:rsidRPr="000F774E" w:rsidRDefault="000F774E" w:rsidP="000F774E">
      <w:pPr>
        <w:ind w:firstLine="709"/>
        <w:rPr>
          <w:rFonts w:ascii="Times New Roman" w:hAnsi="Times New Roman" w:cs="Times New Roman"/>
        </w:rPr>
      </w:pPr>
      <w:r w:rsidRPr="000F774E">
        <w:rPr>
          <w:rFonts w:ascii="Times New Roman" w:hAnsi="Times New Roman" w:cs="Times New Roman"/>
        </w:rPr>
        <w:t>при обращении в письменной форме, в форме электронного документа;</w:t>
      </w:r>
    </w:p>
    <w:p w14:paraId="61E384ED" w14:textId="77777777" w:rsidR="000F774E" w:rsidRPr="000F774E" w:rsidRDefault="000F774E" w:rsidP="000F774E">
      <w:pPr>
        <w:ind w:firstLine="709"/>
        <w:rPr>
          <w:rFonts w:ascii="Times New Roman" w:hAnsi="Times New Roman" w:cs="Times New Roman"/>
        </w:rPr>
      </w:pPr>
      <w:r w:rsidRPr="000F774E">
        <w:rPr>
          <w:rFonts w:ascii="Times New Roman" w:hAnsi="Times New Roman" w:cs="Times New Roman"/>
        </w:rPr>
        <w:t>по телефону.</w:t>
      </w:r>
    </w:p>
    <w:p w14:paraId="706F5395" w14:textId="77777777" w:rsidR="000F774E" w:rsidRPr="000F774E" w:rsidRDefault="000F774E" w:rsidP="000F774E">
      <w:pPr>
        <w:jc w:val="center"/>
        <w:rPr>
          <w:rFonts w:ascii="Times New Roman" w:hAnsi="Times New Roman" w:cs="Times New Roman"/>
        </w:rPr>
      </w:pPr>
      <w:r w:rsidRPr="000F774E">
        <w:rPr>
          <w:rFonts w:ascii="Times New Roman" w:hAnsi="Times New Roman" w:cs="Times New Roman"/>
        </w:rPr>
        <w:t>_______________</w:t>
      </w:r>
    </w:p>
    <w:p w14:paraId="1D160AC9" w14:textId="77777777" w:rsidR="00943723" w:rsidRDefault="00943723">
      <w:pPr>
        <w:widowControl/>
        <w:autoSpaceDE/>
        <w:autoSpaceDN/>
        <w:adjustRightInd/>
        <w:spacing w:after="160" w:line="259" w:lineRule="auto"/>
        <w:ind w:firstLine="0"/>
        <w:jc w:val="left"/>
        <w:rPr>
          <w:rStyle w:val="a3"/>
          <w:color w:val="auto"/>
        </w:rPr>
      </w:pPr>
      <w:bookmarkStart w:id="101" w:name="sub_1001"/>
      <w:r>
        <w:rPr>
          <w:rStyle w:val="a3"/>
          <w:color w:val="auto"/>
        </w:rPr>
        <w:br w:type="page"/>
      </w:r>
    </w:p>
    <w:p w14:paraId="218F561F" w14:textId="7D78C477" w:rsidR="00791C23" w:rsidRPr="00943723" w:rsidRDefault="00601F65">
      <w:pPr>
        <w:ind w:firstLine="0"/>
        <w:jc w:val="right"/>
        <w:rPr>
          <w:rFonts w:ascii="Times New Roman" w:hAnsi="Times New Roman" w:cs="Times New Roman"/>
          <w:b/>
          <w:bCs/>
        </w:rPr>
      </w:pPr>
      <w:r w:rsidRPr="00943723">
        <w:rPr>
          <w:rStyle w:val="a3"/>
          <w:rFonts w:ascii="Times New Roman" w:hAnsi="Times New Roman" w:cs="Times New Roman"/>
          <w:color w:val="auto"/>
        </w:rPr>
        <w:lastRenderedPageBreak/>
        <w:t>Приложение N 1</w:t>
      </w:r>
      <w:r w:rsidRPr="00943723">
        <w:rPr>
          <w:rStyle w:val="a3"/>
          <w:rFonts w:ascii="Times New Roman" w:hAnsi="Times New Roman" w:cs="Times New Roman"/>
          <w:color w:val="auto"/>
        </w:rPr>
        <w:br/>
        <w:t xml:space="preserve">к </w:t>
      </w:r>
      <w:hyperlink w:anchor="sub_1000" w:history="1">
        <w:r w:rsidRPr="00943723">
          <w:rPr>
            <w:rStyle w:val="a4"/>
            <w:rFonts w:ascii="Times New Roman" w:hAnsi="Times New Roman" w:cs="Times New Roman"/>
            <w:b/>
            <w:bCs/>
            <w:color w:val="auto"/>
          </w:rPr>
          <w:t>административному регламенту</w:t>
        </w:r>
      </w:hyperlink>
      <w:r w:rsidRPr="00943723">
        <w:rPr>
          <w:rStyle w:val="a3"/>
          <w:rFonts w:ascii="Times New Roman" w:hAnsi="Times New Roman" w:cs="Times New Roman"/>
          <w:color w:val="auto"/>
        </w:rPr>
        <w:br/>
        <w:t>предоставления муниципальной услуги</w:t>
      </w:r>
      <w:r w:rsidRPr="00943723">
        <w:rPr>
          <w:rStyle w:val="a3"/>
          <w:rFonts w:ascii="Times New Roman" w:hAnsi="Times New Roman" w:cs="Times New Roman"/>
          <w:color w:val="auto"/>
        </w:rPr>
        <w:br/>
        <w:t>"Согласование проведения переустройства</w:t>
      </w:r>
      <w:r w:rsidRPr="00943723">
        <w:rPr>
          <w:rStyle w:val="a3"/>
          <w:rFonts w:ascii="Times New Roman" w:hAnsi="Times New Roman" w:cs="Times New Roman"/>
          <w:color w:val="auto"/>
        </w:rPr>
        <w:br/>
        <w:t>и (или) перепланировки помещения</w:t>
      </w:r>
      <w:r w:rsidRPr="00943723">
        <w:rPr>
          <w:rStyle w:val="a3"/>
          <w:rFonts w:ascii="Times New Roman" w:hAnsi="Times New Roman" w:cs="Times New Roman"/>
          <w:color w:val="auto"/>
        </w:rPr>
        <w:br/>
        <w:t>в многоквартирном доме</w:t>
      </w:r>
    </w:p>
    <w:bookmarkEnd w:id="101"/>
    <w:p w14:paraId="12E7AC05" w14:textId="77777777" w:rsidR="00791C23" w:rsidRPr="00943723" w:rsidRDefault="00791C23">
      <w:pPr>
        <w:rPr>
          <w:rFonts w:ascii="Times New Roman" w:hAnsi="Times New Roman" w:cs="Times New Roman"/>
          <w:b/>
          <w:bCs/>
        </w:rPr>
      </w:pPr>
    </w:p>
    <w:p w14:paraId="5CBEFD9A" w14:textId="57D78293" w:rsidR="00791C23" w:rsidRPr="00943723" w:rsidRDefault="00601F65">
      <w:pPr>
        <w:jc w:val="right"/>
        <w:rPr>
          <w:rStyle w:val="a3"/>
          <w:rFonts w:ascii="Times New Roman" w:hAnsi="Times New Roman" w:cs="Times New Roman"/>
          <w:color w:val="auto"/>
        </w:rPr>
      </w:pPr>
      <w:r w:rsidRPr="00943723">
        <w:rPr>
          <w:rStyle w:val="a3"/>
          <w:rFonts w:ascii="Times New Roman" w:hAnsi="Times New Roman" w:cs="Times New Roman"/>
          <w:color w:val="auto"/>
        </w:rPr>
        <w:t>УТВЕРЖДЕНА</w:t>
      </w:r>
      <w:r w:rsidRPr="00943723">
        <w:rPr>
          <w:rStyle w:val="a3"/>
          <w:rFonts w:ascii="Times New Roman" w:hAnsi="Times New Roman" w:cs="Times New Roman"/>
          <w:color w:val="auto"/>
        </w:rPr>
        <w:br/>
      </w:r>
      <w:r w:rsidR="00943723">
        <w:rPr>
          <w:rStyle w:val="a3"/>
          <w:rFonts w:ascii="Times New Roman" w:hAnsi="Times New Roman" w:cs="Times New Roman"/>
          <w:color w:val="auto"/>
        </w:rPr>
        <w:t xml:space="preserve">Постановлением </w:t>
      </w:r>
      <w:r w:rsidRPr="00943723">
        <w:rPr>
          <w:rStyle w:val="a3"/>
          <w:rFonts w:ascii="Times New Roman" w:hAnsi="Times New Roman" w:cs="Times New Roman"/>
          <w:color w:val="auto"/>
        </w:rPr>
        <w:t>Правительства</w:t>
      </w:r>
      <w:r w:rsidRPr="00943723">
        <w:rPr>
          <w:rStyle w:val="a3"/>
          <w:rFonts w:ascii="Times New Roman" w:hAnsi="Times New Roman" w:cs="Times New Roman"/>
          <w:color w:val="auto"/>
        </w:rPr>
        <w:br/>
        <w:t>Российской Федерации</w:t>
      </w:r>
      <w:r w:rsidRPr="00943723">
        <w:rPr>
          <w:rStyle w:val="a3"/>
          <w:rFonts w:ascii="Times New Roman" w:hAnsi="Times New Roman" w:cs="Times New Roman"/>
          <w:color w:val="auto"/>
        </w:rPr>
        <w:br/>
        <w:t>от 28.04.2005 N 266</w:t>
      </w:r>
    </w:p>
    <w:p w14:paraId="2613E938" w14:textId="77777777" w:rsidR="00791C23" w:rsidRPr="00943723" w:rsidRDefault="00791C23">
      <w:pPr>
        <w:rPr>
          <w:rFonts w:ascii="Times New Roman" w:hAnsi="Times New Roman" w:cs="Times New Roman"/>
          <w:b/>
          <w:bCs/>
        </w:rPr>
      </w:pPr>
    </w:p>
    <w:p w14:paraId="64E6CEE0" w14:textId="77777777" w:rsidR="00791C23" w:rsidRPr="00C86FDE" w:rsidRDefault="00601F65">
      <w:pPr>
        <w:pStyle w:val="a6"/>
        <w:rPr>
          <w:sz w:val="22"/>
          <w:szCs w:val="22"/>
        </w:rPr>
      </w:pPr>
      <w:r w:rsidRPr="00C86FDE">
        <w:rPr>
          <w:rStyle w:val="a3"/>
          <w:color w:val="auto"/>
          <w:sz w:val="22"/>
          <w:szCs w:val="22"/>
        </w:rPr>
        <w:t xml:space="preserve">        Форма заявления о переустройстве и (или) перепланировке</w:t>
      </w:r>
    </w:p>
    <w:p w14:paraId="059B56CC" w14:textId="77777777" w:rsidR="00791C23" w:rsidRPr="00C86FDE" w:rsidRDefault="00601F65">
      <w:pPr>
        <w:pStyle w:val="a6"/>
        <w:rPr>
          <w:sz w:val="22"/>
          <w:szCs w:val="22"/>
        </w:rPr>
      </w:pPr>
      <w:r w:rsidRPr="00C86FDE">
        <w:rPr>
          <w:rStyle w:val="a3"/>
          <w:color w:val="auto"/>
          <w:sz w:val="22"/>
          <w:szCs w:val="22"/>
        </w:rPr>
        <w:t xml:space="preserve">                             жилого помещения</w:t>
      </w:r>
    </w:p>
    <w:p w14:paraId="335D8768" w14:textId="77777777" w:rsidR="00791C23" w:rsidRPr="00C86FDE" w:rsidRDefault="00791C23"/>
    <w:tbl>
      <w:tblPr>
        <w:tblW w:w="981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28"/>
        <w:gridCol w:w="4687"/>
      </w:tblGrid>
      <w:tr w:rsidR="00C86FDE" w:rsidRPr="00C86FDE" w14:paraId="3156B5CA" w14:textId="77777777" w:rsidTr="00AB3315">
        <w:tc>
          <w:tcPr>
            <w:tcW w:w="5128" w:type="dxa"/>
            <w:tcBorders>
              <w:top w:val="nil"/>
              <w:left w:val="nil"/>
              <w:bottom w:val="nil"/>
              <w:right w:val="nil"/>
            </w:tcBorders>
          </w:tcPr>
          <w:p w14:paraId="26207C92" w14:textId="77777777" w:rsidR="00791C23" w:rsidRPr="00C86FDE" w:rsidRDefault="00791C23">
            <w:pPr>
              <w:pStyle w:val="a5"/>
              <w:rPr>
                <w:sz w:val="23"/>
                <w:szCs w:val="23"/>
              </w:rPr>
            </w:pPr>
          </w:p>
        </w:tc>
        <w:tc>
          <w:tcPr>
            <w:tcW w:w="4687" w:type="dxa"/>
            <w:tcBorders>
              <w:top w:val="nil"/>
              <w:left w:val="nil"/>
              <w:bottom w:val="nil"/>
              <w:right w:val="nil"/>
            </w:tcBorders>
          </w:tcPr>
          <w:p w14:paraId="4757B412" w14:textId="77777777" w:rsidR="00791C23" w:rsidRPr="00C86FDE" w:rsidRDefault="00601F65">
            <w:pPr>
              <w:pStyle w:val="a7"/>
              <w:rPr>
                <w:sz w:val="23"/>
                <w:szCs w:val="23"/>
              </w:rPr>
            </w:pPr>
            <w:r w:rsidRPr="00C86FDE">
              <w:rPr>
                <w:sz w:val="23"/>
                <w:szCs w:val="23"/>
              </w:rPr>
              <w:t>В ______________________________________</w:t>
            </w:r>
          </w:p>
          <w:p w14:paraId="0AA3F7E0" w14:textId="77777777" w:rsidR="00791C23" w:rsidRPr="00C86FDE" w:rsidRDefault="00601F65">
            <w:pPr>
              <w:pStyle w:val="a5"/>
              <w:jc w:val="center"/>
              <w:rPr>
                <w:sz w:val="23"/>
                <w:szCs w:val="23"/>
              </w:rPr>
            </w:pPr>
            <w:r w:rsidRPr="00C86FDE">
              <w:rPr>
                <w:sz w:val="23"/>
                <w:szCs w:val="23"/>
              </w:rPr>
              <w:t>(наименование органа местного самоуправления</w:t>
            </w:r>
          </w:p>
          <w:p w14:paraId="4F68FDFA" w14:textId="77777777" w:rsidR="00791C23" w:rsidRPr="00C86FDE" w:rsidRDefault="00601F65">
            <w:pPr>
              <w:pStyle w:val="a7"/>
              <w:rPr>
                <w:sz w:val="23"/>
                <w:szCs w:val="23"/>
              </w:rPr>
            </w:pPr>
            <w:r w:rsidRPr="00C86FDE">
              <w:rPr>
                <w:sz w:val="23"/>
                <w:szCs w:val="23"/>
              </w:rPr>
              <w:t>_______________________________________</w:t>
            </w:r>
          </w:p>
          <w:p w14:paraId="09E4431B" w14:textId="77777777" w:rsidR="00791C23" w:rsidRPr="00C86FDE" w:rsidRDefault="00601F65">
            <w:pPr>
              <w:pStyle w:val="a5"/>
              <w:jc w:val="center"/>
              <w:rPr>
                <w:sz w:val="23"/>
                <w:szCs w:val="23"/>
              </w:rPr>
            </w:pPr>
            <w:r w:rsidRPr="00C86FDE">
              <w:rPr>
                <w:sz w:val="23"/>
                <w:szCs w:val="23"/>
              </w:rPr>
              <w:t>муниципального образования)</w:t>
            </w:r>
          </w:p>
          <w:p w14:paraId="14EF09C6" w14:textId="77777777" w:rsidR="00791C23" w:rsidRPr="00C86FDE" w:rsidRDefault="00791C23">
            <w:pPr>
              <w:pStyle w:val="a5"/>
              <w:rPr>
                <w:sz w:val="23"/>
                <w:szCs w:val="23"/>
              </w:rPr>
            </w:pPr>
          </w:p>
        </w:tc>
      </w:tr>
    </w:tbl>
    <w:p w14:paraId="6688DD73" w14:textId="77777777" w:rsidR="00791C23" w:rsidRPr="00C86FDE" w:rsidRDefault="00791C23"/>
    <w:p w14:paraId="2BA4612A" w14:textId="77777777" w:rsidR="00791C23" w:rsidRPr="00C86FDE" w:rsidRDefault="00601F65">
      <w:pPr>
        <w:pStyle w:val="a6"/>
        <w:rPr>
          <w:sz w:val="22"/>
          <w:szCs w:val="22"/>
        </w:rPr>
      </w:pPr>
      <w:r w:rsidRPr="00C86FDE">
        <w:rPr>
          <w:rStyle w:val="a3"/>
          <w:color w:val="auto"/>
          <w:sz w:val="22"/>
          <w:szCs w:val="22"/>
        </w:rPr>
        <w:t xml:space="preserve">                                ЗАЯВЛЕНИЕ</w:t>
      </w:r>
    </w:p>
    <w:p w14:paraId="5C3060AC" w14:textId="77777777" w:rsidR="00791C23" w:rsidRPr="00C86FDE" w:rsidRDefault="00601F65">
      <w:pPr>
        <w:pStyle w:val="a6"/>
        <w:rPr>
          <w:sz w:val="22"/>
          <w:szCs w:val="22"/>
        </w:rPr>
      </w:pPr>
      <w:r w:rsidRPr="00C86FDE">
        <w:rPr>
          <w:rStyle w:val="a3"/>
          <w:color w:val="auto"/>
          <w:sz w:val="22"/>
          <w:szCs w:val="22"/>
        </w:rPr>
        <w:t xml:space="preserve">        о переустройстве и (или) перепланировке жилого помещения</w:t>
      </w:r>
    </w:p>
    <w:p w14:paraId="6EAB2B94" w14:textId="77777777" w:rsidR="00791C23" w:rsidRPr="00C86FDE" w:rsidRDefault="00601F65">
      <w:pPr>
        <w:pStyle w:val="a6"/>
        <w:rPr>
          <w:sz w:val="22"/>
          <w:szCs w:val="22"/>
        </w:rPr>
      </w:pPr>
      <w:r w:rsidRPr="00C86FDE">
        <w:rPr>
          <w:sz w:val="22"/>
          <w:szCs w:val="22"/>
        </w:rPr>
        <w:t>от ______________________________________________________________________</w:t>
      </w:r>
    </w:p>
    <w:p w14:paraId="37B3BA3D" w14:textId="77777777" w:rsidR="00791C23" w:rsidRPr="00C86FDE" w:rsidRDefault="00601F65">
      <w:pPr>
        <w:pStyle w:val="a6"/>
        <w:rPr>
          <w:sz w:val="22"/>
          <w:szCs w:val="22"/>
        </w:rPr>
      </w:pPr>
      <w:r w:rsidRPr="00C86FDE">
        <w:rPr>
          <w:sz w:val="22"/>
          <w:szCs w:val="22"/>
        </w:rPr>
        <w:t xml:space="preserve">      (указывается наниматель, либо арендатор, либо собственник жилого</w:t>
      </w:r>
    </w:p>
    <w:p w14:paraId="04FC782D" w14:textId="77777777" w:rsidR="00791C23" w:rsidRPr="00C86FDE" w:rsidRDefault="00601F65">
      <w:pPr>
        <w:pStyle w:val="a6"/>
        <w:rPr>
          <w:sz w:val="22"/>
          <w:szCs w:val="22"/>
        </w:rPr>
      </w:pPr>
      <w:r w:rsidRPr="00C86FDE">
        <w:rPr>
          <w:sz w:val="22"/>
          <w:szCs w:val="22"/>
        </w:rPr>
        <w:t xml:space="preserve">                   помещения, либо собственники</w:t>
      </w:r>
    </w:p>
    <w:p w14:paraId="649B0ACC" w14:textId="77777777" w:rsidR="00791C23" w:rsidRPr="00C86FDE" w:rsidRDefault="00601F65">
      <w:pPr>
        <w:pStyle w:val="a6"/>
        <w:rPr>
          <w:sz w:val="22"/>
          <w:szCs w:val="22"/>
        </w:rPr>
      </w:pPr>
      <w:r w:rsidRPr="00C86FDE">
        <w:rPr>
          <w:sz w:val="22"/>
          <w:szCs w:val="22"/>
        </w:rPr>
        <w:t>_________________________________________________________________________</w:t>
      </w:r>
    </w:p>
    <w:p w14:paraId="2AFA13A5" w14:textId="77777777" w:rsidR="00791C23" w:rsidRPr="00C86FDE" w:rsidRDefault="00601F65">
      <w:pPr>
        <w:pStyle w:val="a6"/>
        <w:rPr>
          <w:sz w:val="22"/>
          <w:szCs w:val="22"/>
        </w:rPr>
      </w:pPr>
      <w:r w:rsidRPr="00C86FDE">
        <w:rPr>
          <w:sz w:val="22"/>
          <w:szCs w:val="22"/>
        </w:rPr>
        <w:t>жилого помещения, находящегося в общей собственности двух и более лиц, в</w:t>
      </w:r>
    </w:p>
    <w:p w14:paraId="56D06B1F" w14:textId="77777777" w:rsidR="00791C23" w:rsidRPr="00C86FDE" w:rsidRDefault="00601F65">
      <w:pPr>
        <w:pStyle w:val="a6"/>
        <w:rPr>
          <w:sz w:val="22"/>
          <w:szCs w:val="22"/>
        </w:rPr>
      </w:pPr>
      <w:r w:rsidRPr="00C86FDE">
        <w:rPr>
          <w:sz w:val="22"/>
          <w:szCs w:val="22"/>
        </w:rPr>
        <w:t xml:space="preserve">                          случае, если ни один</w:t>
      </w:r>
    </w:p>
    <w:p w14:paraId="14AA575C" w14:textId="77777777" w:rsidR="00791C23" w:rsidRPr="00C86FDE" w:rsidRDefault="00601F65">
      <w:pPr>
        <w:pStyle w:val="a6"/>
        <w:rPr>
          <w:sz w:val="22"/>
          <w:szCs w:val="22"/>
        </w:rPr>
      </w:pPr>
      <w:r w:rsidRPr="00C86FDE">
        <w:rPr>
          <w:sz w:val="22"/>
          <w:szCs w:val="22"/>
        </w:rPr>
        <w:t>_________________________________________________________________________</w:t>
      </w:r>
    </w:p>
    <w:p w14:paraId="65E628C1" w14:textId="77777777" w:rsidR="00791C23" w:rsidRPr="00C86FDE" w:rsidRDefault="00601F65">
      <w:pPr>
        <w:pStyle w:val="a6"/>
        <w:rPr>
          <w:sz w:val="22"/>
          <w:szCs w:val="22"/>
        </w:rPr>
      </w:pPr>
      <w:r w:rsidRPr="00C86FDE">
        <w:rPr>
          <w:sz w:val="22"/>
          <w:szCs w:val="22"/>
        </w:rPr>
        <w:t xml:space="preserve">  из собственников либо иных лиц не уполномочен в установленном порядке</w:t>
      </w:r>
    </w:p>
    <w:p w14:paraId="49B66721" w14:textId="77777777" w:rsidR="00791C23" w:rsidRPr="00C86FDE" w:rsidRDefault="00601F65">
      <w:pPr>
        <w:pStyle w:val="a6"/>
        <w:rPr>
          <w:sz w:val="22"/>
          <w:szCs w:val="22"/>
        </w:rPr>
      </w:pPr>
      <w:r w:rsidRPr="00C86FDE">
        <w:rPr>
          <w:sz w:val="22"/>
          <w:szCs w:val="22"/>
        </w:rPr>
        <w:t xml:space="preserve">                        представлять их интересы)</w:t>
      </w:r>
    </w:p>
    <w:p w14:paraId="759F2FDB" w14:textId="77777777" w:rsidR="00791C23" w:rsidRPr="00C86FDE" w:rsidRDefault="00601F65">
      <w:pPr>
        <w:pStyle w:val="a6"/>
        <w:rPr>
          <w:sz w:val="22"/>
          <w:szCs w:val="22"/>
        </w:rPr>
      </w:pPr>
      <w:r w:rsidRPr="00C86FDE">
        <w:rPr>
          <w:sz w:val="22"/>
          <w:szCs w:val="22"/>
        </w:rPr>
        <w:t>_________________________________________________________________________</w:t>
      </w:r>
    </w:p>
    <w:p w14:paraId="76FBE0B6" w14:textId="77777777" w:rsidR="00791C23" w:rsidRPr="00C86FDE" w:rsidRDefault="00601F65">
      <w:pPr>
        <w:pStyle w:val="a6"/>
        <w:rPr>
          <w:sz w:val="22"/>
          <w:szCs w:val="22"/>
        </w:rPr>
      </w:pPr>
      <w:r w:rsidRPr="00C86FDE">
        <w:rPr>
          <w:sz w:val="22"/>
          <w:szCs w:val="22"/>
        </w:rPr>
        <w:t>_________________________________________________________________________</w:t>
      </w:r>
    </w:p>
    <w:p w14:paraId="37E8A592" w14:textId="77777777" w:rsidR="00791C23" w:rsidRPr="00C86FDE" w:rsidRDefault="00601F65">
      <w:pPr>
        <w:pStyle w:val="a6"/>
        <w:rPr>
          <w:sz w:val="22"/>
          <w:szCs w:val="22"/>
        </w:rPr>
      </w:pPr>
      <w:r w:rsidRPr="00C86FDE">
        <w:rPr>
          <w:sz w:val="22"/>
          <w:szCs w:val="22"/>
        </w:rPr>
        <w:t>_________________________________________________________________________</w:t>
      </w:r>
    </w:p>
    <w:p w14:paraId="7324AAD4" w14:textId="77777777" w:rsidR="00791C23" w:rsidRPr="00C86FDE" w:rsidRDefault="00601F65">
      <w:pPr>
        <w:pStyle w:val="a6"/>
        <w:rPr>
          <w:sz w:val="22"/>
          <w:szCs w:val="22"/>
        </w:rPr>
      </w:pPr>
      <w:r w:rsidRPr="00C86FDE">
        <w:rPr>
          <w:sz w:val="22"/>
          <w:szCs w:val="22"/>
        </w:rPr>
        <w:t>_________________________________________________________________________</w:t>
      </w:r>
    </w:p>
    <w:p w14:paraId="60BA6A38" w14:textId="77777777" w:rsidR="00791C23" w:rsidRPr="00C86FDE" w:rsidRDefault="00601F65">
      <w:pPr>
        <w:pStyle w:val="a6"/>
        <w:rPr>
          <w:sz w:val="22"/>
          <w:szCs w:val="22"/>
        </w:rPr>
      </w:pPr>
      <w:r w:rsidRPr="00C86FDE">
        <w:rPr>
          <w:sz w:val="22"/>
          <w:szCs w:val="22"/>
        </w:rPr>
        <w:t>_________________________________________________________________________</w:t>
      </w:r>
    </w:p>
    <w:p w14:paraId="6A89D310" w14:textId="77777777" w:rsidR="00791C23" w:rsidRPr="00C86FDE" w:rsidRDefault="00601F65">
      <w:pPr>
        <w:pStyle w:val="a6"/>
        <w:rPr>
          <w:sz w:val="22"/>
          <w:szCs w:val="22"/>
        </w:rPr>
      </w:pPr>
      <w:r w:rsidRPr="00C86FDE">
        <w:rPr>
          <w:sz w:val="22"/>
          <w:szCs w:val="22"/>
        </w:rPr>
        <w:t>_________________________________________________________________________</w:t>
      </w:r>
    </w:p>
    <w:p w14:paraId="4472FC28" w14:textId="77777777" w:rsidR="00791C23" w:rsidRPr="00C86FDE" w:rsidRDefault="00601F65">
      <w:pPr>
        <w:pStyle w:val="a6"/>
        <w:rPr>
          <w:sz w:val="22"/>
          <w:szCs w:val="22"/>
        </w:rPr>
      </w:pPr>
      <w:r w:rsidRPr="00C86FDE">
        <w:rPr>
          <w:sz w:val="22"/>
          <w:szCs w:val="22"/>
        </w:rPr>
        <w:t>_________________________________________________________________________</w:t>
      </w:r>
    </w:p>
    <w:tbl>
      <w:tblPr>
        <w:tblW w:w="953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4"/>
        <w:gridCol w:w="7807"/>
      </w:tblGrid>
      <w:tr w:rsidR="00C86FDE" w:rsidRPr="00C86FDE" w14:paraId="744523C1" w14:textId="77777777" w:rsidTr="00AB3315">
        <w:tc>
          <w:tcPr>
            <w:tcW w:w="1724" w:type="dxa"/>
            <w:tcBorders>
              <w:top w:val="nil"/>
              <w:left w:val="nil"/>
              <w:bottom w:val="nil"/>
              <w:right w:val="nil"/>
            </w:tcBorders>
          </w:tcPr>
          <w:p w14:paraId="62DEA79D" w14:textId="77777777" w:rsidR="00791C23" w:rsidRPr="00C86FDE" w:rsidRDefault="00601F65">
            <w:pPr>
              <w:pStyle w:val="a7"/>
              <w:rPr>
                <w:sz w:val="23"/>
                <w:szCs w:val="23"/>
              </w:rPr>
            </w:pPr>
            <w:r w:rsidRPr="00C86FDE">
              <w:rPr>
                <w:rStyle w:val="a3"/>
                <w:color w:val="auto"/>
                <w:sz w:val="23"/>
                <w:szCs w:val="23"/>
              </w:rPr>
              <w:t>Примечание.</w:t>
            </w:r>
          </w:p>
        </w:tc>
        <w:tc>
          <w:tcPr>
            <w:tcW w:w="7807" w:type="dxa"/>
            <w:tcBorders>
              <w:top w:val="nil"/>
              <w:left w:val="nil"/>
              <w:bottom w:val="nil"/>
              <w:right w:val="nil"/>
            </w:tcBorders>
          </w:tcPr>
          <w:p w14:paraId="12D11F0F" w14:textId="77777777" w:rsidR="00791C23" w:rsidRPr="00C86FDE" w:rsidRDefault="00601F65">
            <w:pPr>
              <w:pStyle w:val="a7"/>
              <w:rPr>
                <w:sz w:val="23"/>
                <w:szCs w:val="23"/>
              </w:rPr>
            </w:pPr>
            <w:r w:rsidRPr="00C86FDE">
              <w:rPr>
                <w:sz w:val="23"/>
                <w:szCs w:val="23"/>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7BA140F0" w14:textId="77777777" w:rsidR="00791C23" w:rsidRPr="00C86FDE" w:rsidRDefault="00601F65">
            <w:pPr>
              <w:pStyle w:val="a7"/>
              <w:rPr>
                <w:sz w:val="23"/>
                <w:szCs w:val="23"/>
              </w:rPr>
            </w:pPr>
            <w:r w:rsidRPr="00C86FDE">
              <w:rPr>
                <w:sz w:val="23"/>
                <w:szCs w:val="23"/>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tc>
      </w:tr>
    </w:tbl>
    <w:p w14:paraId="25A05EFC" w14:textId="77777777" w:rsidR="00791C23" w:rsidRPr="00C86FDE" w:rsidRDefault="00601F65">
      <w:pPr>
        <w:pStyle w:val="a6"/>
        <w:rPr>
          <w:sz w:val="22"/>
          <w:szCs w:val="22"/>
        </w:rPr>
      </w:pPr>
      <w:r w:rsidRPr="00C86FDE">
        <w:rPr>
          <w:sz w:val="22"/>
          <w:szCs w:val="22"/>
        </w:rPr>
        <w:t>Место нахождения жилого помещения: ______________________________________</w:t>
      </w:r>
    </w:p>
    <w:p w14:paraId="1468A531" w14:textId="77777777" w:rsidR="00791C23" w:rsidRPr="00C86FDE" w:rsidRDefault="00601F65">
      <w:pPr>
        <w:pStyle w:val="a6"/>
        <w:rPr>
          <w:sz w:val="22"/>
          <w:szCs w:val="22"/>
        </w:rPr>
      </w:pPr>
      <w:r w:rsidRPr="00C86FDE">
        <w:rPr>
          <w:sz w:val="22"/>
          <w:szCs w:val="22"/>
        </w:rPr>
        <w:lastRenderedPageBreak/>
        <w:t>_________________________________________________________________________</w:t>
      </w:r>
    </w:p>
    <w:p w14:paraId="0D9612C2" w14:textId="77777777" w:rsidR="00791C23" w:rsidRPr="00C86FDE" w:rsidRDefault="00601F65">
      <w:pPr>
        <w:pStyle w:val="a6"/>
        <w:rPr>
          <w:sz w:val="22"/>
          <w:szCs w:val="22"/>
        </w:rPr>
      </w:pPr>
      <w:r w:rsidRPr="00C86FDE">
        <w:rPr>
          <w:sz w:val="22"/>
          <w:szCs w:val="22"/>
        </w:rPr>
        <w:t>(указывается полный адрес: субъект Российской Федерации,</w:t>
      </w:r>
    </w:p>
    <w:p w14:paraId="515A5AAB" w14:textId="77777777" w:rsidR="00791C23" w:rsidRPr="00C86FDE" w:rsidRDefault="00601F65">
      <w:pPr>
        <w:pStyle w:val="a6"/>
        <w:rPr>
          <w:sz w:val="22"/>
          <w:szCs w:val="22"/>
        </w:rPr>
      </w:pPr>
      <w:r w:rsidRPr="00C86FDE">
        <w:rPr>
          <w:sz w:val="22"/>
          <w:szCs w:val="22"/>
        </w:rPr>
        <w:t>_________________________________________________________________________</w:t>
      </w:r>
    </w:p>
    <w:p w14:paraId="125522D2" w14:textId="77777777" w:rsidR="00791C23" w:rsidRPr="00C86FDE" w:rsidRDefault="00601F65">
      <w:pPr>
        <w:pStyle w:val="a6"/>
        <w:rPr>
          <w:sz w:val="22"/>
          <w:szCs w:val="22"/>
        </w:rPr>
      </w:pPr>
      <w:r w:rsidRPr="00C86FDE">
        <w:rPr>
          <w:sz w:val="22"/>
          <w:szCs w:val="22"/>
        </w:rPr>
        <w:t>муниципальное образование, поселение, улица, дом, корпус, строение,</w:t>
      </w:r>
    </w:p>
    <w:p w14:paraId="67259DD1" w14:textId="77777777" w:rsidR="00791C23" w:rsidRPr="00C86FDE" w:rsidRDefault="00601F65">
      <w:pPr>
        <w:pStyle w:val="a6"/>
        <w:rPr>
          <w:sz w:val="22"/>
          <w:szCs w:val="22"/>
        </w:rPr>
      </w:pPr>
      <w:r w:rsidRPr="00C86FDE">
        <w:rPr>
          <w:sz w:val="22"/>
          <w:szCs w:val="22"/>
        </w:rPr>
        <w:t>_________________________________________________________________________</w:t>
      </w:r>
    </w:p>
    <w:p w14:paraId="2924385D" w14:textId="77777777" w:rsidR="00791C23" w:rsidRPr="00C86FDE" w:rsidRDefault="00601F65">
      <w:pPr>
        <w:pStyle w:val="a6"/>
        <w:rPr>
          <w:sz w:val="22"/>
          <w:szCs w:val="22"/>
        </w:rPr>
      </w:pPr>
      <w:r w:rsidRPr="00C86FDE">
        <w:rPr>
          <w:sz w:val="22"/>
          <w:szCs w:val="22"/>
        </w:rPr>
        <w:t>квартира (комната), подъезд, этаж)</w:t>
      </w:r>
    </w:p>
    <w:p w14:paraId="6D930EAA" w14:textId="77777777" w:rsidR="00791C23" w:rsidRPr="00C86FDE" w:rsidRDefault="00601F65">
      <w:pPr>
        <w:pStyle w:val="a6"/>
        <w:rPr>
          <w:sz w:val="22"/>
          <w:szCs w:val="22"/>
        </w:rPr>
      </w:pPr>
      <w:r w:rsidRPr="00C86FDE">
        <w:rPr>
          <w:sz w:val="22"/>
          <w:szCs w:val="22"/>
        </w:rPr>
        <w:t>_________________________________________________________________________</w:t>
      </w:r>
    </w:p>
    <w:p w14:paraId="3DA68984" w14:textId="77777777" w:rsidR="00791C23" w:rsidRPr="00C86FDE" w:rsidRDefault="00601F65">
      <w:pPr>
        <w:pStyle w:val="a6"/>
        <w:rPr>
          <w:sz w:val="22"/>
          <w:szCs w:val="22"/>
        </w:rPr>
      </w:pPr>
      <w:r w:rsidRPr="00C86FDE">
        <w:rPr>
          <w:sz w:val="22"/>
          <w:szCs w:val="22"/>
        </w:rPr>
        <w:t>Собственник(и) жилого помещения: ________________________________________</w:t>
      </w:r>
    </w:p>
    <w:p w14:paraId="38F66D3D" w14:textId="77777777" w:rsidR="00791C23" w:rsidRPr="00C86FDE" w:rsidRDefault="00601F65">
      <w:pPr>
        <w:pStyle w:val="a6"/>
        <w:rPr>
          <w:sz w:val="22"/>
          <w:szCs w:val="22"/>
        </w:rPr>
      </w:pPr>
      <w:r w:rsidRPr="00C86FDE">
        <w:rPr>
          <w:sz w:val="22"/>
          <w:szCs w:val="22"/>
        </w:rPr>
        <w:t>_________________________________________________________________________</w:t>
      </w:r>
    </w:p>
    <w:p w14:paraId="60C9804B" w14:textId="77777777" w:rsidR="00791C23" w:rsidRPr="00C86FDE" w:rsidRDefault="00601F65">
      <w:pPr>
        <w:pStyle w:val="a6"/>
        <w:rPr>
          <w:sz w:val="22"/>
          <w:szCs w:val="22"/>
        </w:rPr>
      </w:pPr>
      <w:r w:rsidRPr="00C86FDE">
        <w:rPr>
          <w:sz w:val="22"/>
          <w:szCs w:val="22"/>
        </w:rPr>
        <w:t>Прошу разрешить _________________________________________________________</w:t>
      </w:r>
    </w:p>
    <w:p w14:paraId="2D4BB3DC" w14:textId="77777777" w:rsidR="00791C23" w:rsidRPr="00C86FDE" w:rsidRDefault="00601F65">
      <w:pPr>
        <w:pStyle w:val="a6"/>
        <w:rPr>
          <w:sz w:val="22"/>
          <w:szCs w:val="22"/>
        </w:rPr>
      </w:pPr>
      <w:r w:rsidRPr="00C86FDE">
        <w:rPr>
          <w:sz w:val="22"/>
          <w:szCs w:val="22"/>
        </w:rPr>
        <w:t>_________________________________________________________________________</w:t>
      </w:r>
    </w:p>
    <w:p w14:paraId="4C3FC701" w14:textId="77777777" w:rsidR="00791C23" w:rsidRPr="00C86FDE" w:rsidRDefault="00601F65">
      <w:pPr>
        <w:pStyle w:val="a6"/>
        <w:rPr>
          <w:sz w:val="22"/>
          <w:szCs w:val="22"/>
        </w:rPr>
      </w:pPr>
      <w:r w:rsidRPr="00C86FDE">
        <w:rPr>
          <w:sz w:val="22"/>
          <w:szCs w:val="22"/>
        </w:rPr>
        <w:t>(переустройство, перепланировку, переустройство и перепланировку - нужное</w:t>
      </w:r>
    </w:p>
    <w:p w14:paraId="45C24129" w14:textId="77777777" w:rsidR="00791C23" w:rsidRPr="00C86FDE" w:rsidRDefault="00601F65">
      <w:pPr>
        <w:pStyle w:val="a6"/>
        <w:rPr>
          <w:sz w:val="22"/>
          <w:szCs w:val="22"/>
        </w:rPr>
      </w:pPr>
      <w:r w:rsidRPr="00C86FDE">
        <w:rPr>
          <w:sz w:val="22"/>
          <w:szCs w:val="22"/>
        </w:rPr>
        <w:t xml:space="preserve">                                указать)</w:t>
      </w:r>
    </w:p>
    <w:p w14:paraId="484AACE4" w14:textId="77777777" w:rsidR="00791C23" w:rsidRPr="00C86FDE" w:rsidRDefault="00601F65">
      <w:pPr>
        <w:pStyle w:val="a6"/>
        <w:rPr>
          <w:sz w:val="22"/>
          <w:szCs w:val="22"/>
        </w:rPr>
      </w:pPr>
      <w:r w:rsidRPr="00C86FDE">
        <w:rPr>
          <w:sz w:val="22"/>
          <w:szCs w:val="22"/>
        </w:rPr>
        <w:t>жилого помещения, занимаемого на основании ______________________________</w:t>
      </w:r>
    </w:p>
    <w:p w14:paraId="73D78F5A" w14:textId="77777777" w:rsidR="00791C23" w:rsidRPr="00C86FDE" w:rsidRDefault="00601F65">
      <w:pPr>
        <w:pStyle w:val="a6"/>
        <w:rPr>
          <w:sz w:val="22"/>
          <w:szCs w:val="22"/>
        </w:rPr>
      </w:pPr>
      <w:r w:rsidRPr="00C86FDE">
        <w:rPr>
          <w:sz w:val="22"/>
          <w:szCs w:val="22"/>
        </w:rPr>
        <w:t>_________________________________________________________________________</w:t>
      </w:r>
    </w:p>
    <w:p w14:paraId="2FA35872" w14:textId="77777777" w:rsidR="00791C23" w:rsidRPr="00C86FDE" w:rsidRDefault="00601F65">
      <w:pPr>
        <w:pStyle w:val="a6"/>
        <w:rPr>
          <w:sz w:val="22"/>
          <w:szCs w:val="22"/>
        </w:rPr>
      </w:pPr>
      <w:r w:rsidRPr="00C86FDE">
        <w:rPr>
          <w:sz w:val="22"/>
          <w:szCs w:val="22"/>
        </w:rPr>
        <w:t xml:space="preserve">                  (права собственности, договора найма,</w:t>
      </w:r>
    </w:p>
    <w:p w14:paraId="2884E4DB" w14:textId="77777777" w:rsidR="00791C23" w:rsidRPr="00C86FDE" w:rsidRDefault="00601F65">
      <w:pPr>
        <w:pStyle w:val="a6"/>
        <w:rPr>
          <w:sz w:val="22"/>
          <w:szCs w:val="22"/>
        </w:rPr>
      </w:pPr>
      <w:r w:rsidRPr="00C86FDE">
        <w:rPr>
          <w:sz w:val="22"/>
          <w:szCs w:val="22"/>
        </w:rPr>
        <w:t>________________________________________________________________________,</w:t>
      </w:r>
    </w:p>
    <w:p w14:paraId="0D4C7E6D" w14:textId="77777777" w:rsidR="00791C23" w:rsidRPr="00C86FDE" w:rsidRDefault="00601F65">
      <w:pPr>
        <w:pStyle w:val="a6"/>
        <w:rPr>
          <w:sz w:val="22"/>
          <w:szCs w:val="22"/>
        </w:rPr>
      </w:pPr>
      <w:r w:rsidRPr="00C86FDE">
        <w:rPr>
          <w:sz w:val="22"/>
          <w:szCs w:val="22"/>
        </w:rPr>
        <w:t xml:space="preserve">                    договора аренды - нужное указать)</w:t>
      </w:r>
    </w:p>
    <w:p w14:paraId="4A9ADF68" w14:textId="77777777" w:rsidR="00791C23" w:rsidRPr="00C86FDE" w:rsidRDefault="00601F65">
      <w:pPr>
        <w:pStyle w:val="a6"/>
        <w:rPr>
          <w:sz w:val="22"/>
          <w:szCs w:val="22"/>
        </w:rPr>
      </w:pPr>
      <w:r w:rsidRPr="00C86FDE">
        <w:rPr>
          <w:sz w:val="22"/>
          <w:szCs w:val="22"/>
        </w:rPr>
        <w:t>согласно прилагаемому   проекту (проектной документации) переустройства и</w:t>
      </w:r>
    </w:p>
    <w:p w14:paraId="32798162" w14:textId="77777777" w:rsidR="00791C23" w:rsidRPr="00C86FDE" w:rsidRDefault="00601F65">
      <w:pPr>
        <w:pStyle w:val="a6"/>
        <w:rPr>
          <w:sz w:val="22"/>
          <w:szCs w:val="22"/>
        </w:rPr>
      </w:pPr>
      <w:r w:rsidRPr="00C86FDE">
        <w:rPr>
          <w:sz w:val="22"/>
          <w:szCs w:val="22"/>
        </w:rPr>
        <w:t>(или) перепланировки жилого помещения.</w:t>
      </w:r>
    </w:p>
    <w:p w14:paraId="7A6555F4" w14:textId="77777777" w:rsidR="00791C23" w:rsidRPr="00C86FDE" w:rsidRDefault="00601F65">
      <w:pPr>
        <w:pStyle w:val="a6"/>
        <w:rPr>
          <w:sz w:val="22"/>
          <w:szCs w:val="22"/>
        </w:rPr>
      </w:pPr>
      <w:r w:rsidRPr="00C86FDE">
        <w:rPr>
          <w:sz w:val="22"/>
          <w:szCs w:val="22"/>
        </w:rPr>
        <w:t>Срок производства ремонтно-строительных работ с "___" __________ 20___ г.</w:t>
      </w:r>
    </w:p>
    <w:p w14:paraId="1C9F6B2D" w14:textId="77777777" w:rsidR="00791C23" w:rsidRPr="00C86FDE" w:rsidRDefault="00601F65">
      <w:pPr>
        <w:pStyle w:val="a6"/>
        <w:rPr>
          <w:sz w:val="22"/>
          <w:szCs w:val="22"/>
        </w:rPr>
      </w:pPr>
      <w:r w:rsidRPr="00C86FDE">
        <w:rPr>
          <w:sz w:val="22"/>
          <w:szCs w:val="22"/>
        </w:rPr>
        <w:t>по "___" _______________ 20___ г.</w:t>
      </w:r>
    </w:p>
    <w:p w14:paraId="2ADF68CD" w14:textId="77777777" w:rsidR="00791C23" w:rsidRPr="00C86FDE" w:rsidRDefault="00601F65">
      <w:pPr>
        <w:pStyle w:val="a6"/>
        <w:rPr>
          <w:sz w:val="22"/>
          <w:szCs w:val="22"/>
        </w:rPr>
      </w:pPr>
      <w:r w:rsidRPr="00C86FDE">
        <w:rPr>
          <w:sz w:val="22"/>
          <w:szCs w:val="22"/>
        </w:rPr>
        <w:t>Режим производства ремонтно-строительных работ с ______ по ______________</w:t>
      </w:r>
    </w:p>
    <w:p w14:paraId="57C456F0" w14:textId="77777777" w:rsidR="00791C23" w:rsidRPr="00C86FDE" w:rsidRDefault="00601F65">
      <w:pPr>
        <w:pStyle w:val="a6"/>
        <w:rPr>
          <w:sz w:val="22"/>
          <w:szCs w:val="22"/>
        </w:rPr>
      </w:pPr>
      <w:r w:rsidRPr="00C86FDE">
        <w:rPr>
          <w:sz w:val="22"/>
          <w:szCs w:val="22"/>
        </w:rPr>
        <w:t>часов в _________ дни.</w:t>
      </w:r>
    </w:p>
    <w:p w14:paraId="44FBE89B" w14:textId="77777777" w:rsidR="00791C23" w:rsidRPr="00C86FDE" w:rsidRDefault="00601F65">
      <w:pPr>
        <w:pStyle w:val="a6"/>
        <w:rPr>
          <w:sz w:val="22"/>
          <w:szCs w:val="22"/>
        </w:rPr>
      </w:pPr>
      <w:r w:rsidRPr="00C86FDE">
        <w:rPr>
          <w:sz w:val="22"/>
          <w:szCs w:val="22"/>
        </w:rPr>
        <w:t xml:space="preserve">     Обязуюсь:</w:t>
      </w:r>
    </w:p>
    <w:p w14:paraId="0F17660B" w14:textId="77777777" w:rsidR="00791C23" w:rsidRPr="00C86FDE" w:rsidRDefault="00601F65">
      <w:pPr>
        <w:pStyle w:val="a6"/>
        <w:rPr>
          <w:sz w:val="22"/>
          <w:szCs w:val="22"/>
        </w:rPr>
      </w:pPr>
      <w:r w:rsidRPr="00C86FDE">
        <w:rPr>
          <w:sz w:val="22"/>
          <w:szCs w:val="22"/>
        </w:rPr>
        <w:t xml:space="preserve">     осуществить ремонтно-строительные работы в </w:t>
      </w:r>
      <w:proofErr w:type="gramStart"/>
      <w:r w:rsidRPr="00C86FDE">
        <w:rPr>
          <w:sz w:val="22"/>
          <w:szCs w:val="22"/>
        </w:rPr>
        <w:t>соответствии  с</w:t>
      </w:r>
      <w:proofErr w:type="gramEnd"/>
      <w:r w:rsidRPr="00C86FDE">
        <w:rPr>
          <w:sz w:val="22"/>
          <w:szCs w:val="22"/>
        </w:rPr>
        <w:t xml:space="preserve">  проектом</w:t>
      </w:r>
    </w:p>
    <w:p w14:paraId="0FB25E69" w14:textId="77777777" w:rsidR="00791C23" w:rsidRPr="00C86FDE" w:rsidRDefault="00601F65">
      <w:pPr>
        <w:pStyle w:val="a6"/>
        <w:rPr>
          <w:sz w:val="22"/>
          <w:szCs w:val="22"/>
        </w:rPr>
      </w:pPr>
      <w:r w:rsidRPr="00C86FDE">
        <w:rPr>
          <w:sz w:val="22"/>
          <w:szCs w:val="22"/>
        </w:rPr>
        <w:t>(проектной документацией);</w:t>
      </w:r>
    </w:p>
    <w:p w14:paraId="48DC8E47" w14:textId="77777777" w:rsidR="00791C23" w:rsidRPr="00C86FDE" w:rsidRDefault="00601F65">
      <w:pPr>
        <w:pStyle w:val="a6"/>
        <w:rPr>
          <w:sz w:val="22"/>
          <w:szCs w:val="22"/>
        </w:rPr>
      </w:pPr>
      <w:r w:rsidRPr="00C86FDE">
        <w:rPr>
          <w:sz w:val="22"/>
          <w:szCs w:val="22"/>
        </w:rPr>
        <w:t xml:space="preserve">     обеспечить свободный доступ к месту проведения ремонтно-строительных</w:t>
      </w:r>
    </w:p>
    <w:p w14:paraId="504B131B" w14:textId="77777777" w:rsidR="00791C23" w:rsidRPr="00C86FDE" w:rsidRDefault="00601F65">
      <w:pPr>
        <w:pStyle w:val="a6"/>
        <w:rPr>
          <w:sz w:val="22"/>
          <w:szCs w:val="22"/>
        </w:rPr>
      </w:pPr>
      <w:proofErr w:type="gramStart"/>
      <w:r w:rsidRPr="00C86FDE">
        <w:rPr>
          <w:sz w:val="22"/>
          <w:szCs w:val="22"/>
        </w:rPr>
        <w:t>работ  должностных</w:t>
      </w:r>
      <w:proofErr w:type="gramEnd"/>
      <w:r w:rsidRPr="00C86FDE">
        <w:rPr>
          <w:sz w:val="22"/>
          <w:szCs w:val="22"/>
        </w:rPr>
        <w:t xml:space="preserve">  лиц  органа  местного  самоуправления  муниципального</w:t>
      </w:r>
    </w:p>
    <w:p w14:paraId="6B28E06D" w14:textId="77777777" w:rsidR="00791C23" w:rsidRPr="00C86FDE" w:rsidRDefault="00601F65">
      <w:pPr>
        <w:pStyle w:val="a6"/>
        <w:rPr>
          <w:sz w:val="22"/>
          <w:szCs w:val="22"/>
        </w:rPr>
      </w:pPr>
      <w:r w:rsidRPr="00C86FDE">
        <w:rPr>
          <w:sz w:val="22"/>
          <w:szCs w:val="22"/>
        </w:rPr>
        <w:t>образования либо уполномоченного им органа для проверки хода работ;</w:t>
      </w:r>
    </w:p>
    <w:p w14:paraId="1A36ABD6" w14:textId="77777777" w:rsidR="00791C23" w:rsidRPr="00C86FDE" w:rsidRDefault="00601F65">
      <w:pPr>
        <w:pStyle w:val="a6"/>
        <w:rPr>
          <w:sz w:val="22"/>
          <w:szCs w:val="22"/>
        </w:rPr>
      </w:pPr>
      <w:r w:rsidRPr="00C86FDE">
        <w:rPr>
          <w:sz w:val="22"/>
          <w:szCs w:val="22"/>
        </w:rPr>
        <w:t xml:space="preserve">     </w:t>
      </w:r>
      <w:proofErr w:type="gramStart"/>
      <w:r w:rsidRPr="00C86FDE">
        <w:rPr>
          <w:sz w:val="22"/>
          <w:szCs w:val="22"/>
        </w:rPr>
        <w:t>осуществить  работы</w:t>
      </w:r>
      <w:proofErr w:type="gramEnd"/>
      <w:r w:rsidRPr="00C86FDE">
        <w:rPr>
          <w:sz w:val="22"/>
          <w:szCs w:val="22"/>
        </w:rPr>
        <w:t xml:space="preserve">  в   установленные   сроки   и   с   соблюдением</w:t>
      </w:r>
    </w:p>
    <w:p w14:paraId="3E6AFC7F" w14:textId="77777777" w:rsidR="00791C23" w:rsidRPr="00C86FDE" w:rsidRDefault="00601F65">
      <w:pPr>
        <w:pStyle w:val="a6"/>
        <w:rPr>
          <w:sz w:val="22"/>
          <w:szCs w:val="22"/>
        </w:rPr>
      </w:pPr>
      <w:r w:rsidRPr="00C86FDE">
        <w:rPr>
          <w:sz w:val="22"/>
          <w:szCs w:val="22"/>
        </w:rPr>
        <w:t>согласованного режима проведения работ.</w:t>
      </w:r>
    </w:p>
    <w:p w14:paraId="2965601E" w14:textId="77777777" w:rsidR="00791C23" w:rsidRPr="00C86FDE" w:rsidRDefault="00601F65">
      <w:pPr>
        <w:pStyle w:val="a6"/>
        <w:rPr>
          <w:sz w:val="22"/>
          <w:szCs w:val="22"/>
        </w:rPr>
      </w:pPr>
      <w:r w:rsidRPr="00C86FDE">
        <w:rPr>
          <w:sz w:val="22"/>
          <w:szCs w:val="22"/>
        </w:rPr>
        <w:t xml:space="preserve">     </w:t>
      </w:r>
      <w:proofErr w:type="gramStart"/>
      <w:r w:rsidRPr="00C86FDE">
        <w:rPr>
          <w:sz w:val="22"/>
          <w:szCs w:val="22"/>
        </w:rPr>
        <w:t>Согласие  на</w:t>
      </w:r>
      <w:proofErr w:type="gramEnd"/>
      <w:r w:rsidRPr="00C86FDE">
        <w:rPr>
          <w:sz w:val="22"/>
          <w:szCs w:val="22"/>
        </w:rPr>
        <w:t xml:space="preserve">  переустройство  и  (или)  перепланировку   получено от</w:t>
      </w:r>
    </w:p>
    <w:p w14:paraId="3125196B" w14:textId="77777777" w:rsidR="00791C23" w:rsidRPr="00C86FDE" w:rsidRDefault="00601F65">
      <w:pPr>
        <w:pStyle w:val="a6"/>
        <w:rPr>
          <w:sz w:val="22"/>
          <w:szCs w:val="22"/>
        </w:rPr>
      </w:pPr>
      <w:r w:rsidRPr="00C86FDE">
        <w:rPr>
          <w:sz w:val="22"/>
          <w:szCs w:val="22"/>
        </w:rPr>
        <w:t xml:space="preserve">совместно проживающих </w:t>
      </w:r>
      <w:proofErr w:type="gramStart"/>
      <w:r w:rsidRPr="00C86FDE">
        <w:rPr>
          <w:sz w:val="22"/>
          <w:szCs w:val="22"/>
        </w:rPr>
        <w:t>совершеннолетних  членов</w:t>
      </w:r>
      <w:proofErr w:type="gramEnd"/>
      <w:r w:rsidRPr="00C86FDE">
        <w:rPr>
          <w:sz w:val="22"/>
          <w:szCs w:val="22"/>
        </w:rPr>
        <w:t xml:space="preserve">  семьи  нанимателя  жилого</w:t>
      </w:r>
    </w:p>
    <w:p w14:paraId="774CF263" w14:textId="77777777" w:rsidR="00791C23" w:rsidRPr="00C86FDE" w:rsidRDefault="00601F65">
      <w:pPr>
        <w:pStyle w:val="a6"/>
        <w:rPr>
          <w:sz w:val="22"/>
          <w:szCs w:val="22"/>
        </w:rPr>
      </w:pPr>
      <w:r w:rsidRPr="00C86FDE">
        <w:rPr>
          <w:sz w:val="22"/>
          <w:szCs w:val="22"/>
        </w:rPr>
        <w:t>помещения по договору социального найма от "___" ______ 20__ г. N _______</w:t>
      </w:r>
    </w:p>
    <w:p w14:paraId="5DFBBBF8" w14:textId="77777777" w:rsidR="00791C23" w:rsidRPr="00C86FDE" w:rsidRDefault="00791C2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3"/>
        <w:gridCol w:w="2769"/>
        <w:gridCol w:w="2373"/>
        <w:gridCol w:w="1674"/>
        <w:gridCol w:w="2157"/>
      </w:tblGrid>
      <w:tr w:rsidR="00C86FDE" w:rsidRPr="00C86FDE" w14:paraId="5BBEF6B3" w14:textId="77777777" w:rsidTr="00AB3315">
        <w:tc>
          <w:tcPr>
            <w:tcW w:w="553" w:type="dxa"/>
            <w:tcBorders>
              <w:top w:val="single" w:sz="4" w:space="0" w:color="auto"/>
              <w:bottom w:val="single" w:sz="4" w:space="0" w:color="auto"/>
              <w:right w:val="single" w:sz="4" w:space="0" w:color="auto"/>
            </w:tcBorders>
          </w:tcPr>
          <w:p w14:paraId="1D670A9D" w14:textId="77777777" w:rsidR="00791C23" w:rsidRPr="00C86FDE" w:rsidRDefault="00601F65">
            <w:pPr>
              <w:pStyle w:val="a5"/>
              <w:jc w:val="center"/>
              <w:rPr>
                <w:sz w:val="22"/>
                <w:szCs w:val="22"/>
              </w:rPr>
            </w:pPr>
            <w:r w:rsidRPr="00C86FDE">
              <w:rPr>
                <w:sz w:val="22"/>
                <w:szCs w:val="22"/>
              </w:rPr>
              <w:t>N</w:t>
            </w:r>
            <w:r w:rsidRPr="00C86FDE">
              <w:rPr>
                <w:sz w:val="22"/>
                <w:szCs w:val="22"/>
              </w:rPr>
              <w:br/>
              <w:t>п/п</w:t>
            </w:r>
          </w:p>
        </w:tc>
        <w:tc>
          <w:tcPr>
            <w:tcW w:w="2769" w:type="dxa"/>
            <w:tcBorders>
              <w:top w:val="single" w:sz="4" w:space="0" w:color="auto"/>
              <w:left w:val="single" w:sz="4" w:space="0" w:color="auto"/>
              <w:bottom w:val="single" w:sz="4" w:space="0" w:color="auto"/>
              <w:right w:val="single" w:sz="4" w:space="0" w:color="auto"/>
            </w:tcBorders>
          </w:tcPr>
          <w:p w14:paraId="150EE3A2" w14:textId="77777777" w:rsidR="00791C23" w:rsidRPr="00C86FDE" w:rsidRDefault="00601F65">
            <w:pPr>
              <w:pStyle w:val="a5"/>
              <w:jc w:val="center"/>
              <w:rPr>
                <w:sz w:val="22"/>
                <w:szCs w:val="22"/>
              </w:rPr>
            </w:pPr>
            <w:r w:rsidRPr="00C86FDE">
              <w:rPr>
                <w:sz w:val="22"/>
                <w:szCs w:val="22"/>
              </w:rPr>
              <w:t>Фамилия, имя, отчество</w:t>
            </w:r>
          </w:p>
        </w:tc>
        <w:tc>
          <w:tcPr>
            <w:tcW w:w="2373" w:type="dxa"/>
            <w:tcBorders>
              <w:top w:val="single" w:sz="4" w:space="0" w:color="auto"/>
              <w:left w:val="single" w:sz="4" w:space="0" w:color="auto"/>
              <w:bottom w:val="single" w:sz="4" w:space="0" w:color="auto"/>
              <w:right w:val="single" w:sz="4" w:space="0" w:color="auto"/>
            </w:tcBorders>
          </w:tcPr>
          <w:p w14:paraId="773F72F9" w14:textId="77777777" w:rsidR="00791C23" w:rsidRPr="00C86FDE" w:rsidRDefault="00601F65">
            <w:pPr>
              <w:pStyle w:val="a5"/>
              <w:jc w:val="center"/>
              <w:rPr>
                <w:sz w:val="22"/>
                <w:szCs w:val="22"/>
              </w:rPr>
            </w:pPr>
            <w:r w:rsidRPr="00C86FDE">
              <w:rPr>
                <w:sz w:val="22"/>
                <w:szCs w:val="22"/>
              </w:rPr>
              <w:t>Документ, удостоверяющий личность (серия, номер, кем и когда выдан)</w:t>
            </w:r>
          </w:p>
        </w:tc>
        <w:tc>
          <w:tcPr>
            <w:tcW w:w="1674" w:type="dxa"/>
            <w:tcBorders>
              <w:top w:val="single" w:sz="4" w:space="0" w:color="auto"/>
              <w:left w:val="single" w:sz="4" w:space="0" w:color="auto"/>
              <w:bottom w:val="single" w:sz="4" w:space="0" w:color="auto"/>
              <w:right w:val="single" w:sz="4" w:space="0" w:color="auto"/>
            </w:tcBorders>
          </w:tcPr>
          <w:p w14:paraId="582AB257" w14:textId="77777777" w:rsidR="00791C23" w:rsidRPr="00C86FDE" w:rsidRDefault="00601F65">
            <w:pPr>
              <w:pStyle w:val="a5"/>
              <w:jc w:val="center"/>
              <w:rPr>
                <w:sz w:val="22"/>
                <w:szCs w:val="22"/>
              </w:rPr>
            </w:pPr>
            <w:r w:rsidRPr="00C86FDE">
              <w:rPr>
                <w:sz w:val="22"/>
                <w:szCs w:val="22"/>
              </w:rPr>
              <w:t>Подпись</w:t>
            </w:r>
            <w:hyperlink w:anchor="sub_1112" w:history="1">
              <w:r w:rsidRPr="00C86FDE">
                <w:rPr>
                  <w:rStyle w:val="a4"/>
                  <w:color w:val="auto"/>
                  <w:sz w:val="22"/>
                  <w:szCs w:val="22"/>
                </w:rPr>
                <w:t>*</w:t>
              </w:r>
            </w:hyperlink>
          </w:p>
        </w:tc>
        <w:tc>
          <w:tcPr>
            <w:tcW w:w="2157" w:type="dxa"/>
            <w:tcBorders>
              <w:top w:val="single" w:sz="4" w:space="0" w:color="auto"/>
              <w:left w:val="single" w:sz="4" w:space="0" w:color="auto"/>
              <w:bottom w:val="single" w:sz="4" w:space="0" w:color="auto"/>
            </w:tcBorders>
          </w:tcPr>
          <w:p w14:paraId="7908A56B" w14:textId="77777777" w:rsidR="00791C23" w:rsidRPr="00C86FDE" w:rsidRDefault="00601F65">
            <w:pPr>
              <w:pStyle w:val="a5"/>
              <w:jc w:val="center"/>
              <w:rPr>
                <w:sz w:val="22"/>
                <w:szCs w:val="22"/>
              </w:rPr>
            </w:pPr>
            <w:r w:rsidRPr="00C86FDE">
              <w:rPr>
                <w:sz w:val="22"/>
                <w:szCs w:val="22"/>
              </w:rPr>
              <w:t>Отметка о нотариальном заверении подписей лиц</w:t>
            </w:r>
          </w:p>
        </w:tc>
      </w:tr>
      <w:tr w:rsidR="00C86FDE" w:rsidRPr="00C86FDE" w14:paraId="38F50CDB" w14:textId="77777777" w:rsidTr="00AB3315">
        <w:tc>
          <w:tcPr>
            <w:tcW w:w="553" w:type="dxa"/>
            <w:tcBorders>
              <w:top w:val="single" w:sz="4" w:space="0" w:color="auto"/>
              <w:bottom w:val="single" w:sz="4" w:space="0" w:color="auto"/>
              <w:right w:val="single" w:sz="4" w:space="0" w:color="auto"/>
            </w:tcBorders>
          </w:tcPr>
          <w:p w14:paraId="480B228B" w14:textId="77777777" w:rsidR="00791C23" w:rsidRPr="00C86FDE" w:rsidRDefault="00601F65">
            <w:pPr>
              <w:pStyle w:val="a5"/>
              <w:jc w:val="center"/>
              <w:rPr>
                <w:sz w:val="22"/>
                <w:szCs w:val="22"/>
              </w:rPr>
            </w:pPr>
            <w:r w:rsidRPr="00C86FDE">
              <w:rPr>
                <w:sz w:val="22"/>
                <w:szCs w:val="22"/>
              </w:rPr>
              <w:t>1</w:t>
            </w:r>
          </w:p>
        </w:tc>
        <w:tc>
          <w:tcPr>
            <w:tcW w:w="2769" w:type="dxa"/>
            <w:tcBorders>
              <w:top w:val="single" w:sz="4" w:space="0" w:color="auto"/>
              <w:left w:val="single" w:sz="4" w:space="0" w:color="auto"/>
              <w:bottom w:val="single" w:sz="4" w:space="0" w:color="auto"/>
              <w:right w:val="single" w:sz="4" w:space="0" w:color="auto"/>
            </w:tcBorders>
          </w:tcPr>
          <w:p w14:paraId="6E390F73" w14:textId="77777777" w:rsidR="00791C23" w:rsidRPr="00C86FDE" w:rsidRDefault="00601F65">
            <w:pPr>
              <w:pStyle w:val="a5"/>
              <w:jc w:val="center"/>
              <w:rPr>
                <w:sz w:val="22"/>
                <w:szCs w:val="22"/>
              </w:rPr>
            </w:pPr>
            <w:r w:rsidRPr="00C86FDE">
              <w:rPr>
                <w:sz w:val="22"/>
                <w:szCs w:val="22"/>
              </w:rPr>
              <w:t>2</w:t>
            </w:r>
          </w:p>
        </w:tc>
        <w:tc>
          <w:tcPr>
            <w:tcW w:w="2373" w:type="dxa"/>
            <w:tcBorders>
              <w:top w:val="single" w:sz="4" w:space="0" w:color="auto"/>
              <w:left w:val="single" w:sz="4" w:space="0" w:color="auto"/>
              <w:bottom w:val="single" w:sz="4" w:space="0" w:color="auto"/>
              <w:right w:val="single" w:sz="4" w:space="0" w:color="auto"/>
            </w:tcBorders>
          </w:tcPr>
          <w:p w14:paraId="1E12B0A1" w14:textId="77777777" w:rsidR="00791C23" w:rsidRPr="00C86FDE" w:rsidRDefault="00601F65">
            <w:pPr>
              <w:pStyle w:val="a5"/>
              <w:jc w:val="center"/>
              <w:rPr>
                <w:sz w:val="22"/>
                <w:szCs w:val="22"/>
              </w:rPr>
            </w:pPr>
            <w:r w:rsidRPr="00C86FDE">
              <w:rPr>
                <w:sz w:val="22"/>
                <w:szCs w:val="22"/>
              </w:rPr>
              <w:t>3</w:t>
            </w:r>
          </w:p>
        </w:tc>
        <w:tc>
          <w:tcPr>
            <w:tcW w:w="1674" w:type="dxa"/>
            <w:tcBorders>
              <w:top w:val="single" w:sz="4" w:space="0" w:color="auto"/>
              <w:left w:val="single" w:sz="4" w:space="0" w:color="auto"/>
              <w:bottom w:val="single" w:sz="4" w:space="0" w:color="auto"/>
              <w:right w:val="single" w:sz="4" w:space="0" w:color="auto"/>
            </w:tcBorders>
          </w:tcPr>
          <w:p w14:paraId="4E0EE216" w14:textId="77777777" w:rsidR="00791C23" w:rsidRPr="00C86FDE" w:rsidRDefault="00601F65">
            <w:pPr>
              <w:pStyle w:val="a5"/>
              <w:jc w:val="center"/>
              <w:rPr>
                <w:sz w:val="22"/>
                <w:szCs w:val="22"/>
              </w:rPr>
            </w:pPr>
            <w:r w:rsidRPr="00C86FDE">
              <w:rPr>
                <w:sz w:val="22"/>
                <w:szCs w:val="22"/>
              </w:rPr>
              <w:t>4</w:t>
            </w:r>
          </w:p>
        </w:tc>
        <w:tc>
          <w:tcPr>
            <w:tcW w:w="2157" w:type="dxa"/>
            <w:tcBorders>
              <w:top w:val="single" w:sz="4" w:space="0" w:color="auto"/>
              <w:left w:val="single" w:sz="4" w:space="0" w:color="auto"/>
              <w:bottom w:val="single" w:sz="4" w:space="0" w:color="auto"/>
            </w:tcBorders>
          </w:tcPr>
          <w:p w14:paraId="2C04386A" w14:textId="77777777" w:rsidR="00791C23" w:rsidRPr="00C86FDE" w:rsidRDefault="00601F65">
            <w:pPr>
              <w:pStyle w:val="a5"/>
              <w:jc w:val="center"/>
              <w:rPr>
                <w:sz w:val="22"/>
                <w:szCs w:val="22"/>
              </w:rPr>
            </w:pPr>
            <w:r w:rsidRPr="00C86FDE">
              <w:rPr>
                <w:sz w:val="22"/>
                <w:szCs w:val="22"/>
              </w:rPr>
              <w:t>5</w:t>
            </w:r>
          </w:p>
        </w:tc>
      </w:tr>
      <w:tr w:rsidR="00C86FDE" w:rsidRPr="00C86FDE" w14:paraId="466C457E" w14:textId="77777777" w:rsidTr="00AB3315">
        <w:tc>
          <w:tcPr>
            <w:tcW w:w="553" w:type="dxa"/>
            <w:tcBorders>
              <w:top w:val="single" w:sz="4" w:space="0" w:color="auto"/>
              <w:bottom w:val="single" w:sz="4" w:space="0" w:color="auto"/>
              <w:right w:val="single" w:sz="4" w:space="0" w:color="auto"/>
            </w:tcBorders>
          </w:tcPr>
          <w:p w14:paraId="2BFAF8F0" w14:textId="77777777" w:rsidR="00791C23" w:rsidRPr="00C86FDE" w:rsidRDefault="00791C23">
            <w:pPr>
              <w:pStyle w:val="a5"/>
              <w:rPr>
                <w:sz w:val="22"/>
                <w:szCs w:val="22"/>
              </w:rPr>
            </w:pPr>
          </w:p>
        </w:tc>
        <w:tc>
          <w:tcPr>
            <w:tcW w:w="2769" w:type="dxa"/>
            <w:tcBorders>
              <w:top w:val="single" w:sz="4" w:space="0" w:color="auto"/>
              <w:left w:val="single" w:sz="4" w:space="0" w:color="auto"/>
              <w:bottom w:val="single" w:sz="4" w:space="0" w:color="auto"/>
              <w:right w:val="single" w:sz="4" w:space="0" w:color="auto"/>
            </w:tcBorders>
          </w:tcPr>
          <w:p w14:paraId="562CDEAF" w14:textId="77777777" w:rsidR="00791C23" w:rsidRPr="00C86FDE" w:rsidRDefault="00791C23">
            <w:pPr>
              <w:pStyle w:val="a5"/>
              <w:rPr>
                <w:sz w:val="22"/>
                <w:szCs w:val="22"/>
              </w:rPr>
            </w:pPr>
          </w:p>
        </w:tc>
        <w:tc>
          <w:tcPr>
            <w:tcW w:w="2373" w:type="dxa"/>
            <w:tcBorders>
              <w:top w:val="single" w:sz="4" w:space="0" w:color="auto"/>
              <w:left w:val="single" w:sz="4" w:space="0" w:color="auto"/>
              <w:bottom w:val="single" w:sz="4" w:space="0" w:color="auto"/>
              <w:right w:val="single" w:sz="4" w:space="0" w:color="auto"/>
            </w:tcBorders>
          </w:tcPr>
          <w:p w14:paraId="1267D511" w14:textId="77777777" w:rsidR="00791C23" w:rsidRPr="00C86FDE" w:rsidRDefault="00791C23">
            <w:pPr>
              <w:pStyle w:val="a5"/>
              <w:rPr>
                <w:sz w:val="22"/>
                <w:szCs w:val="22"/>
              </w:rPr>
            </w:pPr>
          </w:p>
        </w:tc>
        <w:tc>
          <w:tcPr>
            <w:tcW w:w="1674" w:type="dxa"/>
            <w:tcBorders>
              <w:top w:val="single" w:sz="4" w:space="0" w:color="auto"/>
              <w:left w:val="single" w:sz="4" w:space="0" w:color="auto"/>
              <w:bottom w:val="single" w:sz="4" w:space="0" w:color="auto"/>
              <w:right w:val="single" w:sz="4" w:space="0" w:color="auto"/>
            </w:tcBorders>
          </w:tcPr>
          <w:p w14:paraId="34659976" w14:textId="77777777" w:rsidR="00791C23" w:rsidRPr="00C86FDE" w:rsidRDefault="00791C23">
            <w:pPr>
              <w:pStyle w:val="a5"/>
              <w:rPr>
                <w:sz w:val="22"/>
                <w:szCs w:val="22"/>
              </w:rPr>
            </w:pPr>
          </w:p>
        </w:tc>
        <w:tc>
          <w:tcPr>
            <w:tcW w:w="2157" w:type="dxa"/>
            <w:tcBorders>
              <w:top w:val="single" w:sz="4" w:space="0" w:color="auto"/>
              <w:left w:val="single" w:sz="4" w:space="0" w:color="auto"/>
              <w:bottom w:val="single" w:sz="4" w:space="0" w:color="auto"/>
            </w:tcBorders>
          </w:tcPr>
          <w:p w14:paraId="38BD04C2" w14:textId="77777777" w:rsidR="00791C23" w:rsidRPr="00C86FDE" w:rsidRDefault="00791C23">
            <w:pPr>
              <w:pStyle w:val="a5"/>
              <w:rPr>
                <w:sz w:val="22"/>
                <w:szCs w:val="22"/>
              </w:rPr>
            </w:pPr>
          </w:p>
        </w:tc>
      </w:tr>
      <w:tr w:rsidR="00C86FDE" w:rsidRPr="00C86FDE" w14:paraId="11BD68BC" w14:textId="77777777" w:rsidTr="00AB3315">
        <w:tc>
          <w:tcPr>
            <w:tcW w:w="553" w:type="dxa"/>
            <w:tcBorders>
              <w:top w:val="single" w:sz="4" w:space="0" w:color="auto"/>
              <w:bottom w:val="single" w:sz="4" w:space="0" w:color="auto"/>
              <w:right w:val="single" w:sz="4" w:space="0" w:color="auto"/>
            </w:tcBorders>
          </w:tcPr>
          <w:p w14:paraId="42B2C365" w14:textId="77777777" w:rsidR="00791C23" w:rsidRPr="00C86FDE" w:rsidRDefault="00791C23">
            <w:pPr>
              <w:pStyle w:val="a5"/>
              <w:rPr>
                <w:sz w:val="22"/>
                <w:szCs w:val="22"/>
              </w:rPr>
            </w:pPr>
          </w:p>
        </w:tc>
        <w:tc>
          <w:tcPr>
            <w:tcW w:w="2769" w:type="dxa"/>
            <w:tcBorders>
              <w:top w:val="single" w:sz="4" w:space="0" w:color="auto"/>
              <w:left w:val="single" w:sz="4" w:space="0" w:color="auto"/>
              <w:bottom w:val="single" w:sz="4" w:space="0" w:color="auto"/>
              <w:right w:val="single" w:sz="4" w:space="0" w:color="auto"/>
            </w:tcBorders>
          </w:tcPr>
          <w:p w14:paraId="5EFEE49D" w14:textId="77777777" w:rsidR="00791C23" w:rsidRPr="00C86FDE" w:rsidRDefault="00791C23">
            <w:pPr>
              <w:pStyle w:val="a5"/>
              <w:rPr>
                <w:sz w:val="22"/>
                <w:szCs w:val="22"/>
              </w:rPr>
            </w:pPr>
          </w:p>
        </w:tc>
        <w:tc>
          <w:tcPr>
            <w:tcW w:w="2373" w:type="dxa"/>
            <w:tcBorders>
              <w:top w:val="single" w:sz="4" w:space="0" w:color="auto"/>
              <w:left w:val="single" w:sz="4" w:space="0" w:color="auto"/>
              <w:bottom w:val="single" w:sz="4" w:space="0" w:color="auto"/>
              <w:right w:val="single" w:sz="4" w:space="0" w:color="auto"/>
            </w:tcBorders>
          </w:tcPr>
          <w:p w14:paraId="73953C97" w14:textId="77777777" w:rsidR="00791C23" w:rsidRPr="00C86FDE" w:rsidRDefault="00791C23">
            <w:pPr>
              <w:pStyle w:val="a5"/>
              <w:rPr>
                <w:sz w:val="22"/>
                <w:szCs w:val="22"/>
              </w:rPr>
            </w:pPr>
          </w:p>
        </w:tc>
        <w:tc>
          <w:tcPr>
            <w:tcW w:w="1674" w:type="dxa"/>
            <w:tcBorders>
              <w:top w:val="single" w:sz="4" w:space="0" w:color="auto"/>
              <w:left w:val="single" w:sz="4" w:space="0" w:color="auto"/>
              <w:bottom w:val="single" w:sz="4" w:space="0" w:color="auto"/>
              <w:right w:val="single" w:sz="4" w:space="0" w:color="auto"/>
            </w:tcBorders>
          </w:tcPr>
          <w:p w14:paraId="3F4259BA" w14:textId="77777777" w:rsidR="00791C23" w:rsidRPr="00C86FDE" w:rsidRDefault="00791C23">
            <w:pPr>
              <w:pStyle w:val="a5"/>
              <w:rPr>
                <w:sz w:val="22"/>
                <w:szCs w:val="22"/>
              </w:rPr>
            </w:pPr>
          </w:p>
        </w:tc>
        <w:tc>
          <w:tcPr>
            <w:tcW w:w="2157" w:type="dxa"/>
            <w:tcBorders>
              <w:top w:val="single" w:sz="4" w:space="0" w:color="auto"/>
              <w:left w:val="single" w:sz="4" w:space="0" w:color="auto"/>
              <w:bottom w:val="single" w:sz="4" w:space="0" w:color="auto"/>
            </w:tcBorders>
          </w:tcPr>
          <w:p w14:paraId="6F790B8F" w14:textId="77777777" w:rsidR="00791C23" w:rsidRPr="00C86FDE" w:rsidRDefault="00791C23">
            <w:pPr>
              <w:pStyle w:val="a5"/>
              <w:rPr>
                <w:sz w:val="22"/>
                <w:szCs w:val="22"/>
              </w:rPr>
            </w:pPr>
          </w:p>
        </w:tc>
      </w:tr>
      <w:tr w:rsidR="00C86FDE" w:rsidRPr="00C86FDE" w14:paraId="3B7D17F1" w14:textId="77777777" w:rsidTr="00AB3315">
        <w:tc>
          <w:tcPr>
            <w:tcW w:w="553" w:type="dxa"/>
            <w:tcBorders>
              <w:top w:val="single" w:sz="4" w:space="0" w:color="auto"/>
              <w:bottom w:val="single" w:sz="4" w:space="0" w:color="auto"/>
              <w:right w:val="single" w:sz="4" w:space="0" w:color="auto"/>
            </w:tcBorders>
          </w:tcPr>
          <w:p w14:paraId="2A67AA79" w14:textId="77777777" w:rsidR="00791C23" w:rsidRPr="00C86FDE" w:rsidRDefault="00791C23">
            <w:pPr>
              <w:pStyle w:val="a5"/>
              <w:rPr>
                <w:sz w:val="22"/>
                <w:szCs w:val="22"/>
              </w:rPr>
            </w:pPr>
          </w:p>
        </w:tc>
        <w:tc>
          <w:tcPr>
            <w:tcW w:w="2769" w:type="dxa"/>
            <w:tcBorders>
              <w:top w:val="single" w:sz="4" w:space="0" w:color="auto"/>
              <w:left w:val="single" w:sz="4" w:space="0" w:color="auto"/>
              <w:bottom w:val="single" w:sz="4" w:space="0" w:color="auto"/>
              <w:right w:val="single" w:sz="4" w:space="0" w:color="auto"/>
            </w:tcBorders>
          </w:tcPr>
          <w:p w14:paraId="6603A3F2" w14:textId="77777777" w:rsidR="00791C23" w:rsidRPr="00C86FDE" w:rsidRDefault="00791C23">
            <w:pPr>
              <w:pStyle w:val="a5"/>
              <w:rPr>
                <w:sz w:val="22"/>
                <w:szCs w:val="22"/>
              </w:rPr>
            </w:pPr>
          </w:p>
        </w:tc>
        <w:tc>
          <w:tcPr>
            <w:tcW w:w="2373" w:type="dxa"/>
            <w:tcBorders>
              <w:top w:val="single" w:sz="4" w:space="0" w:color="auto"/>
              <w:left w:val="single" w:sz="4" w:space="0" w:color="auto"/>
              <w:bottom w:val="single" w:sz="4" w:space="0" w:color="auto"/>
              <w:right w:val="single" w:sz="4" w:space="0" w:color="auto"/>
            </w:tcBorders>
          </w:tcPr>
          <w:p w14:paraId="34B55966" w14:textId="77777777" w:rsidR="00791C23" w:rsidRPr="00C86FDE" w:rsidRDefault="00791C23">
            <w:pPr>
              <w:pStyle w:val="a5"/>
              <w:rPr>
                <w:sz w:val="22"/>
                <w:szCs w:val="22"/>
              </w:rPr>
            </w:pPr>
          </w:p>
        </w:tc>
        <w:tc>
          <w:tcPr>
            <w:tcW w:w="1674" w:type="dxa"/>
            <w:tcBorders>
              <w:top w:val="single" w:sz="4" w:space="0" w:color="auto"/>
              <w:left w:val="single" w:sz="4" w:space="0" w:color="auto"/>
              <w:bottom w:val="single" w:sz="4" w:space="0" w:color="auto"/>
              <w:right w:val="single" w:sz="4" w:space="0" w:color="auto"/>
            </w:tcBorders>
          </w:tcPr>
          <w:p w14:paraId="2C3379C5" w14:textId="77777777" w:rsidR="00791C23" w:rsidRPr="00C86FDE" w:rsidRDefault="00791C23">
            <w:pPr>
              <w:pStyle w:val="a5"/>
              <w:rPr>
                <w:sz w:val="22"/>
                <w:szCs w:val="22"/>
              </w:rPr>
            </w:pPr>
          </w:p>
        </w:tc>
        <w:tc>
          <w:tcPr>
            <w:tcW w:w="2157" w:type="dxa"/>
            <w:tcBorders>
              <w:top w:val="single" w:sz="4" w:space="0" w:color="auto"/>
              <w:left w:val="single" w:sz="4" w:space="0" w:color="auto"/>
              <w:bottom w:val="single" w:sz="4" w:space="0" w:color="auto"/>
            </w:tcBorders>
          </w:tcPr>
          <w:p w14:paraId="4DD33AA1" w14:textId="77777777" w:rsidR="00791C23" w:rsidRPr="00C86FDE" w:rsidRDefault="00791C23">
            <w:pPr>
              <w:pStyle w:val="a5"/>
              <w:rPr>
                <w:sz w:val="22"/>
                <w:szCs w:val="22"/>
              </w:rPr>
            </w:pPr>
          </w:p>
        </w:tc>
      </w:tr>
    </w:tbl>
    <w:p w14:paraId="490C5024" w14:textId="77777777" w:rsidR="00791C23" w:rsidRPr="00C86FDE" w:rsidRDefault="00791C23"/>
    <w:p w14:paraId="786B5BE0" w14:textId="77777777" w:rsidR="00791C23" w:rsidRPr="00C86FDE" w:rsidRDefault="00601F65">
      <w:pPr>
        <w:pStyle w:val="a6"/>
        <w:rPr>
          <w:sz w:val="22"/>
          <w:szCs w:val="22"/>
        </w:rPr>
      </w:pPr>
      <w:r w:rsidRPr="00C86FDE">
        <w:rPr>
          <w:sz w:val="22"/>
          <w:szCs w:val="22"/>
        </w:rPr>
        <w:t>──────────────────────────────</w:t>
      </w:r>
    </w:p>
    <w:p w14:paraId="49B0A8AB" w14:textId="77777777" w:rsidR="00791C23" w:rsidRPr="00C86FDE" w:rsidRDefault="00601F65">
      <w:pPr>
        <w:pStyle w:val="a6"/>
        <w:rPr>
          <w:sz w:val="22"/>
          <w:szCs w:val="22"/>
        </w:rPr>
      </w:pPr>
      <w:bookmarkStart w:id="102" w:name="sub_1112"/>
      <w:r w:rsidRPr="00C86FDE">
        <w:rPr>
          <w:sz w:val="22"/>
          <w:szCs w:val="22"/>
        </w:rPr>
        <w:t xml:space="preserve">* Подписи    ставятся   </w:t>
      </w:r>
      <w:proofErr w:type="gramStart"/>
      <w:r w:rsidRPr="00C86FDE">
        <w:rPr>
          <w:sz w:val="22"/>
          <w:szCs w:val="22"/>
        </w:rPr>
        <w:t>в  присутствии</w:t>
      </w:r>
      <w:proofErr w:type="gramEnd"/>
      <w:r w:rsidRPr="00C86FDE">
        <w:rPr>
          <w:sz w:val="22"/>
          <w:szCs w:val="22"/>
        </w:rPr>
        <w:t xml:space="preserve">  должностного  лица,  принимающего</w:t>
      </w:r>
    </w:p>
    <w:bookmarkEnd w:id="102"/>
    <w:p w14:paraId="1943918C" w14:textId="77777777" w:rsidR="00791C23" w:rsidRPr="00C86FDE" w:rsidRDefault="00601F65">
      <w:pPr>
        <w:pStyle w:val="a6"/>
        <w:rPr>
          <w:sz w:val="22"/>
          <w:szCs w:val="22"/>
        </w:rPr>
      </w:pPr>
      <w:r w:rsidRPr="00C86FDE">
        <w:rPr>
          <w:sz w:val="22"/>
          <w:szCs w:val="22"/>
        </w:rPr>
        <w:t xml:space="preserve">документы. В ином случае </w:t>
      </w:r>
      <w:proofErr w:type="gramStart"/>
      <w:r w:rsidRPr="00C86FDE">
        <w:rPr>
          <w:sz w:val="22"/>
          <w:szCs w:val="22"/>
        </w:rPr>
        <w:t>представляется  оформленное</w:t>
      </w:r>
      <w:proofErr w:type="gramEnd"/>
      <w:r w:rsidRPr="00C86FDE">
        <w:rPr>
          <w:sz w:val="22"/>
          <w:szCs w:val="22"/>
        </w:rPr>
        <w:t xml:space="preserve">  в  письменном  виде</w:t>
      </w:r>
    </w:p>
    <w:p w14:paraId="50337123" w14:textId="77777777" w:rsidR="00791C23" w:rsidRPr="00C86FDE" w:rsidRDefault="00601F65">
      <w:pPr>
        <w:pStyle w:val="a6"/>
        <w:rPr>
          <w:sz w:val="22"/>
          <w:szCs w:val="22"/>
        </w:rPr>
      </w:pPr>
      <w:r w:rsidRPr="00C86FDE">
        <w:rPr>
          <w:sz w:val="22"/>
          <w:szCs w:val="22"/>
        </w:rPr>
        <w:t xml:space="preserve">согласие члена семьи, заверенное нотариально, с проставлением </w:t>
      </w:r>
      <w:proofErr w:type="gramStart"/>
      <w:r w:rsidRPr="00C86FDE">
        <w:rPr>
          <w:sz w:val="22"/>
          <w:szCs w:val="22"/>
        </w:rPr>
        <w:t>отметки  об</w:t>
      </w:r>
      <w:proofErr w:type="gramEnd"/>
    </w:p>
    <w:p w14:paraId="60883E47" w14:textId="77777777" w:rsidR="00791C23" w:rsidRPr="00C86FDE" w:rsidRDefault="00601F65">
      <w:pPr>
        <w:pStyle w:val="a6"/>
        <w:rPr>
          <w:sz w:val="22"/>
          <w:szCs w:val="22"/>
        </w:rPr>
      </w:pPr>
      <w:r w:rsidRPr="00C86FDE">
        <w:rPr>
          <w:sz w:val="22"/>
          <w:szCs w:val="22"/>
        </w:rPr>
        <w:t>этом в графе 5.</w:t>
      </w:r>
    </w:p>
    <w:p w14:paraId="65CA1F94" w14:textId="77777777" w:rsidR="00791C23" w:rsidRPr="00C86FDE" w:rsidRDefault="00601F65">
      <w:pPr>
        <w:pStyle w:val="a6"/>
        <w:rPr>
          <w:sz w:val="22"/>
          <w:szCs w:val="22"/>
        </w:rPr>
      </w:pPr>
      <w:r w:rsidRPr="00C86FDE">
        <w:rPr>
          <w:sz w:val="22"/>
          <w:szCs w:val="22"/>
        </w:rPr>
        <w:t>──────────────────────────────</w:t>
      </w:r>
    </w:p>
    <w:p w14:paraId="162A5F4A" w14:textId="77777777" w:rsidR="00791C23" w:rsidRPr="00C86FDE" w:rsidRDefault="00791C23"/>
    <w:p w14:paraId="72964A49" w14:textId="77777777" w:rsidR="00791C23" w:rsidRPr="00C86FDE" w:rsidRDefault="00601F65">
      <w:pPr>
        <w:pStyle w:val="a6"/>
        <w:rPr>
          <w:sz w:val="22"/>
          <w:szCs w:val="22"/>
        </w:rPr>
      </w:pPr>
      <w:r w:rsidRPr="00C86FDE">
        <w:rPr>
          <w:sz w:val="22"/>
          <w:szCs w:val="22"/>
        </w:rPr>
        <w:t xml:space="preserve">     К заявлению прилагаются следующие документы:</w:t>
      </w:r>
    </w:p>
    <w:p w14:paraId="0AACB966" w14:textId="77777777" w:rsidR="00791C23" w:rsidRPr="00C86FDE" w:rsidRDefault="00601F65">
      <w:pPr>
        <w:pStyle w:val="a6"/>
        <w:rPr>
          <w:sz w:val="22"/>
          <w:szCs w:val="22"/>
        </w:rPr>
      </w:pPr>
      <w:r w:rsidRPr="00C86FDE">
        <w:rPr>
          <w:sz w:val="22"/>
          <w:szCs w:val="22"/>
        </w:rPr>
        <w:t xml:space="preserve">     1) _________________________________________________________________</w:t>
      </w:r>
    </w:p>
    <w:p w14:paraId="1F5140AB" w14:textId="77777777" w:rsidR="00791C23" w:rsidRPr="00C86FDE" w:rsidRDefault="00601F65">
      <w:pPr>
        <w:pStyle w:val="a6"/>
        <w:rPr>
          <w:sz w:val="22"/>
          <w:szCs w:val="22"/>
        </w:rPr>
      </w:pPr>
      <w:r w:rsidRPr="00C86FDE">
        <w:rPr>
          <w:sz w:val="22"/>
          <w:szCs w:val="22"/>
        </w:rPr>
        <w:lastRenderedPageBreak/>
        <w:t xml:space="preserve">           (указывается вид и реквизиты правоустанавливающего документа</w:t>
      </w:r>
    </w:p>
    <w:p w14:paraId="0B2AA5F5" w14:textId="77777777" w:rsidR="00791C23" w:rsidRPr="00C86FDE" w:rsidRDefault="00601F65">
      <w:pPr>
        <w:pStyle w:val="a6"/>
        <w:rPr>
          <w:sz w:val="22"/>
          <w:szCs w:val="22"/>
        </w:rPr>
      </w:pPr>
      <w:r w:rsidRPr="00C86FDE">
        <w:rPr>
          <w:sz w:val="22"/>
          <w:szCs w:val="22"/>
        </w:rPr>
        <w:t xml:space="preserve">                             на переустраиваемое и (или)</w:t>
      </w:r>
    </w:p>
    <w:p w14:paraId="7E2D6691" w14:textId="77777777" w:rsidR="00791C23" w:rsidRPr="00C86FDE" w:rsidRDefault="00601F65">
      <w:pPr>
        <w:pStyle w:val="a6"/>
        <w:rPr>
          <w:sz w:val="22"/>
          <w:szCs w:val="22"/>
        </w:rPr>
      </w:pPr>
      <w:r w:rsidRPr="00C86FDE">
        <w:rPr>
          <w:sz w:val="22"/>
          <w:szCs w:val="22"/>
        </w:rPr>
        <w:t>___________________________________________________________ на ___ листах</w:t>
      </w:r>
    </w:p>
    <w:p w14:paraId="2EC4BC37" w14:textId="77777777" w:rsidR="00791C23" w:rsidRPr="00C86FDE" w:rsidRDefault="00601F65">
      <w:pPr>
        <w:pStyle w:val="a6"/>
        <w:rPr>
          <w:sz w:val="22"/>
          <w:szCs w:val="22"/>
        </w:rPr>
      </w:pPr>
      <w:r w:rsidRPr="00C86FDE">
        <w:rPr>
          <w:sz w:val="22"/>
          <w:szCs w:val="22"/>
        </w:rPr>
        <w:t xml:space="preserve">            перепланируемое жилое помещение</w:t>
      </w:r>
    </w:p>
    <w:p w14:paraId="4C75676A" w14:textId="77777777" w:rsidR="00791C23" w:rsidRPr="00C86FDE" w:rsidRDefault="00601F65">
      <w:pPr>
        <w:pStyle w:val="a6"/>
        <w:rPr>
          <w:sz w:val="22"/>
          <w:szCs w:val="22"/>
        </w:rPr>
      </w:pPr>
      <w:r w:rsidRPr="00C86FDE">
        <w:rPr>
          <w:sz w:val="22"/>
          <w:szCs w:val="22"/>
        </w:rPr>
        <w:t xml:space="preserve"> (с отметкой: подлинник или нотариально заверенная копия)</w:t>
      </w:r>
    </w:p>
    <w:p w14:paraId="4F0D3AC1" w14:textId="77777777" w:rsidR="00791C23" w:rsidRPr="00C86FDE" w:rsidRDefault="00601F65">
      <w:pPr>
        <w:pStyle w:val="a6"/>
        <w:rPr>
          <w:sz w:val="22"/>
          <w:szCs w:val="22"/>
        </w:rPr>
      </w:pPr>
      <w:r w:rsidRPr="00C86FDE">
        <w:rPr>
          <w:sz w:val="22"/>
          <w:szCs w:val="22"/>
        </w:rPr>
        <w:t xml:space="preserve">     2)  проект</w:t>
      </w:r>
      <w:proofErr w:type="gramStart"/>
      <w:r w:rsidRPr="00C86FDE">
        <w:rPr>
          <w:sz w:val="22"/>
          <w:szCs w:val="22"/>
        </w:rPr>
        <w:t xml:space="preserve">   (</w:t>
      </w:r>
      <w:proofErr w:type="gramEnd"/>
      <w:r w:rsidRPr="00C86FDE">
        <w:rPr>
          <w:sz w:val="22"/>
          <w:szCs w:val="22"/>
        </w:rPr>
        <w:t>проектная   документация)   переустройства   и   (или)</w:t>
      </w:r>
    </w:p>
    <w:p w14:paraId="4993D182" w14:textId="77777777" w:rsidR="00791C23" w:rsidRPr="00C86FDE" w:rsidRDefault="00601F65">
      <w:pPr>
        <w:pStyle w:val="a6"/>
        <w:rPr>
          <w:sz w:val="22"/>
          <w:szCs w:val="22"/>
        </w:rPr>
      </w:pPr>
      <w:r w:rsidRPr="00C86FDE">
        <w:rPr>
          <w:sz w:val="22"/>
          <w:szCs w:val="22"/>
        </w:rPr>
        <w:t>перепланировки жилого помещения на ________ листах;</w:t>
      </w:r>
    </w:p>
    <w:p w14:paraId="46D9486F" w14:textId="77777777" w:rsidR="00791C23" w:rsidRPr="00C86FDE" w:rsidRDefault="00601F65">
      <w:pPr>
        <w:pStyle w:val="a6"/>
        <w:rPr>
          <w:sz w:val="22"/>
          <w:szCs w:val="22"/>
        </w:rPr>
      </w:pPr>
      <w:r w:rsidRPr="00C86FDE">
        <w:rPr>
          <w:sz w:val="22"/>
          <w:szCs w:val="22"/>
        </w:rPr>
        <w:t xml:space="preserve">     3) технический паспорт </w:t>
      </w:r>
      <w:proofErr w:type="gramStart"/>
      <w:r w:rsidRPr="00C86FDE">
        <w:rPr>
          <w:sz w:val="22"/>
          <w:szCs w:val="22"/>
        </w:rPr>
        <w:t>переустраиваемого  и</w:t>
      </w:r>
      <w:proofErr w:type="gramEnd"/>
      <w:r w:rsidRPr="00C86FDE">
        <w:rPr>
          <w:sz w:val="22"/>
          <w:szCs w:val="22"/>
        </w:rPr>
        <w:t xml:space="preserve">  (или)  перепланируемого</w:t>
      </w:r>
    </w:p>
    <w:p w14:paraId="18BCACDC" w14:textId="77777777" w:rsidR="00791C23" w:rsidRPr="00C86FDE" w:rsidRDefault="00601F65">
      <w:pPr>
        <w:pStyle w:val="a6"/>
        <w:rPr>
          <w:sz w:val="22"/>
          <w:szCs w:val="22"/>
        </w:rPr>
      </w:pPr>
      <w:r w:rsidRPr="00C86FDE">
        <w:rPr>
          <w:sz w:val="22"/>
          <w:szCs w:val="22"/>
        </w:rPr>
        <w:t>жилого помещения на __________ листах;</w:t>
      </w:r>
    </w:p>
    <w:p w14:paraId="194021EE" w14:textId="77777777" w:rsidR="00791C23" w:rsidRPr="00C86FDE" w:rsidRDefault="00601F65">
      <w:pPr>
        <w:pStyle w:val="a6"/>
        <w:rPr>
          <w:sz w:val="22"/>
          <w:szCs w:val="22"/>
        </w:rPr>
      </w:pPr>
      <w:r w:rsidRPr="00C86FDE">
        <w:rPr>
          <w:sz w:val="22"/>
          <w:szCs w:val="22"/>
        </w:rPr>
        <w:t xml:space="preserve">     4) заключение органа по </w:t>
      </w:r>
      <w:proofErr w:type="gramStart"/>
      <w:r w:rsidRPr="00C86FDE">
        <w:rPr>
          <w:sz w:val="22"/>
          <w:szCs w:val="22"/>
        </w:rPr>
        <w:t>охране  памятников</w:t>
      </w:r>
      <w:proofErr w:type="gramEnd"/>
      <w:r w:rsidRPr="00C86FDE">
        <w:rPr>
          <w:sz w:val="22"/>
          <w:szCs w:val="22"/>
        </w:rPr>
        <w:t xml:space="preserve">  архитектуры,   истории и</w:t>
      </w:r>
    </w:p>
    <w:p w14:paraId="4C626F2B" w14:textId="77777777" w:rsidR="00791C23" w:rsidRPr="00C86FDE" w:rsidRDefault="00601F65">
      <w:pPr>
        <w:pStyle w:val="a6"/>
        <w:rPr>
          <w:sz w:val="22"/>
          <w:szCs w:val="22"/>
        </w:rPr>
      </w:pPr>
      <w:r w:rsidRPr="00C86FDE">
        <w:rPr>
          <w:sz w:val="22"/>
          <w:szCs w:val="22"/>
        </w:rPr>
        <w:t>культуры о допустимости проведения переустройства и (</w:t>
      </w:r>
      <w:proofErr w:type="gramStart"/>
      <w:r w:rsidRPr="00C86FDE">
        <w:rPr>
          <w:sz w:val="22"/>
          <w:szCs w:val="22"/>
        </w:rPr>
        <w:t>или)  перепланировки</w:t>
      </w:r>
      <w:proofErr w:type="gramEnd"/>
    </w:p>
    <w:p w14:paraId="774F97F0" w14:textId="77777777" w:rsidR="00791C23" w:rsidRPr="00C86FDE" w:rsidRDefault="00601F65">
      <w:pPr>
        <w:pStyle w:val="a6"/>
        <w:rPr>
          <w:sz w:val="22"/>
          <w:szCs w:val="22"/>
        </w:rPr>
      </w:pPr>
      <w:r w:rsidRPr="00C86FDE">
        <w:rPr>
          <w:sz w:val="22"/>
          <w:szCs w:val="22"/>
        </w:rPr>
        <w:t xml:space="preserve">жилого помещения (представляется в случаях, </w:t>
      </w:r>
      <w:proofErr w:type="gramStart"/>
      <w:r w:rsidRPr="00C86FDE">
        <w:rPr>
          <w:sz w:val="22"/>
          <w:szCs w:val="22"/>
        </w:rPr>
        <w:t>если  такое</w:t>
      </w:r>
      <w:proofErr w:type="gramEnd"/>
      <w:r w:rsidRPr="00C86FDE">
        <w:rPr>
          <w:sz w:val="22"/>
          <w:szCs w:val="22"/>
        </w:rPr>
        <w:t xml:space="preserve">  жилое  помещение</w:t>
      </w:r>
    </w:p>
    <w:p w14:paraId="4384D1CA" w14:textId="77777777" w:rsidR="00791C23" w:rsidRPr="00C86FDE" w:rsidRDefault="00601F65">
      <w:pPr>
        <w:pStyle w:val="a6"/>
        <w:rPr>
          <w:sz w:val="22"/>
          <w:szCs w:val="22"/>
        </w:rPr>
      </w:pPr>
      <w:r w:rsidRPr="00C86FDE">
        <w:rPr>
          <w:sz w:val="22"/>
          <w:szCs w:val="22"/>
        </w:rPr>
        <w:t xml:space="preserve">или </w:t>
      </w:r>
      <w:proofErr w:type="gramStart"/>
      <w:r w:rsidRPr="00C86FDE">
        <w:rPr>
          <w:sz w:val="22"/>
          <w:szCs w:val="22"/>
        </w:rPr>
        <w:t>дом,  в</w:t>
      </w:r>
      <w:proofErr w:type="gramEnd"/>
      <w:r w:rsidRPr="00C86FDE">
        <w:rPr>
          <w:sz w:val="22"/>
          <w:szCs w:val="22"/>
        </w:rPr>
        <w:t xml:space="preserve">  котором  оно  находится,  является  памятником  архитектуры,</w:t>
      </w:r>
    </w:p>
    <w:p w14:paraId="5971191C" w14:textId="77777777" w:rsidR="00791C23" w:rsidRPr="00C86FDE" w:rsidRDefault="00601F65">
      <w:pPr>
        <w:pStyle w:val="a6"/>
        <w:rPr>
          <w:sz w:val="22"/>
          <w:szCs w:val="22"/>
        </w:rPr>
      </w:pPr>
      <w:r w:rsidRPr="00C86FDE">
        <w:rPr>
          <w:sz w:val="22"/>
          <w:szCs w:val="22"/>
        </w:rPr>
        <w:t>истории или культуры) на ___________ листах;</w:t>
      </w:r>
    </w:p>
    <w:p w14:paraId="62DD2222" w14:textId="77777777" w:rsidR="00791C23" w:rsidRPr="00C86FDE" w:rsidRDefault="00601F65">
      <w:pPr>
        <w:pStyle w:val="a6"/>
        <w:rPr>
          <w:sz w:val="22"/>
          <w:szCs w:val="22"/>
        </w:rPr>
      </w:pPr>
      <w:r w:rsidRPr="00C86FDE">
        <w:rPr>
          <w:sz w:val="22"/>
          <w:szCs w:val="22"/>
        </w:rPr>
        <w:t xml:space="preserve">     5) документы, подтверждающие согласие временно </w:t>
      </w:r>
      <w:proofErr w:type="gramStart"/>
      <w:r w:rsidRPr="00C86FDE">
        <w:rPr>
          <w:sz w:val="22"/>
          <w:szCs w:val="22"/>
        </w:rPr>
        <w:t>отсутствующих  членов</w:t>
      </w:r>
      <w:proofErr w:type="gramEnd"/>
    </w:p>
    <w:p w14:paraId="58735FD2" w14:textId="77777777" w:rsidR="00791C23" w:rsidRPr="00C86FDE" w:rsidRDefault="00601F65">
      <w:pPr>
        <w:pStyle w:val="a6"/>
        <w:rPr>
          <w:sz w:val="22"/>
          <w:szCs w:val="22"/>
        </w:rPr>
      </w:pPr>
      <w:proofErr w:type="gramStart"/>
      <w:r w:rsidRPr="00C86FDE">
        <w:rPr>
          <w:sz w:val="22"/>
          <w:szCs w:val="22"/>
        </w:rPr>
        <w:t>семьи  нанимателя</w:t>
      </w:r>
      <w:proofErr w:type="gramEnd"/>
      <w:r w:rsidRPr="00C86FDE">
        <w:rPr>
          <w:sz w:val="22"/>
          <w:szCs w:val="22"/>
        </w:rPr>
        <w:t xml:space="preserve">  на  переустройство  и  (или)     перепланировку жилого</w:t>
      </w:r>
    </w:p>
    <w:p w14:paraId="5D2FE396" w14:textId="77777777" w:rsidR="00791C23" w:rsidRPr="00C86FDE" w:rsidRDefault="00601F65">
      <w:pPr>
        <w:pStyle w:val="a6"/>
        <w:rPr>
          <w:sz w:val="22"/>
          <w:szCs w:val="22"/>
        </w:rPr>
      </w:pPr>
      <w:r w:rsidRPr="00C86FDE">
        <w:rPr>
          <w:sz w:val="22"/>
          <w:szCs w:val="22"/>
        </w:rPr>
        <w:t>помещения, на _________ листах (при необходимости);</w:t>
      </w:r>
    </w:p>
    <w:p w14:paraId="113AEBB4" w14:textId="77777777" w:rsidR="00791C23" w:rsidRPr="00C86FDE" w:rsidRDefault="00601F65">
      <w:pPr>
        <w:pStyle w:val="a6"/>
        <w:rPr>
          <w:sz w:val="22"/>
          <w:szCs w:val="22"/>
        </w:rPr>
      </w:pPr>
      <w:r w:rsidRPr="00C86FDE">
        <w:rPr>
          <w:sz w:val="22"/>
          <w:szCs w:val="22"/>
        </w:rPr>
        <w:t xml:space="preserve">     6) иные документы: _________________________________________________</w:t>
      </w:r>
    </w:p>
    <w:p w14:paraId="1C7115AF" w14:textId="77777777" w:rsidR="00791C23" w:rsidRPr="00C86FDE" w:rsidRDefault="00601F65">
      <w:pPr>
        <w:pStyle w:val="a6"/>
        <w:rPr>
          <w:sz w:val="22"/>
          <w:szCs w:val="22"/>
        </w:rPr>
      </w:pPr>
      <w:r w:rsidRPr="00C86FDE">
        <w:rPr>
          <w:sz w:val="22"/>
          <w:szCs w:val="22"/>
        </w:rPr>
        <w:t xml:space="preserve">                            (доверенности, выписки из уставов и др.)</w:t>
      </w:r>
    </w:p>
    <w:p w14:paraId="3959A461" w14:textId="77777777" w:rsidR="00791C23" w:rsidRPr="00C86FDE" w:rsidRDefault="00791C23"/>
    <w:p w14:paraId="3F03F3DB" w14:textId="77777777" w:rsidR="00791C23" w:rsidRPr="00C86FDE" w:rsidRDefault="00601F65">
      <w:pPr>
        <w:pStyle w:val="a6"/>
        <w:rPr>
          <w:sz w:val="22"/>
          <w:szCs w:val="22"/>
        </w:rPr>
      </w:pPr>
      <w:r w:rsidRPr="00C86FDE">
        <w:rPr>
          <w:sz w:val="22"/>
          <w:szCs w:val="22"/>
        </w:rPr>
        <w:t xml:space="preserve">     Подписи лиц, подавших заявление</w:t>
      </w:r>
      <w:hyperlink w:anchor="sub_1113" w:history="1">
        <w:r w:rsidRPr="00C86FDE">
          <w:rPr>
            <w:rStyle w:val="a4"/>
            <w:color w:val="auto"/>
            <w:sz w:val="22"/>
            <w:szCs w:val="22"/>
          </w:rPr>
          <w:t>*</w:t>
        </w:r>
      </w:hyperlink>
      <w:r w:rsidRPr="00C86FDE">
        <w:rPr>
          <w:sz w:val="22"/>
          <w:szCs w:val="22"/>
        </w:rPr>
        <w:t>:</w:t>
      </w:r>
    </w:p>
    <w:p w14:paraId="15AEF180" w14:textId="77777777" w:rsidR="00791C23" w:rsidRPr="00C86FDE" w:rsidRDefault="00791C23"/>
    <w:p w14:paraId="73738647" w14:textId="77777777" w:rsidR="00791C23" w:rsidRPr="00C86FDE" w:rsidRDefault="00601F65">
      <w:pPr>
        <w:pStyle w:val="a6"/>
        <w:rPr>
          <w:sz w:val="22"/>
          <w:szCs w:val="22"/>
        </w:rPr>
      </w:pPr>
      <w:r w:rsidRPr="00C86FDE">
        <w:rPr>
          <w:sz w:val="22"/>
          <w:szCs w:val="22"/>
        </w:rPr>
        <w:t>"__" ________ 200_ г. ___________________ _______________________________</w:t>
      </w:r>
    </w:p>
    <w:p w14:paraId="31F33646" w14:textId="77777777" w:rsidR="00791C23" w:rsidRPr="00C86FDE" w:rsidRDefault="00601F65">
      <w:pPr>
        <w:pStyle w:val="a6"/>
        <w:rPr>
          <w:sz w:val="22"/>
          <w:szCs w:val="22"/>
        </w:rPr>
      </w:pPr>
      <w:r w:rsidRPr="00C86FDE">
        <w:rPr>
          <w:sz w:val="22"/>
          <w:szCs w:val="22"/>
        </w:rPr>
        <w:t xml:space="preserve">      (</w:t>
      </w:r>
      <w:proofErr w:type="gramStart"/>
      <w:r w:rsidRPr="00C86FDE">
        <w:rPr>
          <w:sz w:val="22"/>
          <w:szCs w:val="22"/>
        </w:rPr>
        <w:t xml:space="preserve">дата)   </w:t>
      </w:r>
      <w:proofErr w:type="gramEnd"/>
      <w:r w:rsidRPr="00C86FDE">
        <w:rPr>
          <w:sz w:val="22"/>
          <w:szCs w:val="22"/>
        </w:rPr>
        <w:t xml:space="preserve">       (подпись заявителя) (расшифровка подписи заявителя)</w:t>
      </w:r>
    </w:p>
    <w:p w14:paraId="5A75E53C" w14:textId="77777777" w:rsidR="00791C23" w:rsidRPr="00C86FDE" w:rsidRDefault="00601F65">
      <w:pPr>
        <w:pStyle w:val="a6"/>
        <w:rPr>
          <w:sz w:val="22"/>
          <w:szCs w:val="22"/>
        </w:rPr>
      </w:pPr>
      <w:r w:rsidRPr="00C86FDE">
        <w:rPr>
          <w:sz w:val="22"/>
          <w:szCs w:val="22"/>
        </w:rPr>
        <w:t>"__" ________ 200_ г. ___________________ _______________________________</w:t>
      </w:r>
    </w:p>
    <w:p w14:paraId="77E80569" w14:textId="77777777" w:rsidR="00791C23" w:rsidRPr="00C86FDE" w:rsidRDefault="00601F65">
      <w:pPr>
        <w:pStyle w:val="a6"/>
        <w:rPr>
          <w:sz w:val="22"/>
          <w:szCs w:val="22"/>
        </w:rPr>
      </w:pPr>
      <w:r w:rsidRPr="00C86FDE">
        <w:rPr>
          <w:sz w:val="22"/>
          <w:szCs w:val="22"/>
        </w:rPr>
        <w:t xml:space="preserve">      (</w:t>
      </w:r>
      <w:proofErr w:type="gramStart"/>
      <w:r w:rsidRPr="00C86FDE">
        <w:rPr>
          <w:sz w:val="22"/>
          <w:szCs w:val="22"/>
        </w:rPr>
        <w:t xml:space="preserve">дата)   </w:t>
      </w:r>
      <w:proofErr w:type="gramEnd"/>
      <w:r w:rsidRPr="00C86FDE">
        <w:rPr>
          <w:sz w:val="22"/>
          <w:szCs w:val="22"/>
        </w:rPr>
        <w:t xml:space="preserve">       (подпись заявителя) (расшифровка подписи заявителя)</w:t>
      </w:r>
    </w:p>
    <w:p w14:paraId="1B248C73" w14:textId="77777777" w:rsidR="00791C23" w:rsidRPr="00C86FDE" w:rsidRDefault="00601F65">
      <w:pPr>
        <w:pStyle w:val="a6"/>
        <w:rPr>
          <w:sz w:val="22"/>
          <w:szCs w:val="22"/>
        </w:rPr>
      </w:pPr>
      <w:r w:rsidRPr="00C86FDE">
        <w:rPr>
          <w:sz w:val="22"/>
          <w:szCs w:val="22"/>
        </w:rPr>
        <w:t>"__" ________ 200_ г. ___________________ _______________________________</w:t>
      </w:r>
    </w:p>
    <w:p w14:paraId="642CE2A1" w14:textId="77777777" w:rsidR="00791C23" w:rsidRPr="00C86FDE" w:rsidRDefault="00601F65">
      <w:pPr>
        <w:pStyle w:val="a6"/>
        <w:rPr>
          <w:sz w:val="22"/>
          <w:szCs w:val="22"/>
        </w:rPr>
      </w:pPr>
      <w:r w:rsidRPr="00C86FDE">
        <w:rPr>
          <w:sz w:val="22"/>
          <w:szCs w:val="22"/>
        </w:rPr>
        <w:t xml:space="preserve">      (</w:t>
      </w:r>
      <w:proofErr w:type="gramStart"/>
      <w:r w:rsidRPr="00C86FDE">
        <w:rPr>
          <w:sz w:val="22"/>
          <w:szCs w:val="22"/>
        </w:rPr>
        <w:t xml:space="preserve">дата)   </w:t>
      </w:r>
      <w:proofErr w:type="gramEnd"/>
      <w:r w:rsidRPr="00C86FDE">
        <w:rPr>
          <w:sz w:val="22"/>
          <w:szCs w:val="22"/>
        </w:rPr>
        <w:t xml:space="preserve">       (подпись заявителя) (расшифровка подписи заявителя)</w:t>
      </w:r>
    </w:p>
    <w:p w14:paraId="28FF25F0" w14:textId="77777777" w:rsidR="00791C23" w:rsidRPr="00C86FDE" w:rsidRDefault="00601F65">
      <w:pPr>
        <w:pStyle w:val="a6"/>
        <w:rPr>
          <w:sz w:val="22"/>
          <w:szCs w:val="22"/>
        </w:rPr>
      </w:pPr>
      <w:r w:rsidRPr="00C86FDE">
        <w:rPr>
          <w:sz w:val="22"/>
          <w:szCs w:val="22"/>
        </w:rPr>
        <w:t>"__" ________ 200_ г. ___________________ _______________________________</w:t>
      </w:r>
    </w:p>
    <w:p w14:paraId="5F5F2DCB" w14:textId="77777777" w:rsidR="00791C23" w:rsidRPr="00C86FDE" w:rsidRDefault="00601F65">
      <w:pPr>
        <w:pStyle w:val="a6"/>
        <w:rPr>
          <w:sz w:val="22"/>
          <w:szCs w:val="22"/>
        </w:rPr>
      </w:pPr>
      <w:r w:rsidRPr="00C86FDE">
        <w:rPr>
          <w:sz w:val="22"/>
          <w:szCs w:val="22"/>
        </w:rPr>
        <w:t xml:space="preserve">      (</w:t>
      </w:r>
      <w:proofErr w:type="gramStart"/>
      <w:r w:rsidRPr="00C86FDE">
        <w:rPr>
          <w:sz w:val="22"/>
          <w:szCs w:val="22"/>
        </w:rPr>
        <w:t xml:space="preserve">дата)   </w:t>
      </w:r>
      <w:proofErr w:type="gramEnd"/>
      <w:r w:rsidRPr="00C86FDE">
        <w:rPr>
          <w:sz w:val="22"/>
          <w:szCs w:val="22"/>
        </w:rPr>
        <w:t xml:space="preserve">       (подпись заявителя) (расшифровка подписи заявителя)</w:t>
      </w:r>
    </w:p>
    <w:p w14:paraId="616CBB22" w14:textId="77777777" w:rsidR="00791C23" w:rsidRPr="00C86FDE" w:rsidRDefault="00791C23"/>
    <w:p w14:paraId="2353E0E5" w14:textId="77777777" w:rsidR="00791C23" w:rsidRPr="00C86FDE" w:rsidRDefault="00601F65">
      <w:pPr>
        <w:pStyle w:val="a6"/>
        <w:rPr>
          <w:sz w:val="22"/>
          <w:szCs w:val="22"/>
        </w:rPr>
      </w:pPr>
      <w:r w:rsidRPr="00C86FDE">
        <w:rPr>
          <w:sz w:val="22"/>
          <w:szCs w:val="22"/>
        </w:rPr>
        <w:t>──────────────────────────────</w:t>
      </w:r>
    </w:p>
    <w:p w14:paraId="63E766FD" w14:textId="77777777" w:rsidR="00791C23" w:rsidRPr="00C86FDE" w:rsidRDefault="00601F65">
      <w:pPr>
        <w:pStyle w:val="a6"/>
        <w:rPr>
          <w:sz w:val="22"/>
          <w:szCs w:val="22"/>
        </w:rPr>
      </w:pPr>
      <w:bookmarkStart w:id="103" w:name="sub_1113"/>
      <w:r w:rsidRPr="00C86FDE">
        <w:rPr>
          <w:sz w:val="22"/>
          <w:szCs w:val="22"/>
        </w:rPr>
        <w:t>* При    пользовании   жилым помещением на основании договора социального</w:t>
      </w:r>
    </w:p>
    <w:bookmarkEnd w:id="103"/>
    <w:p w14:paraId="3F66E1C9" w14:textId="77777777" w:rsidR="00791C23" w:rsidRPr="00C86FDE" w:rsidRDefault="00601F65">
      <w:pPr>
        <w:pStyle w:val="a6"/>
        <w:rPr>
          <w:sz w:val="22"/>
          <w:szCs w:val="22"/>
        </w:rPr>
      </w:pPr>
      <w:proofErr w:type="gramStart"/>
      <w:r w:rsidRPr="00C86FDE">
        <w:rPr>
          <w:sz w:val="22"/>
          <w:szCs w:val="22"/>
        </w:rPr>
        <w:t>найма  заявление</w:t>
      </w:r>
      <w:proofErr w:type="gramEnd"/>
      <w:r w:rsidRPr="00C86FDE">
        <w:rPr>
          <w:sz w:val="22"/>
          <w:szCs w:val="22"/>
        </w:rPr>
        <w:t xml:space="preserve">  подписывается  нанимателем,  указанным  в    договоре в</w:t>
      </w:r>
    </w:p>
    <w:p w14:paraId="68F0A8BE" w14:textId="77777777" w:rsidR="00791C23" w:rsidRPr="00C86FDE" w:rsidRDefault="00601F65">
      <w:pPr>
        <w:pStyle w:val="a6"/>
        <w:rPr>
          <w:sz w:val="22"/>
          <w:szCs w:val="22"/>
        </w:rPr>
      </w:pPr>
      <w:r w:rsidRPr="00C86FDE">
        <w:rPr>
          <w:sz w:val="22"/>
          <w:szCs w:val="22"/>
        </w:rPr>
        <w:t xml:space="preserve">качестве стороны, при пользовании жилым помещением на </w:t>
      </w:r>
      <w:proofErr w:type="gramStart"/>
      <w:r w:rsidRPr="00C86FDE">
        <w:rPr>
          <w:sz w:val="22"/>
          <w:szCs w:val="22"/>
        </w:rPr>
        <w:t>основании  договора</w:t>
      </w:r>
      <w:proofErr w:type="gramEnd"/>
    </w:p>
    <w:p w14:paraId="73868139" w14:textId="77777777" w:rsidR="00791C23" w:rsidRPr="00C86FDE" w:rsidRDefault="00601F65">
      <w:pPr>
        <w:pStyle w:val="a6"/>
        <w:rPr>
          <w:sz w:val="22"/>
          <w:szCs w:val="22"/>
        </w:rPr>
      </w:pPr>
      <w:proofErr w:type="gramStart"/>
      <w:r w:rsidRPr="00C86FDE">
        <w:rPr>
          <w:sz w:val="22"/>
          <w:szCs w:val="22"/>
        </w:rPr>
        <w:t>аренды  -</w:t>
      </w:r>
      <w:proofErr w:type="gramEnd"/>
      <w:r w:rsidRPr="00C86FDE">
        <w:rPr>
          <w:sz w:val="22"/>
          <w:szCs w:val="22"/>
        </w:rPr>
        <w:t xml:space="preserve">  арендатором,  при  пользовании  жилым  помещением     на праве</w:t>
      </w:r>
    </w:p>
    <w:p w14:paraId="0A185FBF" w14:textId="77777777" w:rsidR="00791C23" w:rsidRPr="00C86FDE" w:rsidRDefault="00601F65">
      <w:pPr>
        <w:pStyle w:val="a6"/>
        <w:rPr>
          <w:sz w:val="22"/>
          <w:szCs w:val="22"/>
        </w:rPr>
      </w:pPr>
      <w:r w:rsidRPr="00C86FDE">
        <w:rPr>
          <w:sz w:val="22"/>
          <w:szCs w:val="22"/>
        </w:rPr>
        <w:t>собственности - собственником (собственниками).</w:t>
      </w:r>
    </w:p>
    <w:p w14:paraId="641DD590" w14:textId="77777777" w:rsidR="00791C23" w:rsidRPr="00C86FDE" w:rsidRDefault="00601F65">
      <w:pPr>
        <w:pStyle w:val="a6"/>
        <w:rPr>
          <w:sz w:val="22"/>
          <w:szCs w:val="22"/>
        </w:rPr>
      </w:pPr>
      <w:r w:rsidRPr="00C86FDE">
        <w:rPr>
          <w:sz w:val="22"/>
          <w:szCs w:val="22"/>
        </w:rPr>
        <w:t>──────────────────────────────</w:t>
      </w:r>
    </w:p>
    <w:p w14:paraId="1FEEF8D5" w14:textId="77777777" w:rsidR="00791C23" w:rsidRPr="00C86FDE" w:rsidRDefault="00601F65">
      <w:pPr>
        <w:pStyle w:val="a6"/>
        <w:rPr>
          <w:sz w:val="22"/>
          <w:szCs w:val="22"/>
        </w:rPr>
      </w:pPr>
      <w:r w:rsidRPr="00C86FDE">
        <w:rPr>
          <w:sz w:val="22"/>
          <w:szCs w:val="22"/>
        </w:rPr>
        <w:t>-------------------------------------------------------------------------</w:t>
      </w:r>
    </w:p>
    <w:p w14:paraId="2DCCD01B" w14:textId="77777777" w:rsidR="00791C23" w:rsidRPr="00C86FDE" w:rsidRDefault="00601F65">
      <w:pPr>
        <w:pStyle w:val="a6"/>
        <w:rPr>
          <w:sz w:val="22"/>
          <w:szCs w:val="22"/>
        </w:rPr>
      </w:pPr>
      <w:r w:rsidRPr="00C86FDE">
        <w:rPr>
          <w:sz w:val="22"/>
          <w:szCs w:val="22"/>
        </w:rPr>
        <w:t xml:space="preserve">  (следующие позиции заполняются должностным лицом, принявшим заявление)</w:t>
      </w:r>
    </w:p>
    <w:p w14:paraId="255875A6" w14:textId="77777777" w:rsidR="00791C23" w:rsidRPr="00C86FDE" w:rsidRDefault="00791C23"/>
    <w:p w14:paraId="4DA632FA" w14:textId="77777777" w:rsidR="00791C23" w:rsidRPr="00C86FDE" w:rsidRDefault="00601F65">
      <w:pPr>
        <w:pStyle w:val="a6"/>
        <w:rPr>
          <w:sz w:val="22"/>
          <w:szCs w:val="22"/>
        </w:rPr>
      </w:pPr>
      <w:r w:rsidRPr="00C86FDE">
        <w:rPr>
          <w:sz w:val="22"/>
          <w:szCs w:val="22"/>
        </w:rPr>
        <w:t>Документы представлены на приеме          "__" __________________ 202_ г.</w:t>
      </w:r>
    </w:p>
    <w:p w14:paraId="7BFE7A35" w14:textId="77777777" w:rsidR="00791C23" w:rsidRPr="00C86FDE" w:rsidRDefault="00601F65">
      <w:pPr>
        <w:pStyle w:val="a6"/>
        <w:rPr>
          <w:sz w:val="22"/>
          <w:szCs w:val="22"/>
        </w:rPr>
      </w:pPr>
      <w:r w:rsidRPr="00C86FDE">
        <w:rPr>
          <w:sz w:val="22"/>
          <w:szCs w:val="22"/>
        </w:rPr>
        <w:t>Входящий номер регистрации заявления       ______________________________</w:t>
      </w:r>
    </w:p>
    <w:p w14:paraId="6CA337D7" w14:textId="77777777" w:rsidR="00791C23" w:rsidRPr="00C86FDE" w:rsidRDefault="00791C23"/>
    <w:p w14:paraId="4CA22539" w14:textId="77777777" w:rsidR="00791C23" w:rsidRPr="00C86FDE" w:rsidRDefault="00601F65">
      <w:pPr>
        <w:pStyle w:val="a6"/>
        <w:rPr>
          <w:sz w:val="22"/>
          <w:szCs w:val="22"/>
        </w:rPr>
      </w:pPr>
      <w:r w:rsidRPr="00C86FDE">
        <w:rPr>
          <w:sz w:val="22"/>
          <w:szCs w:val="22"/>
        </w:rPr>
        <w:t>Выдана расписка в получении документов    "__" __________________ 202_ г.</w:t>
      </w:r>
    </w:p>
    <w:p w14:paraId="037AC7C3" w14:textId="77777777" w:rsidR="00791C23" w:rsidRPr="00C86FDE" w:rsidRDefault="00601F65">
      <w:pPr>
        <w:pStyle w:val="a6"/>
        <w:rPr>
          <w:sz w:val="22"/>
          <w:szCs w:val="22"/>
        </w:rPr>
      </w:pPr>
      <w:r w:rsidRPr="00C86FDE">
        <w:rPr>
          <w:sz w:val="22"/>
          <w:szCs w:val="22"/>
        </w:rPr>
        <w:t xml:space="preserve">                                           N _______________</w:t>
      </w:r>
    </w:p>
    <w:p w14:paraId="184E4554" w14:textId="77777777" w:rsidR="00791C23" w:rsidRPr="00C86FDE" w:rsidRDefault="00791C23"/>
    <w:p w14:paraId="0DC677EB" w14:textId="77777777" w:rsidR="00791C23" w:rsidRPr="00C86FDE" w:rsidRDefault="00601F65">
      <w:pPr>
        <w:pStyle w:val="a6"/>
        <w:rPr>
          <w:sz w:val="22"/>
          <w:szCs w:val="22"/>
        </w:rPr>
      </w:pPr>
      <w:r w:rsidRPr="00C86FDE">
        <w:rPr>
          <w:sz w:val="22"/>
          <w:szCs w:val="22"/>
        </w:rPr>
        <w:t>Расписку получил                          "__" __________________ 202_ г.</w:t>
      </w:r>
    </w:p>
    <w:p w14:paraId="11F32207" w14:textId="77777777" w:rsidR="00791C23" w:rsidRPr="00C86FDE" w:rsidRDefault="00601F65">
      <w:pPr>
        <w:pStyle w:val="a6"/>
        <w:rPr>
          <w:sz w:val="22"/>
          <w:szCs w:val="22"/>
        </w:rPr>
      </w:pPr>
      <w:r w:rsidRPr="00C86FDE">
        <w:rPr>
          <w:sz w:val="22"/>
          <w:szCs w:val="22"/>
        </w:rPr>
        <w:t xml:space="preserve">                                           ______________________________</w:t>
      </w:r>
    </w:p>
    <w:p w14:paraId="376D2E1A" w14:textId="77777777" w:rsidR="00791C23" w:rsidRPr="00C86FDE" w:rsidRDefault="00601F65">
      <w:pPr>
        <w:pStyle w:val="a6"/>
        <w:rPr>
          <w:sz w:val="22"/>
          <w:szCs w:val="22"/>
        </w:rPr>
      </w:pPr>
      <w:r w:rsidRPr="00C86FDE">
        <w:rPr>
          <w:sz w:val="22"/>
          <w:szCs w:val="22"/>
        </w:rPr>
        <w:t xml:space="preserve">                                                  (подпись заявителя)</w:t>
      </w:r>
    </w:p>
    <w:p w14:paraId="5B25867F" w14:textId="77777777" w:rsidR="00791C23" w:rsidRPr="00C86FDE" w:rsidRDefault="00601F65">
      <w:pPr>
        <w:pStyle w:val="a6"/>
        <w:rPr>
          <w:sz w:val="22"/>
          <w:szCs w:val="22"/>
        </w:rPr>
      </w:pPr>
      <w:r w:rsidRPr="00C86FDE">
        <w:rPr>
          <w:sz w:val="22"/>
          <w:szCs w:val="22"/>
        </w:rPr>
        <w:t>________________________________________</w:t>
      </w:r>
    </w:p>
    <w:p w14:paraId="49A59C1D" w14:textId="77777777" w:rsidR="00791C23" w:rsidRPr="00C86FDE" w:rsidRDefault="00601F65">
      <w:pPr>
        <w:pStyle w:val="a6"/>
        <w:rPr>
          <w:sz w:val="22"/>
          <w:szCs w:val="22"/>
        </w:rPr>
      </w:pPr>
      <w:r w:rsidRPr="00C86FDE">
        <w:rPr>
          <w:sz w:val="22"/>
          <w:szCs w:val="22"/>
        </w:rPr>
        <w:t xml:space="preserve">          (должность, Ф.И.О.</w:t>
      </w:r>
    </w:p>
    <w:p w14:paraId="7A332C72" w14:textId="77777777" w:rsidR="00791C23" w:rsidRPr="00C86FDE" w:rsidRDefault="00601F65">
      <w:pPr>
        <w:pStyle w:val="a6"/>
        <w:rPr>
          <w:sz w:val="22"/>
          <w:szCs w:val="22"/>
        </w:rPr>
      </w:pPr>
      <w:r w:rsidRPr="00C86FDE">
        <w:rPr>
          <w:sz w:val="22"/>
          <w:szCs w:val="22"/>
        </w:rPr>
        <w:t>________________________________________   ______________________________</w:t>
      </w:r>
    </w:p>
    <w:p w14:paraId="183D1C69" w14:textId="77777777" w:rsidR="00791C23" w:rsidRPr="00C86FDE" w:rsidRDefault="00601F65">
      <w:pPr>
        <w:pStyle w:val="a6"/>
        <w:rPr>
          <w:sz w:val="22"/>
          <w:szCs w:val="22"/>
        </w:rPr>
      </w:pPr>
      <w:r w:rsidRPr="00C86FDE">
        <w:rPr>
          <w:sz w:val="22"/>
          <w:szCs w:val="22"/>
        </w:rPr>
        <w:t xml:space="preserve">      Ф.И.О. должностного </w:t>
      </w:r>
      <w:proofErr w:type="gramStart"/>
      <w:r w:rsidRPr="00C86FDE">
        <w:rPr>
          <w:sz w:val="22"/>
          <w:szCs w:val="22"/>
        </w:rPr>
        <w:t xml:space="preserve">лица,   </w:t>
      </w:r>
      <w:proofErr w:type="gramEnd"/>
      <w:r w:rsidRPr="00C86FDE">
        <w:rPr>
          <w:sz w:val="22"/>
          <w:szCs w:val="22"/>
        </w:rPr>
        <w:t xml:space="preserve">                    (подпись)</w:t>
      </w:r>
    </w:p>
    <w:p w14:paraId="7B779985" w14:textId="77777777" w:rsidR="00791C23" w:rsidRPr="00C86FDE" w:rsidRDefault="00601F65">
      <w:pPr>
        <w:pStyle w:val="a6"/>
        <w:rPr>
          <w:sz w:val="22"/>
          <w:szCs w:val="22"/>
        </w:rPr>
      </w:pPr>
      <w:r w:rsidRPr="00C86FDE">
        <w:rPr>
          <w:sz w:val="22"/>
          <w:szCs w:val="22"/>
        </w:rPr>
        <w:t xml:space="preserve">       принявшего заявление)</w:t>
      </w:r>
    </w:p>
    <w:p w14:paraId="044C5CBA" w14:textId="37867629" w:rsidR="00943723" w:rsidRDefault="00943723">
      <w:pPr>
        <w:widowControl/>
        <w:autoSpaceDE/>
        <w:autoSpaceDN/>
        <w:adjustRightInd/>
        <w:spacing w:after="160" w:line="259" w:lineRule="auto"/>
        <w:ind w:firstLine="0"/>
        <w:jc w:val="left"/>
        <w:rPr>
          <w:rStyle w:val="a3"/>
          <w:color w:val="auto"/>
        </w:rPr>
      </w:pPr>
      <w:bookmarkStart w:id="104" w:name="sub_1002"/>
    </w:p>
    <w:p w14:paraId="3B8F8AED" w14:textId="47402EB3" w:rsidR="00791C23" w:rsidRPr="00943723" w:rsidRDefault="00601F65">
      <w:pPr>
        <w:ind w:firstLine="0"/>
        <w:jc w:val="right"/>
        <w:rPr>
          <w:rFonts w:ascii="Times New Roman" w:hAnsi="Times New Roman" w:cs="Times New Roman"/>
          <w:b/>
          <w:bCs/>
        </w:rPr>
      </w:pPr>
      <w:r w:rsidRPr="00943723">
        <w:rPr>
          <w:rStyle w:val="a3"/>
          <w:rFonts w:ascii="Times New Roman" w:hAnsi="Times New Roman" w:cs="Times New Roman"/>
          <w:color w:val="auto"/>
        </w:rPr>
        <w:t>Приложение N 2</w:t>
      </w:r>
      <w:r w:rsidRPr="00943723">
        <w:rPr>
          <w:rStyle w:val="a3"/>
          <w:rFonts w:ascii="Times New Roman" w:hAnsi="Times New Roman" w:cs="Times New Roman"/>
          <w:color w:val="auto"/>
        </w:rPr>
        <w:br/>
        <w:t xml:space="preserve">к </w:t>
      </w:r>
      <w:hyperlink w:anchor="sub_1000" w:history="1">
        <w:r w:rsidRPr="00943723">
          <w:rPr>
            <w:rStyle w:val="a4"/>
            <w:rFonts w:ascii="Times New Roman" w:hAnsi="Times New Roman" w:cs="Times New Roman"/>
            <w:b/>
            <w:bCs/>
            <w:color w:val="auto"/>
          </w:rPr>
          <w:t>административному регламенту</w:t>
        </w:r>
      </w:hyperlink>
      <w:r w:rsidRPr="00943723">
        <w:rPr>
          <w:rStyle w:val="a3"/>
          <w:rFonts w:ascii="Times New Roman" w:hAnsi="Times New Roman" w:cs="Times New Roman"/>
          <w:color w:val="auto"/>
        </w:rPr>
        <w:br/>
        <w:t>предоставления муниципальной услуги</w:t>
      </w:r>
      <w:r w:rsidRPr="00943723">
        <w:rPr>
          <w:rStyle w:val="a3"/>
          <w:rFonts w:ascii="Times New Roman" w:hAnsi="Times New Roman" w:cs="Times New Roman"/>
          <w:color w:val="auto"/>
        </w:rPr>
        <w:br/>
        <w:t>"Согласование проведения переустройства</w:t>
      </w:r>
      <w:r w:rsidRPr="00943723">
        <w:rPr>
          <w:rStyle w:val="a3"/>
          <w:rFonts w:ascii="Times New Roman" w:hAnsi="Times New Roman" w:cs="Times New Roman"/>
          <w:color w:val="auto"/>
        </w:rPr>
        <w:br/>
        <w:t>и (или) перепланировки помещения</w:t>
      </w:r>
      <w:r w:rsidRPr="00943723">
        <w:rPr>
          <w:rStyle w:val="a3"/>
          <w:rFonts w:ascii="Times New Roman" w:hAnsi="Times New Roman" w:cs="Times New Roman"/>
          <w:color w:val="auto"/>
        </w:rPr>
        <w:br/>
        <w:t>в многоквартирном доме</w:t>
      </w:r>
    </w:p>
    <w:bookmarkEnd w:id="104"/>
    <w:p w14:paraId="0CD177C6" w14:textId="77777777" w:rsidR="00791C23" w:rsidRPr="00943723" w:rsidRDefault="00791C23">
      <w:pPr>
        <w:rPr>
          <w:rFonts w:ascii="Times New Roman" w:hAnsi="Times New Roman" w:cs="Times New Roman"/>
          <w:b/>
          <w:bCs/>
        </w:rPr>
      </w:pPr>
    </w:p>
    <w:p w14:paraId="5AEC99F4" w14:textId="6F70E94F" w:rsidR="00791C23" w:rsidRPr="00943723" w:rsidRDefault="00601F65">
      <w:pPr>
        <w:jc w:val="right"/>
        <w:rPr>
          <w:rStyle w:val="a3"/>
          <w:rFonts w:ascii="Times New Roman" w:hAnsi="Times New Roman" w:cs="Times New Roman"/>
          <w:color w:val="auto"/>
        </w:rPr>
      </w:pPr>
      <w:r w:rsidRPr="00943723">
        <w:rPr>
          <w:rStyle w:val="a3"/>
          <w:rFonts w:ascii="Times New Roman" w:hAnsi="Times New Roman" w:cs="Times New Roman"/>
          <w:color w:val="auto"/>
        </w:rPr>
        <w:t>УТВЕРЖДЕНА</w:t>
      </w:r>
      <w:r w:rsidRPr="00943723">
        <w:rPr>
          <w:rStyle w:val="a3"/>
          <w:rFonts w:ascii="Times New Roman" w:hAnsi="Times New Roman" w:cs="Times New Roman"/>
          <w:color w:val="auto"/>
        </w:rPr>
        <w:br/>
      </w:r>
      <w:hyperlink r:id="rId72" w:history="1">
        <w:r w:rsidRPr="00943723">
          <w:rPr>
            <w:rStyle w:val="a4"/>
            <w:rFonts w:ascii="Times New Roman" w:hAnsi="Times New Roman" w:cs="Times New Roman"/>
            <w:b/>
            <w:bCs/>
            <w:color w:val="auto"/>
          </w:rPr>
          <w:t>Постановлением</w:t>
        </w:r>
      </w:hyperlink>
      <w:r w:rsidRPr="00943723">
        <w:rPr>
          <w:rStyle w:val="a3"/>
          <w:rFonts w:ascii="Times New Roman" w:hAnsi="Times New Roman" w:cs="Times New Roman"/>
          <w:color w:val="auto"/>
        </w:rPr>
        <w:t xml:space="preserve"> Правительства</w:t>
      </w:r>
      <w:r w:rsidRPr="00943723">
        <w:rPr>
          <w:rStyle w:val="a3"/>
          <w:rFonts w:ascii="Times New Roman" w:hAnsi="Times New Roman" w:cs="Times New Roman"/>
          <w:color w:val="auto"/>
        </w:rPr>
        <w:br/>
        <w:t>Российской Федерации</w:t>
      </w:r>
      <w:r w:rsidRPr="00943723">
        <w:rPr>
          <w:rStyle w:val="a3"/>
          <w:rFonts w:ascii="Times New Roman" w:hAnsi="Times New Roman" w:cs="Times New Roman"/>
          <w:color w:val="auto"/>
        </w:rPr>
        <w:br/>
        <w:t>от 28.04.2005 N 266</w:t>
      </w:r>
      <w:r w:rsidRPr="00943723">
        <w:rPr>
          <w:rStyle w:val="a3"/>
          <w:rFonts w:ascii="Times New Roman" w:hAnsi="Times New Roman" w:cs="Times New Roman"/>
          <w:color w:val="auto"/>
        </w:rPr>
        <w:br/>
      </w:r>
    </w:p>
    <w:p w14:paraId="41DB1A3B" w14:textId="77777777" w:rsidR="00791C23" w:rsidRPr="00943723" w:rsidRDefault="00791C23">
      <w:pPr>
        <w:rPr>
          <w:rFonts w:ascii="Times New Roman" w:hAnsi="Times New Roman" w:cs="Times New Roman"/>
          <w:b/>
          <w:bCs/>
        </w:rPr>
      </w:pPr>
    </w:p>
    <w:p w14:paraId="0D8A1531" w14:textId="77777777" w:rsidR="00791C23" w:rsidRPr="00C86FDE" w:rsidRDefault="00601F65">
      <w:pPr>
        <w:pStyle w:val="a6"/>
        <w:rPr>
          <w:sz w:val="22"/>
          <w:szCs w:val="22"/>
        </w:rPr>
      </w:pPr>
      <w:r w:rsidRPr="00C86FDE">
        <w:rPr>
          <w:sz w:val="22"/>
          <w:szCs w:val="22"/>
        </w:rPr>
        <w:t xml:space="preserve">            </w:t>
      </w:r>
      <w:r w:rsidRPr="00C86FDE">
        <w:rPr>
          <w:rStyle w:val="a3"/>
          <w:color w:val="auto"/>
          <w:sz w:val="22"/>
          <w:szCs w:val="22"/>
        </w:rPr>
        <w:t>Форма документа, подтверждающего принятие решения</w:t>
      </w:r>
    </w:p>
    <w:p w14:paraId="055B9E6B" w14:textId="77777777" w:rsidR="00791C23" w:rsidRPr="00C86FDE" w:rsidRDefault="00601F65">
      <w:pPr>
        <w:pStyle w:val="a6"/>
        <w:rPr>
          <w:sz w:val="22"/>
          <w:szCs w:val="22"/>
        </w:rPr>
      </w:pPr>
      <w:r w:rsidRPr="00C86FDE">
        <w:rPr>
          <w:sz w:val="22"/>
          <w:szCs w:val="22"/>
        </w:rPr>
        <w:t xml:space="preserve">           </w:t>
      </w:r>
      <w:r w:rsidRPr="00C86FDE">
        <w:rPr>
          <w:rStyle w:val="a3"/>
          <w:color w:val="auto"/>
          <w:sz w:val="22"/>
          <w:szCs w:val="22"/>
        </w:rPr>
        <w:t>о согласовании переустройства и (или) перепланировки</w:t>
      </w:r>
    </w:p>
    <w:p w14:paraId="26D92964" w14:textId="77777777" w:rsidR="00791C23" w:rsidRPr="00C86FDE" w:rsidRDefault="00601F65">
      <w:pPr>
        <w:pStyle w:val="a6"/>
        <w:rPr>
          <w:sz w:val="22"/>
          <w:szCs w:val="22"/>
        </w:rPr>
      </w:pPr>
      <w:r w:rsidRPr="00C86FDE">
        <w:rPr>
          <w:sz w:val="22"/>
          <w:szCs w:val="22"/>
        </w:rPr>
        <w:t xml:space="preserve">                             </w:t>
      </w:r>
      <w:r w:rsidRPr="00C86FDE">
        <w:rPr>
          <w:rStyle w:val="a3"/>
          <w:color w:val="auto"/>
          <w:sz w:val="22"/>
          <w:szCs w:val="22"/>
        </w:rPr>
        <w:t>жилого помещения</w:t>
      </w:r>
    </w:p>
    <w:p w14:paraId="7415B5D8" w14:textId="77777777" w:rsidR="00791C23" w:rsidRPr="00C86FDE" w:rsidRDefault="00791C23"/>
    <w:p w14:paraId="7FEE1B79" w14:textId="77777777" w:rsidR="00791C23" w:rsidRPr="00C86FDE" w:rsidRDefault="00601F65">
      <w:pPr>
        <w:pStyle w:val="a6"/>
        <w:rPr>
          <w:sz w:val="22"/>
          <w:szCs w:val="22"/>
        </w:rPr>
      </w:pPr>
      <w:r w:rsidRPr="00C86FDE">
        <w:rPr>
          <w:sz w:val="22"/>
          <w:szCs w:val="22"/>
        </w:rPr>
        <w:t xml:space="preserve"> (Бланк органа,</w:t>
      </w:r>
    </w:p>
    <w:p w14:paraId="6CA0E279" w14:textId="77777777" w:rsidR="00791C23" w:rsidRPr="00C86FDE" w:rsidRDefault="00601F65">
      <w:pPr>
        <w:pStyle w:val="a6"/>
        <w:rPr>
          <w:sz w:val="22"/>
          <w:szCs w:val="22"/>
        </w:rPr>
      </w:pPr>
      <w:r w:rsidRPr="00C86FDE">
        <w:rPr>
          <w:sz w:val="22"/>
          <w:szCs w:val="22"/>
        </w:rPr>
        <w:t xml:space="preserve"> осуществляющего</w:t>
      </w:r>
    </w:p>
    <w:p w14:paraId="731D1CFD" w14:textId="77777777" w:rsidR="00791C23" w:rsidRPr="00C86FDE" w:rsidRDefault="00601F65">
      <w:pPr>
        <w:pStyle w:val="a6"/>
        <w:rPr>
          <w:sz w:val="22"/>
          <w:szCs w:val="22"/>
        </w:rPr>
      </w:pPr>
      <w:r w:rsidRPr="00C86FDE">
        <w:rPr>
          <w:sz w:val="22"/>
          <w:szCs w:val="22"/>
        </w:rPr>
        <w:t xml:space="preserve"> согласование)</w:t>
      </w:r>
    </w:p>
    <w:p w14:paraId="3EEDF871" w14:textId="77777777" w:rsidR="00791C23" w:rsidRPr="00C86FDE" w:rsidRDefault="00791C23"/>
    <w:p w14:paraId="4A60DB7F" w14:textId="77777777" w:rsidR="00791C23" w:rsidRPr="00C86FDE" w:rsidRDefault="00601F65">
      <w:pPr>
        <w:pStyle w:val="a6"/>
        <w:rPr>
          <w:sz w:val="22"/>
          <w:szCs w:val="22"/>
        </w:rPr>
      </w:pPr>
      <w:r w:rsidRPr="00C86FDE">
        <w:rPr>
          <w:rStyle w:val="a3"/>
          <w:color w:val="auto"/>
          <w:sz w:val="22"/>
          <w:szCs w:val="22"/>
        </w:rPr>
        <w:t xml:space="preserve">                                 РЕШЕНИЕ</w:t>
      </w:r>
    </w:p>
    <w:p w14:paraId="00D165D1" w14:textId="77777777" w:rsidR="00791C23" w:rsidRPr="00C86FDE" w:rsidRDefault="00601F65">
      <w:pPr>
        <w:pStyle w:val="a6"/>
        <w:rPr>
          <w:sz w:val="22"/>
          <w:szCs w:val="22"/>
        </w:rPr>
      </w:pPr>
      <w:r w:rsidRPr="00C86FDE">
        <w:rPr>
          <w:rStyle w:val="a3"/>
          <w:color w:val="auto"/>
          <w:sz w:val="22"/>
          <w:szCs w:val="22"/>
        </w:rPr>
        <w:t xml:space="preserve">  о согласовании переустройства и (или) перепланировки жилого помещения</w:t>
      </w:r>
    </w:p>
    <w:p w14:paraId="7C3BABC2" w14:textId="77777777" w:rsidR="00791C23" w:rsidRPr="00C86FDE" w:rsidRDefault="00791C23"/>
    <w:p w14:paraId="18393175" w14:textId="77777777" w:rsidR="00791C23" w:rsidRPr="00C86FDE" w:rsidRDefault="00601F65">
      <w:pPr>
        <w:pStyle w:val="a6"/>
        <w:rPr>
          <w:sz w:val="22"/>
          <w:szCs w:val="22"/>
        </w:rPr>
      </w:pPr>
      <w:r w:rsidRPr="00C86FDE">
        <w:rPr>
          <w:sz w:val="22"/>
          <w:szCs w:val="22"/>
        </w:rPr>
        <w:t xml:space="preserve">     В связи с обращением _______________________________________________</w:t>
      </w:r>
    </w:p>
    <w:p w14:paraId="652B1DCF" w14:textId="77777777" w:rsidR="00791C23" w:rsidRPr="00C86FDE" w:rsidRDefault="00601F65">
      <w:pPr>
        <w:pStyle w:val="a6"/>
        <w:rPr>
          <w:sz w:val="22"/>
          <w:szCs w:val="22"/>
        </w:rPr>
      </w:pPr>
      <w:r w:rsidRPr="00C86FDE">
        <w:rPr>
          <w:sz w:val="22"/>
          <w:szCs w:val="22"/>
        </w:rPr>
        <w:t xml:space="preserve">                             (Ф.И.О. физического лица, наименование</w:t>
      </w:r>
    </w:p>
    <w:p w14:paraId="422372E7" w14:textId="77777777" w:rsidR="00791C23" w:rsidRPr="00C86FDE" w:rsidRDefault="00601F65">
      <w:pPr>
        <w:pStyle w:val="a6"/>
        <w:rPr>
          <w:sz w:val="22"/>
          <w:szCs w:val="22"/>
        </w:rPr>
      </w:pPr>
      <w:r w:rsidRPr="00C86FDE">
        <w:rPr>
          <w:sz w:val="22"/>
          <w:szCs w:val="22"/>
        </w:rPr>
        <w:t>_________________________________________________________________________</w:t>
      </w:r>
    </w:p>
    <w:p w14:paraId="64FBE68D" w14:textId="77777777" w:rsidR="00791C23" w:rsidRPr="00C86FDE" w:rsidRDefault="00601F65">
      <w:pPr>
        <w:pStyle w:val="a6"/>
        <w:rPr>
          <w:sz w:val="22"/>
          <w:szCs w:val="22"/>
        </w:rPr>
      </w:pPr>
      <w:r w:rsidRPr="00C86FDE">
        <w:rPr>
          <w:sz w:val="22"/>
          <w:szCs w:val="22"/>
        </w:rPr>
        <w:t xml:space="preserve">                          юридического лица - заявителя)</w:t>
      </w:r>
    </w:p>
    <w:p w14:paraId="2EC898DF" w14:textId="77777777" w:rsidR="00791C23" w:rsidRPr="00C86FDE" w:rsidRDefault="00601F65">
      <w:pPr>
        <w:pStyle w:val="a6"/>
        <w:rPr>
          <w:sz w:val="22"/>
          <w:szCs w:val="22"/>
        </w:rPr>
      </w:pPr>
      <w:r w:rsidRPr="00C86FDE">
        <w:rPr>
          <w:sz w:val="22"/>
          <w:szCs w:val="22"/>
        </w:rPr>
        <w:t>о намерении провести     переустройство и (или) перепланировку      жилых</w:t>
      </w:r>
    </w:p>
    <w:p w14:paraId="609D8132" w14:textId="77777777" w:rsidR="00791C23" w:rsidRPr="00C86FDE" w:rsidRDefault="00601F65">
      <w:pPr>
        <w:pStyle w:val="a6"/>
        <w:rPr>
          <w:sz w:val="22"/>
          <w:szCs w:val="22"/>
        </w:rPr>
      </w:pPr>
      <w:r w:rsidRPr="00C86FDE">
        <w:rPr>
          <w:sz w:val="22"/>
          <w:szCs w:val="22"/>
        </w:rPr>
        <w:t xml:space="preserve">                                 (ненужное зачеркнуть)</w:t>
      </w:r>
    </w:p>
    <w:p w14:paraId="1572415F" w14:textId="77777777" w:rsidR="00791C23" w:rsidRPr="00C86FDE" w:rsidRDefault="00601F65">
      <w:pPr>
        <w:pStyle w:val="a6"/>
        <w:rPr>
          <w:sz w:val="22"/>
          <w:szCs w:val="22"/>
        </w:rPr>
      </w:pPr>
      <w:r w:rsidRPr="00C86FDE">
        <w:rPr>
          <w:sz w:val="22"/>
          <w:szCs w:val="22"/>
        </w:rPr>
        <w:t>помещений по адресу: ___________________________________________________,</w:t>
      </w:r>
    </w:p>
    <w:p w14:paraId="5B4283B2" w14:textId="77777777" w:rsidR="00791C23" w:rsidRPr="00C86FDE" w:rsidRDefault="00601F65">
      <w:pPr>
        <w:pStyle w:val="a6"/>
        <w:rPr>
          <w:sz w:val="22"/>
          <w:szCs w:val="22"/>
        </w:rPr>
      </w:pPr>
      <w:r w:rsidRPr="00C86FDE">
        <w:rPr>
          <w:sz w:val="22"/>
          <w:szCs w:val="22"/>
        </w:rPr>
        <w:t xml:space="preserve">                                    занимаемых (принадлежащих)</w:t>
      </w:r>
    </w:p>
    <w:p w14:paraId="21C3279F" w14:textId="77777777" w:rsidR="00791C23" w:rsidRPr="00C86FDE" w:rsidRDefault="00601F65">
      <w:pPr>
        <w:pStyle w:val="a6"/>
        <w:rPr>
          <w:sz w:val="22"/>
          <w:szCs w:val="22"/>
        </w:rPr>
      </w:pPr>
      <w:r w:rsidRPr="00C86FDE">
        <w:rPr>
          <w:sz w:val="22"/>
          <w:szCs w:val="22"/>
        </w:rPr>
        <w:t xml:space="preserve">                                        (ненужное зачеркнуть)</w:t>
      </w:r>
    </w:p>
    <w:p w14:paraId="56D3BE13" w14:textId="77777777" w:rsidR="00791C23" w:rsidRPr="00C86FDE" w:rsidRDefault="00601F65">
      <w:pPr>
        <w:pStyle w:val="a6"/>
        <w:rPr>
          <w:sz w:val="22"/>
          <w:szCs w:val="22"/>
        </w:rPr>
      </w:pPr>
      <w:r w:rsidRPr="00C86FDE">
        <w:rPr>
          <w:sz w:val="22"/>
          <w:szCs w:val="22"/>
        </w:rPr>
        <w:t>на основании: ___________________________________________________________</w:t>
      </w:r>
    </w:p>
    <w:p w14:paraId="142FCB67" w14:textId="77777777" w:rsidR="00791C23" w:rsidRPr="00C86FDE" w:rsidRDefault="00601F65">
      <w:pPr>
        <w:pStyle w:val="a6"/>
        <w:rPr>
          <w:sz w:val="22"/>
          <w:szCs w:val="22"/>
        </w:rPr>
      </w:pPr>
      <w:r w:rsidRPr="00C86FDE">
        <w:rPr>
          <w:sz w:val="22"/>
          <w:szCs w:val="22"/>
        </w:rPr>
        <w:t xml:space="preserve">                  (вид и реквизиты правоустанавливающего документа на</w:t>
      </w:r>
    </w:p>
    <w:p w14:paraId="089AE27F" w14:textId="77777777" w:rsidR="00791C23" w:rsidRPr="00C86FDE" w:rsidRDefault="00601F65">
      <w:pPr>
        <w:pStyle w:val="a6"/>
        <w:rPr>
          <w:sz w:val="22"/>
          <w:szCs w:val="22"/>
        </w:rPr>
      </w:pPr>
      <w:r w:rsidRPr="00C86FDE">
        <w:rPr>
          <w:sz w:val="22"/>
          <w:szCs w:val="22"/>
        </w:rPr>
        <w:t>_________________________________________________________________________</w:t>
      </w:r>
    </w:p>
    <w:p w14:paraId="38EFDED4" w14:textId="77777777" w:rsidR="00791C23" w:rsidRPr="00C86FDE" w:rsidRDefault="00601F65">
      <w:pPr>
        <w:pStyle w:val="a6"/>
        <w:rPr>
          <w:sz w:val="22"/>
          <w:szCs w:val="22"/>
        </w:rPr>
      </w:pPr>
      <w:r w:rsidRPr="00C86FDE">
        <w:rPr>
          <w:sz w:val="22"/>
          <w:szCs w:val="22"/>
        </w:rPr>
        <w:t xml:space="preserve">          переустраиваемое и (или) перепланируемое жилое помещение)</w:t>
      </w:r>
    </w:p>
    <w:p w14:paraId="654449CC" w14:textId="77777777" w:rsidR="00791C23" w:rsidRPr="00C86FDE" w:rsidRDefault="00601F65">
      <w:pPr>
        <w:pStyle w:val="a6"/>
        <w:rPr>
          <w:sz w:val="22"/>
          <w:szCs w:val="22"/>
        </w:rPr>
      </w:pPr>
      <w:r w:rsidRPr="00C86FDE">
        <w:rPr>
          <w:sz w:val="22"/>
          <w:szCs w:val="22"/>
        </w:rPr>
        <w:t>________________________________________________________________________,</w:t>
      </w:r>
    </w:p>
    <w:p w14:paraId="07D00EB3" w14:textId="77777777" w:rsidR="00791C23" w:rsidRPr="00C86FDE" w:rsidRDefault="00601F65">
      <w:pPr>
        <w:pStyle w:val="a6"/>
        <w:rPr>
          <w:sz w:val="22"/>
          <w:szCs w:val="22"/>
        </w:rPr>
      </w:pPr>
      <w:r w:rsidRPr="00C86FDE">
        <w:rPr>
          <w:sz w:val="22"/>
          <w:szCs w:val="22"/>
        </w:rPr>
        <w:t>по результатам рассмотрения представленных документов принято решение:</w:t>
      </w:r>
    </w:p>
    <w:p w14:paraId="53D0989B" w14:textId="77777777" w:rsidR="00791C23" w:rsidRPr="00C86FDE" w:rsidRDefault="00601F65">
      <w:pPr>
        <w:pStyle w:val="a6"/>
        <w:rPr>
          <w:sz w:val="22"/>
          <w:szCs w:val="22"/>
        </w:rPr>
      </w:pPr>
      <w:r w:rsidRPr="00C86FDE">
        <w:rPr>
          <w:sz w:val="22"/>
          <w:szCs w:val="22"/>
        </w:rPr>
        <w:t xml:space="preserve">     1. Дать согласие на ________________________________________________</w:t>
      </w:r>
    </w:p>
    <w:p w14:paraId="047B5944" w14:textId="77777777" w:rsidR="00791C23" w:rsidRPr="00C86FDE" w:rsidRDefault="00601F65">
      <w:pPr>
        <w:pStyle w:val="a6"/>
        <w:rPr>
          <w:sz w:val="22"/>
          <w:szCs w:val="22"/>
        </w:rPr>
      </w:pPr>
      <w:r w:rsidRPr="00C86FDE">
        <w:rPr>
          <w:sz w:val="22"/>
          <w:szCs w:val="22"/>
        </w:rPr>
        <w:t xml:space="preserve">                         (переустройство, перепланировку, переустройство</w:t>
      </w:r>
    </w:p>
    <w:p w14:paraId="0B1C28D9" w14:textId="77777777" w:rsidR="00791C23" w:rsidRPr="00C86FDE" w:rsidRDefault="00601F65">
      <w:pPr>
        <w:pStyle w:val="a6"/>
        <w:rPr>
          <w:sz w:val="22"/>
          <w:szCs w:val="22"/>
        </w:rPr>
      </w:pPr>
      <w:r w:rsidRPr="00C86FDE">
        <w:rPr>
          <w:sz w:val="22"/>
          <w:szCs w:val="22"/>
        </w:rPr>
        <w:t xml:space="preserve">                                  и перепланировку - нужное указать)</w:t>
      </w:r>
    </w:p>
    <w:p w14:paraId="5257C793" w14:textId="77777777" w:rsidR="00791C23" w:rsidRPr="00C86FDE" w:rsidRDefault="00601F65">
      <w:pPr>
        <w:pStyle w:val="a6"/>
        <w:rPr>
          <w:sz w:val="22"/>
          <w:szCs w:val="22"/>
        </w:rPr>
      </w:pPr>
      <w:r w:rsidRPr="00C86FDE">
        <w:rPr>
          <w:sz w:val="22"/>
          <w:szCs w:val="22"/>
        </w:rPr>
        <w:t>жилых    помещений    в соответствии с представленным проектом (проектной</w:t>
      </w:r>
    </w:p>
    <w:p w14:paraId="0C903BD4" w14:textId="77777777" w:rsidR="00791C23" w:rsidRPr="00C86FDE" w:rsidRDefault="00601F65">
      <w:pPr>
        <w:pStyle w:val="a6"/>
        <w:rPr>
          <w:sz w:val="22"/>
          <w:szCs w:val="22"/>
        </w:rPr>
      </w:pPr>
      <w:r w:rsidRPr="00C86FDE">
        <w:rPr>
          <w:sz w:val="22"/>
          <w:szCs w:val="22"/>
        </w:rPr>
        <w:t>документацией).</w:t>
      </w:r>
    </w:p>
    <w:p w14:paraId="1453FD4C" w14:textId="77777777" w:rsidR="00791C23" w:rsidRPr="00C86FDE" w:rsidRDefault="00601F65">
      <w:pPr>
        <w:pStyle w:val="a6"/>
        <w:rPr>
          <w:sz w:val="22"/>
          <w:szCs w:val="22"/>
        </w:rPr>
      </w:pPr>
      <w:r w:rsidRPr="00C86FDE">
        <w:rPr>
          <w:sz w:val="22"/>
          <w:szCs w:val="22"/>
        </w:rPr>
        <w:t xml:space="preserve">     2. Установить</w:t>
      </w:r>
      <w:hyperlink w:anchor="sub_1114" w:history="1">
        <w:r w:rsidRPr="00C86FDE">
          <w:rPr>
            <w:rStyle w:val="a4"/>
            <w:color w:val="auto"/>
            <w:sz w:val="22"/>
            <w:szCs w:val="22"/>
          </w:rPr>
          <w:t>*</w:t>
        </w:r>
      </w:hyperlink>
      <w:r w:rsidRPr="00C86FDE">
        <w:rPr>
          <w:sz w:val="22"/>
          <w:szCs w:val="22"/>
        </w:rPr>
        <w:t>:</w:t>
      </w:r>
    </w:p>
    <w:p w14:paraId="752918CF" w14:textId="77777777" w:rsidR="00791C23" w:rsidRPr="00C86FDE" w:rsidRDefault="00601F65">
      <w:pPr>
        <w:pStyle w:val="a6"/>
        <w:rPr>
          <w:sz w:val="22"/>
          <w:szCs w:val="22"/>
        </w:rPr>
      </w:pPr>
      <w:r w:rsidRPr="00C86FDE">
        <w:rPr>
          <w:sz w:val="22"/>
          <w:szCs w:val="22"/>
        </w:rPr>
        <w:t xml:space="preserve">     срок производства ремонтно-строительных работ с "__</w:t>
      </w:r>
      <w:proofErr w:type="gramStart"/>
      <w:r w:rsidRPr="00C86FDE">
        <w:rPr>
          <w:sz w:val="22"/>
          <w:szCs w:val="22"/>
        </w:rPr>
        <w:t>"  _</w:t>
      </w:r>
      <w:proofErr w:type="gramEnd"/>
      <w:r w:rsidRPr="00C86FDE">
        <w:rPr>
          <w:sz w:val="22"/>
          <w:szCs w:val="22"/>
        </w:rPr>
        <w:t>_____________</w:t>
      </w:r>
    </w:p>
    <w:p w14:paraId="44A9B2FD" w14:textId="77777777" w:rsidR="00791C23" w:rsidRPr="00C86FDE" w:rsidRDefault="00601F65">
      <w:pPr>
        <w:pStyle w:val="a6"/>
        <w:rPr>
          <w:sz w:val="22"/>
          <w:szCs w:val="22"/>
        </w:rPr>
      </w:pPr>
      <w:r w:rsidRPr="00C86FDE">
        <w:rPr>
          <w:sz w:val="22"/>
          <w:szCs w:val="22"/>
        </w:rPr>
        <w:t>20__ г. по "__" ______________ 20__ г.;</w:t>
      </w:r>
    </w:p>
    <w:p w14:paraId="3D445C11" w14:textId="77777777" w:rsidR="00791C23" w:rsidRPr="00C86FDE" w:rsidRDefault="00601F65">
      <w:pPr>
        <w:pStyle w:val="a6"/>
        <w:rPr>
          <w:sz w:val="22"/>
          <w:szCs w:val="22"/>
        </w:rPr>
      </w:pPr>
      <w:proofErr w:type="gramStart"/>
      <w:r w:rsidRPr="00C86FDE">
        <w:rPr>
          <w:sz w:val="22"/>
          <w:szCs w:val="22"/>
        </w:rPr>
        <w:t>режим  производства</w:t>
      </w:r>
      <w:proofErr w:type="gramEnd"/>
      <w:r w:rsidRPr="00C86FDE">
        <w:rPr>
          <w:sz w:val="22"/>
          <w:szCs w:val="22"/>
        </w:rPr>
        <w:t xml:space="preserve"> ремонтно-строительных работ с _______ по ______ часов</w:t>
      </w:r>
    </w:p>
    <w:p w14:paraId="028CCEF2" w14:textId="77777777" w:rsidR="00791C23" w:rsidRPr="00C86FDE" w:rsidRDefault="00601F65">
      <w:pPr>
        <w:pStyle w:val="a6"/>
        <w:rPr>
          <w:sz w:val="22"/>
          <w:szCs w:val="22"/>
        </w:rPr>
      </w:pPr>
      <w:r w:rsidRPr="00C86FDE">
        <w:rPr>
          <w:sz w:val="22"/>
          <w:szCs w:val="22"/>
        </w:rPr>
        <w:t>в _____ дни.</w:t>
      </w:r>
    </w:p>
    <w:p w14:paraId="6EEBDA6D" w14:textId="77777777" w:rsidR="00791C23" w:rsidRPr="00C86FDE" w:rsidRDefault="00601F65">
      <w:pPr>
        <w:pStyle w:val="a6"/>
        <w:rPr>
          <w:sz w:val="22"/>
          <w:szCs w:val="22"/>
        </w:rPr>
      </w:pPr>
      <w:r w:rsidRPr="00C86FDE">
        <w:rPr>
          <w:sz w:val="22"/>
          <w:szCs w:val="22"/>
        </w:rPr>
        <w:t>_________________________________________________________________________</w:t>
      </w:r>
    </w:p>
    <w:p w14:paraId="6927707F" w14:textId="77777777" w:rsidR="00791C23" w:rsidRPr="00C86FDE" w:rsidRDefault="00791C23"/>
    <w:p w14:paraId="2913B472" w14:textId="77777777" w:rsidR="00791C23" w:rsidRPr="00C86FDE" w:rsidRDefault="00601F65">
      <w:pPr>
        <w:pStyle w:val="a6"/>
        <w:rPr>
          <w:sz w:val="22"/>
          <w:szCs w:val="22"/>
        </w:rPr>
      </w:pPr>
      <w:r w:rsidRPr="00C86FDE">
        <w:rPr>
          <w:sz w:val="22"/>
          <w:szCs w:val="22"/>
        </w:rPr>
        <w:t xml:space="preserve">     3.   Обязать   заявителя   осуществить        переустройство и (или)</w:t>
      </w:r>
    </w:p>
    <w:p w14:paraId="73FE3A00" w14:textId="77777777" w:rsidR="00791C23" w:rsidRPr="00C86FDE" w:rsidRDefault="00601F65">
      <w:pPr>
        <w:pStyle w:val="a6"/>
        <w:rPr>
          <w:sz w:val="22"/>
          <w:szCs w:val="22"/>
        </w:rPr>
      </w:pPr>
      <w:r w:rsidRPr="00C86FDE">
        <w:rPr>
          <w:sz w:val="22"/>
          <w:szCs w:val="22"/>
        </w:rPr>
        <w:lastRenderedPageBreak/>
        <w:t xml:space="preserve">перепланировку жилого </w:t>
      </w:r>
      <w:proofErr w:type="gramStart"/>
      <w:r w:rsidRPr="00C86FDE">
        <w:rPr>
          <w:sz w:val="22"/>
          <w:szCs w:val="22"/>
        </w:rPr>
        <w:t>помещения  в</w:t>
      </w:r>
      <w:proofErr w:type="gramEnd"/>
      <w:r w:rsidRPr="00C86FDE">
        <w:rPr>
          <w:sz w:val="22"/>
          <w:szCs w:val="22"/>
        </w:rPr>
        <w:t xml:space="preserve">  соответствии  с  проектом  (проектной</w:t>
      </w:r>
    </w:p>
    <w:p w14:paraId="7B0401DD" w14:textId="77777777" w:rsidR="00791C23" w:rsidRPr="00C86FDE" w:rsidRDefault="00601F65">
      <w:pPr>
        <w:pStyle w:val="a6"/>
        <w:rPr>
          <w:sz w:val="22"/>
          <w:szCs w:val="22"/>
        </w:rPr>
      </w:pPr>
      <w:r w:rsidRPr="00C86FDE">
        <w:rPr>
          <w:sz w:val="22"/>
          <w:szCs w:val="22"/>
        </w:rPr>
        <w:t>документацией) и с соблюдением требований</w:t>
      </w:r>
    </w:p>
    <w:p w14:paraId="63C882D4" w14:textId="77777777" w:rsidR="00791C23" w:rsidRPr="00C86FDE" w:rsidRDefault="00601F65">
      <w:pPr>
        <w:pStyle w:val="a6"/>
        <w:rPr>
          <w:sz w:val="22"/>
          <w:szCs w:val="22"/>
        </w:rPr>
      </w:pPr>
      <w:r w:rsidRPr="00C86FDE">
        <w:rPr>
          <w:sz w:val="22"/>
          <w:szCs w:val="22"/>
        </w:rPr>
        <w:t>_________________________________________________________________________</w:t>
      </w:r>
    </w:p>
    <w:p w14:paraId="1E4FEF7C" w14:textId="77777777" w:rsidR="00791C23" w:rsidRPr="00C86FDE" w:rsidRDefault="00601F65">
      <w:pPr>
        <w:pStyle w:val="a6"/>
        <w:rPr>
          <w:sz w:val="22"/>
          <w:szCs w:val="22"/>
        </w:rPr>
      </w:pPr>
      <w:r w:rsidRPr="00C86FDE">
        <w:rPr>
          <w:sz w:val="22"/>
          <w:szCs w:val="22"/>
        </w:rPr>
        <w:t xml:space="preserve">         (указываются реквизиты нормативного правового акта субъекта</w:t>
      </w:r>
    </w:p>
    <w:p w14:paraId="7BA3342C" w14:textId="77777777" w:rsidR="00791C23" w:rsidRPr="00C86FDE" w:rsidRDefault="00601F65">
      <w:pPr>
        <w:pStyle w:val="a6"/>
        <w:rPr>
          <w:sz w:val="22"/>
          <w:szCs w:val="22"/>
        </w:rPr>
      </w:pPr>
      <w:r w:rsidRPr="00C86FDE">
        <w:rPr>
          <w:sz w:val="22"/>
          <w:szCs w:val="22"/>
        </w:rPr>
        <w:t>_________________________________________________________________________</w:t>
      </w:r>
    </w:p>
    <w:p w14:paraId="3F156ACE" w14:textId="77777777" w:rsidR="00791C23" w:rsidRPr="00C86FDE" w:rsidRDefault="00601F65">
      <w:pPr>
        <w:pStyle w:val="a6"/>
        <w:rPr>
          <w:sz w:val="22"/>
          <w:szCs w:val="22"/>
        </w:rPr>
      </w:pPr>
      <w:r w:rsidRPr="00C86FDE">
        <w:rPr>
          <w:sz w:val="22"/>
          <w:szCs w:val="22"/>
        </w:rPr>
        <w:t xml:space="preserve">        Российской Федерации или акта органа местного самоуправления,</w:t>
      </w:r>
    </w:p>
    <w:p w14:paraId="33AF2D30" w14:textId="77777777" w:rsidR="00791C23" w:rsidRPr="00C86FDE" w:rsidRDefault="00601F65">
      <w:pPr>
        <w:pStyle w:val="a6"/>
        <w:rPr>
          <w:sz w:val="22"/>
          <w:szCs w:val="22"/>
        </w:rPr>
      </w:pPr>
      <w:r w:rsidRPr="00C86FDE">
        <w:rPr>
          <w:sz w:val="22"/>
          <w:szCs w:val="22"/>
        </w:rPr>
        <w:t xml:space="preserve">                        регламентирующего порядок</w:t>
      </w:r>
    </w:p>
    <w:p w14:paraId="626567CC" w14:textId="77777777" w:rsidR="00791C23" w:rsidRPr="00C86FDE" w:rsidRDefault="00601F65">
      <w:pPr>
        <w:pStyle w:val="a6"/>
        <w:rPr>
          <w:sz w:val="22"/>
          <w:szCs w:val="22"/>
        </w:rPr>
      </w:pPr>
      <w:r w:rsidRPr="00C86FDE">
        <w:rPr>
          <w:sz w:val="22"/>
          <w:szCs w:val="22"/>
        </w:rPr>
        <w:t>________________________________________________________________________.</w:t>
      </w:r>
    </w:p>
    <w:p w14:paraId="674BE362" w14:textId="77777777" w:rsidR="00791C23" w:rsidRPr="00C86FDE" w:rsidRDefault="00601F65">
      <w:pPr>
        <w:pStyle w:val="a6"/>
        <w:rPr>
          <w:sz w:val="22"/>
          <w:szCs w:val="22"/>
        </w:rPr>
      </w:pPr>
      <w:r w:rsidRPr="00C86FDE">
        <w:rPr>
          <w:sz w:val="22"/>
          <w:szCs w:val="22"/>
        </w:rPr>
        <w:t xml:space="preserve">       проведения ремонтно-строительных работ по переустройству и (или)</w:t>
      </w:r>
    </w:p>
    <w:p w14:paraId="655F247B" w14:textId="77777777" w:rsidR="00791C23" w:rsidRPr="00C86FDE" w:rsidRDefault="00601F65">
      <w:pPr>
        <w:pStyle w:val="a6"/>
        <w:rPr>
          <w:sz w:val="22"/>
          <w:szCs w:val="22"/>
        </w:rPr>
      </w:pPr>
      <w:r w:rsidRPr="00C86FDE">
        <w:rPr>
          <w:sz w:val="22"/>
          <w:szCs w:val="22"/>
        </w:rPr>
        <w:t xml:space="preserve">                     перепланировке жилых помещений)</w:t>
      </w:r>
    </w:p>
    <w:p w14:paraId="0E076285" w14:textId="77777777" w:rsidR="00791C23" w:rsidRPr="00C86FDE" w:rsidRDefault="00601F65">
      <w:pPr>
        <w:pStyle w:val="a6"/>
        <w:rPr>
          <w:sz w:val="22"/>
          <w:szCs w:val="22"/>
        </w:rPr>
      </w:pPr>
      <w:r w:rsidRPr="00C86FDE">
        <w:rPr>
          <w:sz w:val="22"/>
          <w:szCs w:val="22"/>
        </w:rPr>
        <w:t xml:space="preserve">     4.  </w:t>
      </w:r>
      <w:proofErr w:type="gramStart"/>
      <w:r w:rsidRPr="00C86FDE">
        <w:rPr>
          <w:sz w:val="22"/>
          <w:szCs w:val="22"/>
        </w:rPr>
        <w:t>Установить,  что</w:t>
      </w:r>
      <w:proofErr w:type="gramEnd"/>
      <w:r w:rsidRPr="00C86FDE">
        <w:rPr>
          <w:sz w:val="22"/>
          <w:szCs w:val="22"/>
        </w:rPr>
        <w:t xml:space="preserve">  приемочная   комиссия   осуществляет   приемку</w:t>
      </w:r>
    </w:p>
    <w:p w14:paraId="4C5B4801" w14:textId="77777777" w:rsidR="00791C23" w:rsidRPr="00C86FDE" w:rsidRDefault="00601F65">
      <w:pPr>
        <w:pStyle w:val="a6"/>
        <w:rPr>
          <w:sz w:val="22"/>
          <w:szCs w:val="22"/>
        </w:rPr>
      </w:pPr>
      <w:r w:rsidRPr="00C86FDE">
        <w:rPr>
          <w:sz w:val="22"/>
          <w:szCs w:val="22"/>
        </w:rPr>
        <w:t xml:space="preserve">выполненных ремонтно-строительных работ и </w:t>
      </w:r>
      <w:proofErr w:type="gramStart"/>
      <w:r w:rsidRPr="00C86FDE">
        <w:rPr>
          <w:sz w:val="22"/>
          <w:szCs w:val="22"/>
        </w:rPr>
        <w:t>подписание  акта</w:t>
      </w:r>
      <w:proofErr w:type="gramEnd"/>
      <w:r w:rsidRPr="00C86FDE">
        <w:rPr>
          <w:sz w:val="22"/>
          <w:szCs w:val="22"/>
        </w:rPr>
        <w:t xml:space="preserve">  о  завершении</w:t>
      </w:r>
    </w:p>
    <w:p w14:paraId="64E63756" w14:textId="77777777" w:rsidR="00791C23" w:rsidRPr="00C86FDE" w:rsidRDefault="00601F65">
      <w:pPr>
        <w:pStyle w:val="a6"/>
        <w:rPr>
          <w:sz w:val="22"/>
          <w:szCs w:val="22"/>
        </w:rPr>
      </w:pPr>
      <w:r w:rsidRPr="00C86FDE">
        <w:rPr>
          <w:sz w:val="22"/>
          <w:szCs w:val="22"/>
        </w:rPr>
        <w:t xml:space="preserve">переустройства и (или) перепланировки </w:t>
      </w:r>
      <w:proofErr w:type="gramStart"/>
      <w:r w:rsidRPr="00C86FDE">
        <w:rPr>
          <w:sz w:val="22"/>
          <w:szCs w:val="22"/>
        </w:rPr>
        <w:t>жилого  помещения</w:t>
      </w:r>
      <w:proofErr w:type="gramEnd"/>
      <w:r w:rsidRPr="00C86FDE">
        <w:rPr>
          <w:sz w:val="22"/>
          <w:szCs w:val="22"/>
        </w:rPr>
        <w:t xml:space="preserve">  в  установленном</w:t>
      </w:r>
    </w:p>
    <w:p w14:paraId="6EE5CA70" w14:textId="77777777" w:rsidR="00791C23" w:rsidRPr="00C86FDE" w:rsidRDefault="00601F65">
      <w:pPr>
        <w:pStyle w:val="a6"/>
        <w:rPr>
          <w:sz w:val="22"/>
          <w:szCs w:val="22"/>
        </w:rPr>
      </w:pPr>
      <w:r w:rsidRPr="00C86FDE">
        <w:rPr>
          <w:sz w:val="22"/>
          <w:szCs w:val="22"/>
        </w:rPr>
        <w:t>порядке.</w:t>
      </w:r>
    </w:p>
    <w:p w14:paraId="00940F9F" w14:textId="77777777" w:rsidR="00791C23" w:rsidRPr="00C86FDE" w:rsidRDefault="00601F65">
      <w:pPr>
        <w:pStyle w:val="a6"/>
        <w:rPr>
          <w:sz w:val="22"/>
          <w:szCs w:val="22"/>
        </w:rPr>
      </w:pPr>
      <w:r w:rsidRPr="00C86FDE">
        <w:rPr>
          <w:sz w:val="22"/>
          <w:szCs w:val="22"/>
        </w:rPr>
        <w:t xml:space="preserve">     5.  </w:t>
      </w:r>
      <w:proofErr w:type="gramStart"/>
      <w:r w:rsidRPr="00C86FDE">
        <w:rPr>
          <w:sz w:val="22"/>
          <w:szCs w:val="22"/>
        </w:rPr>
        <w:t>Приемочной  комиссии</w:t>
      </w:r>
      <w:proofErr w:type="gramEnd"/>
      <w:r w:rsidRPr="00C86FDE">
        <w:rPr>
          <w:sz w:val="22"/>
          <w:szCs w:val="22"/>
        </w:rPr>
        <w:t xml:space="preserve">  после   подписания   акта   о   завершении</w:t>
      </w:r>
    </w:p>
    <w:p w14:paraId="4B27EDA6" w14:textId="77777777" w:rsidR="00791C23" w:rsidRPr="00C86FDE" w:rsidRDefault="00601F65">
      <w:pPr>
        <w:pStyle w:val="a6"/>
        <w:rPr>
          <w:sz w:val="22"/>
          <w:szCs w:val="22"/>
        </w:rPr>
      </w:pPr>
      <w:proofErr w:type="gramStart"/>
      <w:r w:rsidRPr="00C86FDE">
        <w:rPr>
          <w:sz w:val="22"/>
          <w:szCs w:val="22"/>
        </w:rPr>
        <w:t>переустройства  и</w:t>
      </w:r>
      <w:proofErr w:type="gramEnd"/>
      <w:r w:rsidRPr="00C86FDE">
        <w:rPr>
          <w:sz w:val="22"/>
          <w:szCs w:val="22"/>
        </w:rPr>
        <w:t xml:space="preserve">  (или)  перепланировки   жилого   помещения   направить</w:t>
      </w:r>
    </w:p>
    <w:p w14:paraId="55D4DD8F" w14:textId="77777777" w:rsidR="00791C23" w:rsidRPr="00C86FDE" w:rsidRDefault="00601F65">
      <w:pPr>
        <w:pStyle w:val="a6"/>
        <w:rPr>
          <w:sz w:val="22"/>
          <w:szCs w:val="22"/>
        </w:rPr>
      </w:pPr>
      <w:r w:rsidRPr="00C86FDE">
        <w:rPr>
          <w:sz w:val="22"/>
          <w:szCs w:val="22"/>
        </w:rPr>
        <w:t>подписанный акт в орган местного самоуправления.</w:t>
      </w:r>
    </w:p>
    <w:p w14:paraId="62449D99" w14:textId="77777777" w:rsidR="00791C23" w:rsidRPr="00C86FDE" w:rsidRDefault="00601F65">
      <w:pPr>
        <w:pStyle w:val="a6"/>
        <w:rPr>
          <w:sz w:val="22"/>
          <w:szCs w:val="22"/>
        </w:rPr>
      </w:pPr>
      <w:r w:rsidRPr="00C86FDE">
        <w:rPr>
          <w:sz w:val="22"/>
          <w:szCs w:val="22"/>
        </w:rPr>
        <w:t xml:space="preserve">     6. Контроль за исполнением настоящего решения возложить на _________</w:t>
      </w:r>
    </w:p>
    <w:p w14:paraId="7D5EF0F0" w14:textId="77777777" w:rsidR="00791C23" w:rsidRPr="00C86FDE" w:rsidRDefault="00601F65">
      <w:pPr>
        <w:pStyle w:val="a6"/>
        <w:rPr>
          <w:sz w:val="22"/>
          <w:szCs w:val="22"/>
        </w:rPr>
      </w:pPr>
      <w:r w:rsidRPr="00C86FDE">
        <w:rPr>
          <w:sz w:val="22"/>
          <w:szCs w:val="22"/>
        </w:rPr>
        <w:t>_________________________________________________________________________</w:t>
      </w:r>
    </w:p>
    <w:p w14:paraId="3E4E18C7" w14:textId="77777777" w:rsidR="00791C23" w:rsidRPr="00C86FDE" w:rsidRDefault="00601F65">
      <w:pPr>
        <w:pStyle w:val="a6"/>
        <w:rPr>
          <w:sz w:val="22"/>
          <w:szCs w:val="22"/>
        </w:rPr>
      </w:pPr>
      <w:r w:rsidRPr="00C86FDE">
        <w:rPr>
          <w:sz w:val="22"/>
          <w:szCs w:val="22"/>
        </w:rPr>
        <w:t xml:space="preserve">                          (наименование структурного</w:t>
      </w:r>
    </w:p>
    <w:p w14:paraId="55197238" w14:textId="77777777" w:rsidR="00791C23" w:rsidRPr="00C86FDE" w:rsidRDefault="00601F65">
      <w:pPr>
        <w:pStyle w:val="a6"/>
        <w:rPr>
          <w:sz w:val="22"/>
          <w:szCs w:val="22"/>
        </w:rPr>
      </w:pPr>
      <w:r w:rsidRPr="00C86FDE">
        <w:rPr>
          <w:sz w:val="22"/>
          <w:szCs w:val="22"/>
        </w:rPr>
        <w:t>_________________________________________________________________________</w:t>
      </w:r>
    </w:p>
    <w:p w14:paraId="4C3FA5B6" w14:textId="77777777" w:rsidR="00791C23" w:rsidRPr="00C86FDE" w:rsidRDefault="00601F65">
      <w:pPr>
        <w:pStyle w:val="a6"/>
        <w:rPr>
          <w:sz w:val="22"/>
          <w:szCs w:val="22"/>
        </w:rPr>
      </w:pPr>
      <w:r w:rsidRPr="00C86FDE">
        <w:rPr>
          <w:sz w:val="22"/>
          <w:szCs w:val="22"/>
        </w:rPr>
        <w:t xml:space="preserve">            подразделения и (или) Ф.И.О. должностного лица органа,</w:t>
      </w:r>
    </w:p>
    <w:p w14:paraId="40C50904" w14:textId="77777777" w:rsidR="00791C23" w:rsidRPr="00C86FDE" w:rsidRDefault="00601F65">
      <w:pPr>
        <w:pStyle w:val="a6"/>
        <w:rPr>
          <w:sz w:val="22"/>
          <w:szCs w:val="22"/>
        </w:rPr>
      </w:pPr>
      <w:r w:rsidRPr="00C86FDE">
        <w:rPr>
          <w:sz w:val="22"/>
          <w:szCs w:val="22"/>
        </w:rPr>
        <w:t>________________________________________________________________________.</w:t>
      </w:r>
    </w:p>
    <w:p w14:paraId="61F7A662" w14:textId="77777777" w:rsidR="00791C23" w:rsidRPr="00C86FDE" w:rsidRDefault="00601F65">
      <w:pPr>
        <w:pStyle w:val="a6"/>
        <w:rPr>
          <w:sz w:val="22"/>
          <w:szCs w:val="22"/>
        </w:rPr>
      </w:pPr>
      <w:r w:rsidRPr="00C86FDE">
        <w:rPr>
          <w:sz w:val="22"/>
          <w:szCs w:val="22"/>
        </w:rPr>
        <w:t xml:space="preserve">                        осуществляющего согласование)</w:t>
      </w:r>
    </w:p>
    <w:p w14:paraId="74B6E5D3" w14:textId="77777777" w:rsidR="00791C23" w:rsidRPr="00C86FDE" w:rsidRDefault="00791C23"/>
    <w:p w14:paraId="279BC2E5" w14:textId="77777777" w:rsidR="00791C23" w:rsidRPr="00C86FDE" w:rsidRDefault="00601F65">
      <w:pPr>
        <w:pStyle w:val="a6"/>
        <w:rPr>
          <w:sz w:val="22"/>
          <w:szCs w:val="22"/>
        </w:rPr>
      </w:pPr>
      <w:r w:rsidRPr="00C86FDE">
        <w:rPr>
          <w:sz w:val="22"/>
          <w:szCs w:val="22"/>
        </w:rPr>
        <w:t xml:space="preserve">                                      ___________________________________</w:t>
      </w:r>
    </w:p>
    <w:p w14:paraId="1D908CC2" w14:textId="77777777" w:rsidR="00791C23" w:rsidRPr="00C86FDE" w:rsidRDefault="00601F65">
      <w:pPr>
        <w:pStyle w:val="a6"/>
        <w:rPr>
          <w:sz w:val="22"/>
          <w:szCs w:val="22"/>
        </w:rPr>
      </w:pPr>
      <w:r w:rsidRPr="00C86FDE">
        <w:rPr>
          <w:sz w:val="22"/>
          <w:szCs w:val="22"/>
        </w:rPr>
        <w:t xml:space="preserve">                                      (подпись должностного лица органа,</w:t>
      </w:r>
    </w:p>
    <w:p w14:paraId="4D749F7B" w14:textId="77777777" w:rsidR="00791C23" w:rsidRPr="00C86FDE" w:rsidRDefault="00601F65">
      <w:pPr>
        <w:pStyle w:val="a6"/>
        <w:rPr>
          <w:sz w:val="22"/>
          <w:szCs w:val="22"/>
        </w:rPr>
      </w:pPr>
      <w:r w:rsidRPr="00C86FDE">
        <w:rPr>
          <w:sz w:val="22"/>
          <w:szCs w:val="22"/>
        </w:rPr>
        <w:t xml:space="preserve">                                          осуществляющего согласование)</w:t>
      </w:r>
    </w:p>
    <w:p w14:paraId="0E170395" w14:textId="77777777" w:rsidR="00791C23" w:rsidRPr="00C86FDE" w:rsidRDefault="00791C23"/>
    <w:p w14:paraId="23F13310" w14:textId="77777777" w:rsidR="00791C23" w:rsidRPr="00C86FDE" w:rsidRDefault="00601F65">
      <w:pPr>
        <w:pStyle w:val="a6"/>
        <w:rPr>
          <w:sz w:val="22"/>
          <w:szCs w:val="22"/>
        </w:rPr>
      </w:pPr>
      <w:r w:rsidRPr="00C86FDE">
        <w:rPr>
          <w:sz w:val="22"/>
          <w:szCs w:val="22"/>
        </w:rPr>
        <w:t xml:space="preserve">                                                                     М.П.</w:t>
      </w:r>
    </w:p>
    <w:p w14:paraId="7740AEAC" w14:textId="77777777" w:rsidR="00791C23" w:rsidRPr="00C86FDE" w:rsidRDefault="00791C2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88"/>
        <w:gridCol w:w="258"/>
        <w:gridCol w:w="2318"/>
        <w:gridCol w:w="515"/>
        <w:gridCol w:w="3026"/>
        <w:gridCol w:w="386"/>
        <w:gridCol w:w="1882"/>
      </w:tblGrid>
      <w:tr w:rsidR="00C86FDE" w:rsidRPr="00C86FDE" w14:paraId="4A4C5EF9" w14:textId="77777777" w:rsidTr="00AB3315">
        <w:tc>
          <w:tcPr>
            <w:tcW w:w="1288" w:type="dxa"/>
            <w:tcBorders>
              <w:top w:val="nil"/>
              <w:left w:val="nil"/>
              <w:bottom w:val="nil"/>
              <w:right w:val="nil"/>
            </w:tcBorders>
          </w:tcPr>
          <w:p w14:paraId="0779EFBA" w14:textId="77777777" w:rsidR="00791C23" w:rsidRPr="00C86FDE" w:rsidRDefault="00601F65">
            <w:pPr>
              <w:pStyle w:val="a5"/>
              <w:rPr>
                <w:sz w:val="22"/>
                <w:szCs w:val="22"/>
              </w:rPr>
            </w:pPr>
            <w:r w:rsidRPr="00C86FDE">
              <w:rPr>
                <w:sz w:val="22"/>
                <w:szCs w:val="22"/>
              </w:rPr>
              <w:t>Получил:</w:t>
            </w:r>
          </w:p>
        </w:tc>
        <w:tc>
          <w:tcPr>
            <w:tcW w:w="258" w:type="dxa"/>
            <w:tcBorders>
              <w:top w:val="nil"/>
              <w:left w:val="nil"/>
              <w:bottom w:val="nil"/>
              <w:right w:val="nil"/>
            </w:tcBorders>
          </w:tcPr>
          <w:p w14:paraId="6BEE7421" w14:textId="77777777" w:rsidR="00791C23" w:rsidRPr="00C86FDE" w:rsidRDefault="00791C23">
            <w:pPr>
              <w:pStyle w:val="a5"/>
              <w:rPr>
                <w:sz w:val="22"/>
                <w:szCs w:val="22"/>
              </w:rPr>
            </w:pPr>
          </w:p>
        </w:tc>
        <w:tc>
          <w:tcPr>
            <w:tcW w:w="2318" w:type="dxa"/>
            <w:tcBorders>
              <w:top w:val="nil"/>
              <w:left w:val="nil"/>
              <w:bottom w:val="nil"/>
              <w:right w:val="nil"/>
            </w:tcBorders>
          </w:tcPr>
          <w:p w14:paraId="35EA13B8" w14:textId="77777777" w:rsidR="00791C23" w:rsidRPr="00C86FDE" w:rsidRDefault="00601F65">
            <w:pPr>
              <w:pStyle w:val="a7"/>
              <w:rPr>
                <w:sz w:val="22"/>
                <w:szCs w:val="22"/>
              </w:rPr>
            </w:pPr>
            <w:r w:rsidRPr="00C86FDE">
              <w:rPr>
                <w:sz w:val="22"/>
                <w:szCs w:val="22"/>
              </w:rPr>
              <w:t>"__" _______ 200_г.</w:t>
            </w:r>
          </w:p>
        </w:tc>
        <w:tc>
          <w:tcPr>
            <w:tcW w:w="515" w:type="dxa"/>
            <w:tcBorders>
              <w:top w:val="nil"/>
              <w:left w:val="nil"/>
              <w:bottom w:val="nil"/>
              <w:right w:val="nil"/>
            </w:tcBorders>
          </w:tcPr>
          <w:p w14:paraId="70034BE3" w14:textId="77777777" w:rsidR="00791C23" w:rsidRPr="00C86FDE" w:rsidRDefault="00791C23">
            <w:pPr>
              <w:pStyle w:val="a5"/>
              <w:rPr>
                <w:sz w:val="22"/>
                <w:szCs w:val="22"/>
              </w:rPr>
            </w:pPr>
          </w:p>
        </w:tc>
        <w:tc>
          <w:tcPr>
            <w:tcW w:w="3026" w:type="dxa"/>
            <w:tcBorders>
              <w:top w:val="nil"/>
              <w:left w:val="nil"/>
              <w:bottom w:val="single" w:sz="4" w:space="0" w:color="auto"/>
              <w:right w:val="nil"/>
            </w:tcBorders>
          </w:tcPr>
          <w:p w14:paraId="49833FB2" w14:textId="77777777" w:rsidR="00791C23" w:rsidRPr="00C86FDE" w:rsidRDefault="00791C23">
            <w:pPr>
              <w:pStyle w:val="a5"/>
              <w:rPr>
                <w:sz w:val="22"/>
                <w:szCs w:val="22"/>
              </w:rPr>
            </w:pPr>
          </w:p>
        </w:tc>
        <w:tc>
          <w:tcPr>
            <w:tcW w:w="386" w:type="dxa"/>
            <w:tcBorders>
              <w:top w:val="nil"/>
              <w:left w:val="nil"/>
              <w:bottom w:val="nil"/>
              <w:right w:val="nil"/>
            </w:tcBorders>
          </w:tcPr>
          <w:p w14:paraId="4B2F6FCC" w14:textId="77777777" w:rsidR="00791C23" w:rsidRPr="00C86FDE" w:rsidRDefault="00791C23">
            <w:pPr>
              <w:pStyle w:val="a5"/>
              <w:rPr>
                <w:sz w:val="22"/>
                <w:szCs w:val="22"/>
              </w:rPr>
            </w:pPr>
          </w:p>
        </w:tc>
        <w:tc>
          <w:tcPr>
            <w:tcW w:w="1882" w:type="dxa"/>
            <w:vMerge w:val="restart"/>
            <w:tcBorders>
              <w:top w:val="nil"/>
              <w:left w:val="nil"/>
              <w:bottom w:val="nil"/>
              <w:right w:val="nil"/>
            </w:tcBorders>
          </w:tcPr>
          <w:p w14:paraId="75E0C0AB" w14:textId="77777777" w:rsidR="00791C23" w:rsidRPr="00C86FDE" w:rsidRDefault="00601F65">
            <w:pPr>
              <w:pStyle w:val="a7"/>
              <w:rPr>
                <w:sz w:val="22"/>
                <w:szCs w:val="22"/>
              </w:rPr>
            </w:pPr>
            <w:r w:rsidRPr="00C86FDE">
              <w:rPr>
                <w:sz w:val="22"/>
                <w:szCs w:val="22"/>
              </w:rPr>
              <w:t>(заполняется в случае получения решения лично)</w:t>
            </w:r>
          </w:p>
        </w:tc>
      </w:tr>
      <w:tr w:rsidR="00C86FDE" w:rsidRPr="00C86FDE" w14:paraId="4B95D92E" w14:textId="77777777" w:rsidTr="00AB3315">
        <w:tc>
          <w:tcPr>
            <w:tcW w:w="1288" w:type="dxa"/>
            <w:tcBorders>
              <w:top w:val="nil"/>
              <w:left w:val="nil"/>
              <w:bottom w:val="nil"/>
              <w:right w:val="nil"/>
            </w:tcBorders>
          </w:tcPr>
          <w:p w14:paraId="6EE46439" w14:textId="77777777" w:rsidR="00791C23" w:rsidRPr="00C86FDE" w:rsidRDefault="00791C23">
            <w:pPr>
              <w:pStyle w:val="a5"/>
              <w:rPr>
                <w:sz w:val="22"/>
                <w:szCs w:val="22"/>
              </w:rPr>
            </w:pPr>
          </w:p>
        </w:tc>
        <w:tc>
          <w:tcPr>
            <w:tcW w:w="258" w:type="dxa"/>
            <w:tcBorders>
              <w:top w:val="nil"/>
              <w:left w:val="nil"/>
              <w:bottom w:val="nil"/>
              <w:right w:val="nil"/>
            </w:tcBorders>
          </w:tcPr>
          <w:p w14:paraId="4AE5E2E1" w14:textId="77777777" w:rsidR="00791C23" w:rsidRPr="00C86FDE" w:rsidRDefault="00791C23">
            <w:pPr>
              <w:pStyle w:val="a5"/>
              <w:rPr>
                <w:sz w:val="22"/>
                <w:szCs w:val="22"/>
              </w:rPr>
            </w:pPr>
          </w:p>
        </w:tc>
        <w:tc>
          <w:tcPr>
            <w:tcW w:w="2318" w:type="dxa"/>
            <w:tcBorders>
              <w:top w:val="nil"/>
              <w:left w:val="nil"/>
              <w:bottom w:val="nil"/>
              <w:right w:val="nil"/>
            </w:tcBorders>
          </w:tcPr>
          <w:p w14:paraId="703DBB76" w14:textId="77777777" w:rsidR="00791C23" w:rsidRPr="00C86FDE" w:rsidRDefault="00791C23">
            <w:pPr>
              <w:pStyle w:val="a5"/>
              <w:rPr>
                <w:sz w:val="22"/>
                <w:szCs w:val="22"/>
              </w:rPr>
            </w:pPr>
          </w:p>
        </w:tc>
        <w:tc>
          <w:tcPr>
            <w:tcW w:w="515" w:type="dxa"/>
            <w:tcBorders>
              <w:top w:val="nil"/>
              <w:left w:val="nil"/>
              <w:bottom w:val="nil"/>
              <w:right w:val="nil"/>
            </w:tcBorders>
          </w:tcPr>
          <w:p w14:paraId="0B4D8306" w14:textId="77777777" w:rsidR="00791C23" w:rsidRPr="00C86FDE" w:rsidRDefault="00791C23">
            <w:pPr>
              <w:pStyle w:val="a5"/>
              <w:rPr>
                <w:sz w:val="22"/>
                <w:szCs w:val="22"/>
              </w:rPr>
            </w:pPr>
          </w:p>
        </w:tc>
        <w:tc>
          <w:tcPr>
            <w:tcW w:w="3026" w:type="dxa"/>
            <w:tcBorders>
              <w:top w:val="single" w:sz="4" w:space="0" w:color="auto"/>
              <w:left w:val="nil"/>
              <w:bottom w:val="nil"/>
              <w:right w:val="nil"/>
            </w:tcBorders>
          </w:tcPr>
          <w:p w14:paraId="37A8390C" w14:textId="77777777" w:rsidR="00791C23" w:rsidRPr="00C86FDE" w:rsidRDefault="00601F65">
            <w:pPr>
              <w:pStyle w:val="a5"/>
              <w:jc w:val="center"/>
              <w:rPr>
                <w:sz w:val="22"/>
                <w:szCs w:val="22"/>
              </w:rPr>
            </w:pPr>
            <w:r w:rsidRPr="00C86FDE">
              <w:rPr>
                <w:sz w:val="22"/>
                <w:szCs w:val="22"/>
              </w:rPr>
              <w:t>(подпись заявителя или</w:t>
            </w:r>
          </w:p>
          <w:p w14:paraId="4BA16038" w14:textId="77777777" w:rsidR="00791C23" w:rsidRPr="00C86FDE" w:rsidRDefault="00601F65">
            <w:pPr>
              <w:pStyle w:val="a5"/>
              <w:jc w:val="center"/>
              <w:rPr>
                <w:sz w:val="22"/>
                <w:szCs w:val="22"/>
              </w:rPr>
            </w:pPr>
            <w:r w:rsidRPr="00C86FDE">
              <w:rPr>
                <w:sz w:val="22"/>
                <w:szCs w:val="22"/>
              </w:rPr>
              <w:t>уполномоченного лица заявителей</w:t>
            </w:r>
          </w:p>
        </w:tc>
        <w:tc>
          <w:tcPr>
            <w:tcW w:w="386" w:type="dxa"/>
            <w:tcBorders>
              <w:top w:val="nil"/>
              <w:left w:val="nil"/>
              <w:bottom w:val="nil"/>
              <w:right w:val="nil"/>
            </w:tcBorders>
          </w:tcPr>
          <w:p w14:paraId="08F51C8A" w14:textId="77777777" w:rsidR="00791C23" w:rsidRPr="00C86FDE" w:rsidRDefault="00791C23">
            <w:pPr>
              <w:pStyle w:val="a5"/>
              <w:rPr>
                <w:sz w:val="22"/>
                <w:szCs w:val="22"/>
              </w:rPr>
            </w:pPr>
          </w:p>
        </w:tc>
        <w:tc>
          <w:tcPr>
            <w:tcW w:w="1882" w:type="dxa"/>
            <w:vMerge/>
            <w:tcBorders>
              <w:top w:val="nil"/>
              <w:left w:val="nil"/>
              <w:bottom w:val="nil"/>
              <w:right w:val="nil"/>
            </w:tcBorders>
          </w:tcPr>
          <w:p w14:paraId="3E548597" w14:textId="77777777" w:rsidR="00791C23" w:rsidRPr="00C86FDE" w:rsidRDefault="00791C23">
            <w:pPr>
              <w:pStyle w:val="a5"/>
              <w:rPr>
                <w:sz w:val="22"/>
                <w:szCs w:val="22"/>
              </w:rPr>
            </w:pPr>
          </w:p>
        </w:tc>
      </w:tr>
    </w:tbl>
    <w:p w14:paraId="4EB9A60F" w14:textId="77777777" w:rsidR="00791C23" w:rsidRPr="00C86FDE" w:rsidRDefault="00791C23"/>
    <w:p w14:paraId="432459F3" w14:textId="77777777" w:rsidR="00791C23" w:rsidRPr="00C86FDE" w:rsidRDefault="00601F65">
      <w:pPr>
        <w:pStyle w:val="a6"/>
        <w:rPr>
          <w:sz w:val="22"/>
          <w:szCs w:val="22"/>
        </w:rPr>
      </w:pPr>
      <w:r w:rsidRPr="00C86FDE">
        <w:rPr>
          <w:sz w:val="22"/>
          <w:szCs w:val="22"/>
        </w:rPr>
        <w:t>Решение направлено в адрес заявителя(ей) "__" ___________________ 200_ г.</w:t>
      </w:r>
    </w:p>
    <w:p w14:paraId="649BAA93" w14:textId="77777777" w:rsidR="00791C23" w:rsidRPr="00C86FDE" w:rsidRDefault="00601F65">
      <w:pPr>
        <w:pStyle w:val="a6"/>
        <w:rPr>
          <w:sz w:val="22"/>
          <w:szCs w:val="22"/>
        </w:rPr>
      </w:pPr>
      <w:r w:rsidRPr="00C86FDE">
        <w:rPr>
          <w:sz w:val="22"/>
          <w:szCs w:val="22"/>
        </w:rPr>
        <w:t xml:space="preserve"> (заполняется в случае направления</w:t>
      </w:r>
    </w:p>
    <w:p w14:paraId="42EBA770" w14:textId="77777777" w:rsidR="00791C23" w:rsidRPr="00C86FDE" w:rsidRDefault="00601F65">
      <w:pPr>
        <w:pStyle w:val="a6"/>
        <w:rPr>
          <w:sz w:val="22"/>
          <w:szCs w:val="22"/>
        </w:rPr>
      </w:pPr>
      <w:r w:rsidRPr="00C86FDE">
        <w:rPr>
          <w:sz w:val="22"/>
          <w:szCs w:val="22"/>
        </w:rPr>
        <w:t xml:space="preserve">     решения по почте)</w:t>
      </w:r>
    </w:p>
    <w:p w14:paraId="65834BF3" w14:textId="77777777" w:rsidR="00791C23" w:rsidRPr="00C86FDE" w:rsidRDefault="00791C23"/>
    <w:p w14:paraId="7905A86D" w14:textId="77777777" w:rsidR="00791C23" w:rsidRPr="00C86FDE" w:rsidRDefault="00601F65">
      <w:pPr>
        <w:pStyle w:val="a6"/>
        <w:rPr>
          <w:sz w:val="22"/>
          <w:szCs w:val="22"/>
        </w:rPr>
      </w:pPr>
      <w:r w:rsidRPr="00C86FDE">
        <w:rPr>
          <w:sz w:val="22"/>
          <w:szCs w:val="22"/>
        </w:rPr>
        <w:t>──────────────────────────────</w:t>
      </w:r>
    </w:p>
    <w:p w14:paraId="691B672A" w14:textId="77777777" w:rsidR="00791C23" w:rsidRPr="00C86FDE" w:rsidRDefault="00601F65">
      <w:pPr>
        <w:pStyle w:val="a6"/>
        <w:rPr>
          <w:sz w:val="22"/>
          <w:szCs w:val="22"/>
        </w:rPr>
      </w:pPr>
      <w:bookmarkStart w:id="105" w:name="sub_1114"/>
      <w:r w:rsidRPr="00C86FDE">
        <w:rPr>
          <w:sz w:val="22"/>
          <w:szCs w:val="22"/>
        </w:rPr>
        <w:t>* Срок    и   режим производства ремонтно-строительных работ определяются</w:t>
      </w:r>
    </w:p>
    <w:bookmarkEnd w:id="105"/>
    <w:p w14:paraId="5B51A2FA" w14:textId="77777777" w:rsidR="00791C23" w:rsidRPr="00C86FDE" w:rsidRDefault="00601F65">
      <w:pPr>
        <w:pStyle w:val="a6"/>
        <w:rPr>
          <w:sz w:val="22"/>
          <w:szCs w:val="22"/>
        </w:rPr>
      </w:pPr>
      <w:r w:rsidRPr="00C86FDE">
        <w:rPr>
          <w:sz w:val="22"/>
          <w:szCs w:val="22"/>
        </w:rPr>
        <w:t>в соответствии с заявлением.</w:t>
      </w:r>
    </w:p>
    <w:p w14:paraId="65E64029" w14:textId="77777777" w:rsidR="00791C23" w:rsidRPr="00C86FDE" w:rsidRDefault="00601F65">
      <w:pPr>
        <w:pStyle w:val="a6"/>
        <w:rPr>
          <w:sz w:val="22"/>
          <w:szCs w:val="22"/>
        </w:rPr>
      </w:pPr>
      <w:r w:rsidRPr="00C86FDE">
        <w:rPr>
          <w:sz w:val="22"/>
          <w:szCs w:val="22"/>
        </w:rPr>
        <w:t>В случае если орган, осуществляющий согласование, изменяет указанные</w:t>
      </w:r>
    </w:p>
    <w:p w14:paraId="4D3861F3" w14:textId="77777777" w:rsidR="00791C23" w:rsidRPr="00C86FDE" w:rsidRDefault="00601F65">
      <w:pPr>
        <w:pStyle w:val="a6"/>
        <w:rPr>
          <w:sz w:val="22"/>
          <w:szCs w:val="22"/>
        </w:rPr>
      </w:pPr>
      <w:r w:rsidRPr="00C86FDE">
        <w:rPr>
          <w:sz w:val="22"/>
          <w:szCs w:val="22"/>
        </w:rPr>
        <w:t xml:space="preserve">в заявлении срок </w:t>
      </w:r>
      <w:proofErr w:type="gramStart"/>
      <w:r w:rsidRPr="00C86FDE">
        <w:rPr>
          <w:sz w:val="22"/>
          <w:szCs w:val="22"/>
        </w:rPr>
        <w:t>и  режим</w:t>
      </w:r>
      <w:proofErr w:type="gramEnd"/>
      <w:r w:rsidRPr="00C86FDE">
        <w:rPr>
          <w:sz w:val="22"/>
          <w:szCs w:val="22"/>
        </w:rPr>
        <w:t xml:space="preserve">  производства  ремонтно-строительных   работ, в</w:t>
      </w:r>
    </w:p>
    <w:p w14:paraId="07128730" w14:textId="77777777" w:rsidR="00791C23" w:rsidRPr="00C86FDE" w:rsidRDefault="00601F65">
      <w:pPr>
        <w:pStyle w:val="a6"/>
        <w:rPr>
          <w:sz w:val="22"/>
          <w:szCs w:val="22"/>
        </w:rPr>
      </w:pPr>
      <w:r w:rsidRPr="00C86FDE">
        <w:rPr>
          <w:sz w:val="22"/>
          <w:szCs w:val="22"/>
        </w:rPr>
        <w:t>решении излагаются мотивы принятия такого решения.</w:t>
      </w:r>
    </w:p>
    <w:p w14:paraId="6CD90318" w14:textId="77777777" w:rsidR="00791C23" w:rsidRPr="00C86FDE" w:rsidRDefault="00791C23"/>
    <w:p w14:paraId="5288E290" w14:textId="77777777" w:rsidR="00943723" w:rsidRDefault="00943723">
      <w:pPr>
        <w:widowControl/>
        <w:autoSpaceDE/>
        <w:autoSpaceDN/>
        <w:adjustRightInd/>
        <w:spacing w:after="160" w:line="259" w:lineRule="auto"/>
        <w:ind w:firstLine="0"/>
        <w:jc w:val="left"/>
        <w:rPr>
          <w:rStyle w:val="a3"/>
          <w:color w:val="auto"/>
        </w:rPr>
      </w:pPr>
      <w:bookmarkStart w:id="106" w:name="sub_1003"/>
      <w:r>
        <w:rPr>
          <w:rStyle w:val="a3"/>
          <w:color w:val="auto"/>
        </w:rPr>
        <w:br w:type="page"/>
      </w:r>
    </w:p>
    <w:p w14:paraId="5C589492" w14:textId="59B36725" w:rsidR="00791C23" w:rsidRPr="00C86FDE" w:rsidRDefault="00601F65">
      <w:pPr>
        <w:ind w:firstLine="0"/>
        <w:jc w:val="right"/>
      </w:pPr>
      <w:r w:rsidRPr="00C86FDE">
        <w:rPr>
          <w:rStyle w:val="a3"/>
          <w:color w:val="auto"/>
        </w:rPr>
        <w:lastRenderedPageBreak/>
        <w:t>Приложение N 3</w:t>
      </w:r>
      <w:r w:rsidRPr="00C86FDE">
        <w:rPr>
          <w:rStyle w:val="a3"/>
          <w:color w:val="auto"/>
        </w:rPr>
        <w:br/>
        <w:t xml:space="preserve">к </w:t>
      </w:r>
      <w:hyperlink w:anchor="sub_1000" w:history="1">
        <w:r w:rsidRPr="00943723">
          <w:rPr>
            <w:rStyle w:val="a4"/>
            <w:b/>
            <w:bCs/>
            <w:color w:val="auto"/>
          </w:rPr>
          <w:t>административному регламенту</w:t>
        </w:r>
      </w:hyperlink>
      <w:r w:rsidRPr="00C86FDE">
        <w:rPr>
          <w:rStyle w:val="a3"/>
          <w:color w:val="auto"/>
        </w:rPr>
        <w:br/>
        <w:t>предоставления муниципальной услуги</w:t>
      </w:r>
      <w:r w:rsidRPr="00C86FDE">
        <w:rPr>
          <w:rStyle w:val="a3"/>
          <w:color w:val="auto"/>
        </w:rPr>
        <w:br/>
        <w:t>"Согласование проведения переустройства</w:t>
      </w:r>
      <w:r w:rsidRPr="00C86FDE">
        <w:rPr>
          <w:rStyle w:val="a3"/>
          <w:color w:val="auto"/>
        </w:rPr>
        <w:br/>
        <w:t>и (или) перепланировки помещения</w:t>
      </w:r>
      <w:r w:rsidRPr="00C86FDE">
        <w:rPr>
          <w:rStyle w:val="a3"/>
          <w:color w:val="auto"/>
        </w:rPr>
        <w:br/>
        <w:t>в многоквартирном доме</w:t>
      </w:r>
    </w:p>
    <w:bookmarkEnd w:id="106"/>
    <w:p w14:paraId="4D4891C2" w14:textId="77777777" w:rsidR="00791C23" w:rsidRPr="00D17F56" w:rsidRDefault="00791C23">
      <w:pPr>
        <w:rPr>
          <w:rFonts w:ascii="Times New Roman" w:hAnsi="Times New Roman" w:cs="Times New Roman"/>
        </w:rPr>
      </w:pPr>
    </w:p>
    <w:p w14:paraId="740CAED1" w14:textId="77777777" w:rsidR="00791C23" w:rsidRPr="00D17F56" w:rsidRDefault="00601F65">
      <w:pPr>
        <w:pStyle w:val="a6"/>
        <w:rPr>
          <w:rFonts w:ascii="Times New Roman" w:hAnsi="Times New Roman" w:cs="Times New Roman"/>
          <w:sz w:val="22"/>
          <w:szCs w:val="22"/>
        </w:rPr>
      </w:pPr>
      <w:r w:rsidRPr="00D17F56">
        <w:rPr>
          <w:rStyle w:val="a3"/>
          <w:rFonts w:ascii="Times New Roman" w:hAnsi="Times New Roman" w:cs="Times New Roman"/>
          <w:color w:val="auto"/>
          <w:sz w:val="22"/>
          <w:szCs w:val="22"/>
        </w:rPr>
        <w:t xml:space="preserve">      Форма документа, подтверждающего принятие решения об отказе в</w:t>
      </w:r>
    </w:p>
    <w:p w14:paraId="259B84FC" w14:textId="77777777" w:rsidR="00791C23" w:rsidRPr="00D17F56" w:rsidRDefault="00601F65">
      <w:pPr>
        <w:pStyle w:val="a6"/>
        <w:rPr>
          <w:rFonts w:ascii="Times New Roman" w:hAnsi="Times New Roman" w:cs="Times New Roman"/>
          <w:sz w:val="22"/>
          <w:szCs w:val="22"/>
        </w:rPr>
      </w:pPr>
      <w:r w:rsidRPr="00D17F56">
        <w:rPr>
          <w:rStyle w:val="a3"/>
          <w:rFonts w:ascii="Times New Roman" w:hAnsi="Times New Roman" w:cs="Times New Roman"/>
          <w:color w:val="auto"/>
          <w:sz w:val="22"/>
          <w:szCs w:val="22"/>
        </w:rPr>
        <w:t xml:space="preserve">   согласовании переустройства и (или) перепланировки жилого помещения</w:t>
      </w:r>
    </w:p>
    <w:p w14:paraId="5A49712A" w14:textId="77777777" w:rsidR="00791C23" w:rsidRPr="00D17F56" w:rsidRDefault="00791C23">
      <w:pPr>
        <w:rPr>
          <w:rFonts w:ascii="Times New Roman" w:hAnsi="Times New Roman" w:cs="Times New Roman"/>
        </w:rPr>
      </w:pPr>
    </w:p>
    <w:p w14:paraId="4E874C3F" w14:textId="77777777" w:rsidR="00791C23" w:rsidRPr="00D17F56" w:rsidRDefault="00601F65">
      <w:pPr>
        <w:pStyle w:val="a6"/>
        <w:rPr>
          <w:rFonts w:ascii="Times New Roman" w:hAnsi="Times New Roman" w:cs="Times New Roman"/>
          <w:sz w:val="22"/>
          <w:szCs w:val="22"/>
        </w:rPr>
      </w:pPr>
      <w:r w:rsidRPr="00D17F56">
        <w:rPr>
          <w:rStyle w:val="a3"/>
          <w:rFonts w:ascii="Times New Roman" w:hAnsi="Times New Roman" w:cs="Times New Roman"/>
          <w:color w:val="auto"/>
          <w:sz w:val="22"/>
          <w:szCs w:val="22"/>
        </w:rPr>
        <w:t xml:space="preserve">                                 РЕШЕНИЕ</w:t>
      </w:r>
    </w:p>
    <w:p w14:paraId="3784ED9F" w14:textId="77777777" w:rsidR="00791C23" w:rsidRPr="00D17F56" w:rsidRDefault="00601F65">
      <w:pPr>
        <w:pStyle w:val="a6"/>
        <w:rPr>
          <w:rFonts w:ascii="Times New Roman" w:hAnsi="Times New Roman" w:cs="Times New Roman"/>
          <w:sz w:val="22"/>
          <w:szCs w:val="22"/>
        </w:rPr>
      </w:pPr>
      <w:r w:rsidRPr="00D17F56">
        <w:rPr>
          <w:rStyle w:val="a3"/>
          <w:rFonts w:ascii="Times New Roman" w:hAnsi="Times New Roman" w:cs="Times New Roman"/>
          <w:color w:val="auto"/>
          <w:sz w:val="22"/>
          <w:szCs w:val="22"/>
        </w:rPr>
        <w:t xml:space="preserve">        об отказе в согласовании переустройства и (или) перепланировки</w:t>
      </w:r>
    </w:p>
    <w:p w14:paraId="019CB359" w14:textId="77777777" w:rsidR="00791C23" w:rsidRPr="00D17F56" w:rsidRDefault="00601F65">
      <w:pPr>
        <w:pStyle w:val="a6"/>
        <w:rPr>
          <w:rFonts w:ascii="Times New Roman" w:hAnsi="Times New Roman" w:cs="Times New Roman"/>
          <w:sz w:val="22"/>
          <w:szCs w:val="22"/>
        </w:rPr>
      </w:pPr>
      <w:r w:rsidRPr="00D17F56">
        <w:rPr>
          <w:rStyle w:val="a3"/>
          <w:rFonts w:ascii="Times New Roman" w:hAnsi="Times New Roman" w:cs="Times New Roman"/>
          <w:color w:val="auto"/>
          <w:sz w:val="22"/>
          <w:szCs w:val="22"/>
        </w:rPr>
        <w:t xml:space="preserve">                            жилого помещения</w:t>
      </w:r>
    </w:p>
    <w:p w14:paraId="739914DA" w14:textId="77777777" w:rsidR="00791C23" w:rsidRPr="00D17F56" w:rsidRDefault="00791C23">
      <w:pPr>
        <w:rPr>
          <w:rFonts w:ascii="Times New Roman" w:hAnsi="Times New Roman" w:cs="Times New Roman"/>
        </w:rPr>
      </w:pPr>
    </w:p>
    <w:p w14:paraId="52C1DFE3" w14:textId="77777777" w:rsidR="00791C23" w:rsidRPr="00D17F56" w:rsidRDefault="00601F65">
      <w:pPr>
        <w:pStyle w:val="a6"/>
        <w:rPr>
          <w:rFonts w:ascii="Times New Roman" w:hAnsi="Times New Roman" w:cs="Times New Roman"/>
          <w:sz w:val="22"/>
          <w:szCs w:val="22"/>
        </w:rPr>
      </w:pPr>
      <w:r w:rsidRPr="00D17F56">
        <w:rPr>
          <w:rFonts w:ascii="Times New Roman" w:hAnsi="Times New Roman" w:cs="Times New Roman"/>
          <w:sz w:val="22"/>
          <w:szCs w:val="22"/>
        </w:rPr>
        <w:t>В связи с обращением ____________________________________________________</w:t>
      </w:r>
    </w:p>
    <w:p w14:paraId="72B6F408" w14:textId="77777777" w:rsidR="00791C23" w:rsidRPr="00D17F56" w:rsidRDefault="00601F65">
      <w:pPr>
        <w:pStyle w:val="a6"/>
        <w:rPr>
          <w:rFonts w:ascii="Times New Roman" w:hAnsi="Times New Roman" w:cs="Times New Roman"/>
          <w:sz w:val="22"/>
          <w:szCs w:val="22"/>
        </w:rPr>
      </w:pPr>
      <w:r w:rsidRPr="00D17F56">
        <w:rPr>
          <w:rFonts w:ascii="Times New Roman" w:hAnsi="Times New Roman" w:cs="Times New Roman"/>
          <w:sz w:val="22"/>
          <w:szCs w:val="22"/>
        </w:rPr>
        <w:t xml:space="preserve">                                  (Ф.И.О. физического лица,</w:t>
      </w:r>
    </w:p>
    <w:p w14:paraId="6FBCDEAC" w14:textId="77777777" w:rsidR="00791C23" w:rsidRPr="00D17F56" w:rsidRDefault="00601F65">
      <w:pPr>
        <w:pStyle w:val="a6"/>
        <w:rPr>
          <w:rFonts w:ascii="Times New Roman" w:hAnsi="Times New Roman" w:cs="Times New Roman"/>
          <w:sz w:val="22"/>
          <w:szCs w:val="22"/>
        </w:rPr>
      </w:pPr>
      <w:r w:rsidRPr="00D17F56">
        <w:rPr>
          <w:rFonts w:ascii="Times New Roman" w:hAnsi="Times New Roman" w:cs="Times New Roman"/>
          <w:sz w:val="22"/>
          <w:szCs w:val="22"/>
        </w:rPr>
        <w:t xml:space="preserve">                         наименование юридического лица - заявителя)</w:t>
      </w:r>
    </w:p>
    <w:p w14:paraId="3BB771C8" w14:textId="77777777" w:rsidR="00791C23" w:rsidRPr="00D17F56" w:rsidRDefault="00601F65">
      <w:pPr>
        <w:pStyle w:val="a6"/>
        <w:rPr>
          <w:rFonts w:ascii="Times New Roman" w:hAnsi="Times New Roman" w:cs="Times New Roman"/>
          <w:sz w:val="22"/>
          <w:szCs w:val="22"/>
        </w:rPr>
      </w:pPr>
      <w:r w:rsidRPr="00D17F56">
        <w:rPr>
          <w:rFonts w:ascii="Times New Roman" w:hAnsi="Times New Roman" w:cs="Times New Roman"/>
          <w:sz w:val="22"/>
          <w:szCs w:val="22"/>
        </w:rPr>
        <w:t>о    намерении    провести    переустройство и (или) перепланировку жилых</w:t>
      </w:r>
    </w:p>
    <w:p w14:paraId="0794E4E5" w14:textId="77777777" w:rsidR="00791C23" w:rsidRPr="00D17F56" w:rsidRDefault="00601F65">
      <w:pPr>
        <w:pStyle w:val="a6"/>
        <w:rPr>
          <w:rFonts w:ascii="Times New Roman" w:hAnsi="Times New Roman" w:cs="Times New Roman"/>
          <w:sz w:val="22"/>
          <w:szCs w:val="22"/>
        </w:rPr>
      </w:pPr>
      <w:r w:rsidRPr="00D17F56">
        <w:rPr>
          <w:rFonts w:ascii="Times New Roman" w:hAnsi="Times New Roman" w:cs="Times New Roman"/>
          <w:sz w:val="22"/>
          <w:szCs w:val="22"/>
        </w:rPr>
        <w:t xml:space="preserve">помещений                           </w:t>
      </w:r>
      <w:proofErr w:type="gramStart"/>
      <w:r w:rsidRPr="00D17F56">
        <w:rPr>
          <w:rFonts w:ascii="Times New Roman" w:hAnsi="Times New Roman" w:cs="Times New Roman"/>
          <w:sz w:val="22"/>
          <w:szCs w:val="22"/>
        </w:rPr>
        <w:t xml:space="preserve">   (</w:t>
      </w:r>
      <w:proofErr w:type="gramEnd"/>
      <w:r w:rsidRPr="00D17F56">
        <w:rPr>
          <w:rFonts w:ascii="Times New Roman" w:hAnsi="Times New Roman" w:cs="Times New Roman"/>
          <w:sz w:val="22"/>
          <w:szCs w:val="22"/>
        </w:rPr>
        <w:t>ненужное зачеркнуть)</w:t>
      </w:r>
    </w:p>
    <w:p w14:paraId="761DD37E" w14:textId="77777777" w:rsidR="00791C23" w:rsidRPr="00D17F56" w:rsidRDefault="00601F65">
      <w:pPr>
        <w:pStyle w:val="a6"/>
        <w:rPr>
          <w:rFonts w:ascii="Times New Roman" w:hAnsi="Times New Roman" w:cs="Times New Roman"/>
          <w:sz w:val="22"/>
          <w:szCs w:val="22"/>
        </w:rPr>
      </w:pPr>
      <w:r w:rsidRPr="00D17F56">
        <w:rPr>
          <w:rFonts w:ascii="Times New Roman" w:hAnsi="Times New Roman" w:cs="Times New Roman"/>
          <w:sz w:val="22"/>
          <w:szCs w:val="22"/>
        </w:rPr>
        <w:t>по адресу: __________________________________, занимаемых (принадлежащих)</w:t>
      </w:r>
    </w:p>
    <w:p w14:paraId="714792B7" w14:textId="77777777" w:rsidR="00791C23" w:rsidRPr="00D17F56" w:rsidRDefault="00601F65">
      <w:pPr>
        <w:pStyle w:val="a6"/>
        <w:rPr>
          <w:rFonts w:ascii="Times New Roman" w:hAnsi="Times New Roman" w:cs="Times New Roman"/>
          <w:sz w:val="22"/>
          <w:szCs w:val="22"/>
        </w:rPr>
      </w:pPr>
      <w:r w:rsidRPr="00D17F56">
        <w:rPr>
          <w:rFonts w:ascii="Times New Roman" w:hAnsi="Times New Roman" w:cs="Times New Roman"/>
          <w:sz w:val="22"/>
          <w:szCs w:val="22"/>
        </w:rPr>
        <w:t xml:space="preserve">                                                 (ненужное зачеркнуть)</w:t>
      </w:r>
    </w:p>
    <w:p w14:paraId="61D45FC1" w14:textId="77777777" w:rsidR="00791C23" w:rsidRPr="00D17F56" w:rsidRDefault="00601F65">
      <w:pPr>
        <w:pStyle w:val="a6"/>
        <w:rPr>
          <w:rFonts w:ascii="Times New Roman" w:hAnsi="Times New Roman" w:cs="Times New Roman"/>
          <w:sz w:val="22"/>
          <w:szCs w:val="22"/>
        </w:rPr>
      </w:pPr>
      <w:r w:rsidRPr="00D17F56">
        <w:rPr>
          <w:rFonts w:ascii="Times New Roman" w:hAnsi="Times New Roman" w:cs="Times New Roman"/>
          <w:sz w:val="22"/>
          <w:szCs w:val="22"/>
        </w:rPr>
        <w:t>на основании: ___________________________________________________________</w:t>
      </w:r>
    </w:p>
    <w:p w14:paraId="2B6A50E5" w14:textId="77777777" w:rsidR="00791C23" w:rsidRPr="00D17F56" w:rsidRDefault="00601F65">
      <w:pPr>
        <w:pStyle w:val="a6"/>
        <w:rPr>
          <w:rFonts w:ascii="Times New Roman" w:hAnsi="Times New Roman" w:cs="Times New Roman"/>
          <w:sz w:val="22"/>
          <w:szCs w:val="22"/>
        </w:rPr>
      </w:pPr>
      <w:r w:rsidRPr="00D17F56">
        <w:rPr>
          <w:rFonts w:ascii="Times New Roman" w:hAnsi="Times New Roman" w:cs="Times New Roman"/>
          <w:sz w:val="22"/>
          <w:szCs w:val="22"/>
        </w:rPr>
        <w:t xml:space="preserve">                        (вид и реквизиты правоустанавливающего</w:t>
      </w:r>
    </w:p>
    <w:p w14:paraId="28AE3C9B" w14:textId="77777777" w:rsidR="00791C23" w:rsidRPr="00D17F56" w:rsidRDefault="00601F65">
      <w:pPr>
        <w:pStyle w:val="a6"/>
        <w:rPr>
          <w:rFonts w:ascii="Times New Roman" w:hAnsi="Times New Roman" w:cs="Times New Roman"/>
          <w:sz w:val="22"/>
          <w:szCs w:val="22"/>
        </w:rPr>
      </w:pPr>
      <w:r w:rsidRPr="00D17F56">
        <w:rPr>
          <w:rFonts w:ascii="Times New Roman" w:hAnsi="Times New Roman" w:cs="Times New Roman"/>
          <w:sz w:val="22"/>
          <w:szCs w:val="22"/>
        </w:rPr>
        <w:t xml:space="preserve">                          документа на переустраиваемое и (или)</w:t>
      </w:r>
    </w:p>
    <w:p w14:paraId="3F57D0DD" w14:textId="77777777" w:rsidR="00791C23" w:rsidRPr="00D17F56" w:rsidRDefault="00601F65">
      <w:pPr>
        <w:pStyle w:val="a6"/>
        <w:rPr>
          <w:rFonts w:ascii="Times New Roman" w:hAnsi="Times New Roman" w:cs="Times New Roman"/>
          <w:sz w:val="22"/>
          <w:szCs w:val="22"/>
        </w:rPr>
      </w:pPr>
      <w:r w:rsidRPr="00D17F56">
        <w:rPr>
          <w:rFonts w:ascii="Times New Roman" w:hAnsi="Times New Roman" w:cs="Times New Roman"/>
          <w:sz w:val="22"/>
          <w:szCs w:val="22"/>
        </w:rPr>
        <w:t>________________________________________________________________________,</w:t>
      </w:r>
    </w:p>
    <w:p w14:paraId="26F47DDC" w14:textId="77777777" w:rsidR="00791C23" w:rsidRPr="00D17F56" w:rsidRDefault="00601F65">
      <w:pPr>
        <w:pStyle w:val="a6"/>
        <w:rPr>
          <w:rFonts w:ascii="Times New Roman" w:hAnsi="Times New Roman" w:cs="Times New Roman"/>
          <w:sz w:val="22"/>
          <w:szCs w:val="22"/>
        </w:rPr>
      </w:pPr>
      <w:r w:rsidRPr="00D17F56">
        <w:rPr>
          <w:rFonts w:ascii="Times New Roman" w:hAnsi="Times New Roman" w:cs="Times New Roman"/>
          <w:sz w:val="22"/>
          <w:szCs w:val="22"/>
        </w:rPr>
        <w:t xml:space="preserve">                       перепланируемое жилое помещение)</w:t>
      </w:r>
    </w:p>
    <w:p w14:paraId="0C8D3705" w14:textId="77777777" w:rsidR="00791C23" w:rsidRPr="00D17F56" w:rsidRDefault="00601F65">
      <w:pPr>
        <w:pStyle w:val="a6"/>
        <w:rPr>
          <w:rFonts w:ascii="Times New Roman" w:hAnsi="Times New Roman" w:cs="Times New Roman"/>
          <w:sz w:val="22"/>
          <w:szCs w:val="22"/>
        </w:rPr>
      </w:pPr>
      <w:r w:rsidRPr="00D17F56">
        <w:rPr>
          <w:rFonts w:ascii="Times New Roman" w:hAnsi="Times New Roman" w:cs="Times New Roman"/>
          <w:sz w:val="22"/>
          <w:szCs w:val="22"/>
        </w:rPr>
        <w:t xml:space="preserve">по результатам рассмотрения представленных документов </w:t>
      </w:r>
      <w:proofErr w:type="gramStart"/>
      <w:r w:rsidRPr="00D17F56">
        <w:rPr>
          <w:rFonts w:ascii="Times New Roman" w:hAnsi="Times New Roman" w:cs="Times New Roman"/>
          <w:sz w:val="22"/>
          <w:szCs w:val="22"/>
        </w:rPr>
        <w:t>принято  решение</w:t>
      </w:r>
      <w:proofErr w:type="gramEnd"/>
      <w:r w:rsidRPr="00D17F56">
        <w:rPr>
          <w:rFonts w:ascii="Times New Roman" w:hAnsi="Times New Roman" w:cs="Times New Roman"/>
          <w:sz w:val="22"/>
          <w:szCs w:val="22"/>
        </w:rPr>
        <w:t xml:space="preserve"> об</w:t>
      </w:r>
    </w:p>
    <w:p w14:paraId="208462FB" w14:textId="77777777" w:rsidR="00791C23" w:rsidRPr="00D17F56" w:rsidRDefault="00601F65">
      <w:pPr>
        <w:pStyle w:val="a6"/>
        <w:rPr>
          <w:rFonts w:ascii="Times New Roman" w:hAnsi="Times New Roman" w:cs="Times New Roman"/>
          <w:sz w:val="22"/>
          <w:szCs w:val="22"/>
        </w:rPr>
      </w:pPr>
      <w:r w:rsidRPr="00D17F56">
        <w:rPr>
          <w:rFonts w:ascii="Times New Roman" w:hAnsi="Times New Roman" w:cs="Times New Roman"/>
          <w:sz w:val="22"/>
          <w:szCs w:val="22"/>
        </w:rPr>
        <w:t>отказе в проведении ______________________________________ по основаниям:</w:t>
      </w:r>
    </w:p>
    <w:p w14:paraId="11D5F873" w14:textId="77777777" w:rsidR="00791C23" w:rsidRPr="00D17F56" w:rsidRDefault="00791C23">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38"/>
        <w:gridCol w:w="4274"/>
        <w:gridCol w:w="3956"/>
      </w:tblGrid>
      <w:tr w:rsidR="00C86FDE" w:rsidRPr="00D17F56" w14:paraId="069DAD92" w14:textId="77777777" w:rsidTr="00AB3315">
        <w:tc>
          <w:tcPr>
            <w:tcW w:w="1438" w:type="dxa"/>
            <w:tcBorders>
              <w:top w:val="single" w:sz="4" w:space="0" w:color="auto"/>
              <w:bottom w:val="single" w:sz="4" w:space="0" w:color="auto"/>
              <w:right w:val="single" w:sz="4" w:space="0" w:color="auto"/>
            </w:tcBorders>
          </w:tcPr>
          <w:p w14:paraId="58A90F45" w14:textId="77777777" w:rsidR="00791C23" w:rsidRPr="00D17F56" w:rsidRDefault="00601F65">
            <w:pPr>
              <w:pStyle w:val="a5"/>
              <w:jc w:val="center"/>
              <w:rPr>
                <w:rFonts w:ascii="Times New Roman" w:hAnsi="Times New Roman" w:cs="Times New Roman"/>
                <w:sz w:val="22"/>
                <w:szCs w:val="22"/>
              </w:rPr>
            </w:pPr>
            <w:r w:rsidRPr="00D17F56">
              <w:rPr>
                <w:rFonts w:ascii="Times New Roman" w:hAnsi="Times New Roman" w:cs="Times New Roman"/>
                <w:sz w:val="22"/>
                <w:szCs w:val="22"/>
              </w:rPr>
              <w:t>N пункта административного регламента</w:t>
            </w:r>
          </w:p>
        </w:tc>
        <w:tc>
          <w:tcPr>
            <w:tcW w:w="4274" w:type="dxa"/>
            <w:tcBorders>
              <w:top w:val="single" w:sz="4" w:space="0" w:color="auto"/>
              <w:left w:val="single" w:sz="4" w:space="0" w:color="auto"/>
              <w:bottom w:val="single" w:sz="4" w:space="0" w:color="auto"/>
              <w:right w:val="single" w:sz="4" w:space="0" w:color="auto"/>
            </w:tcBorders>
          </w:tcPr>
          <w:p w14:paraId="68BBAC72" w14:textId="77777777" w:rsidR="00791C23" w:rsidRPr="00D17F56" w:rsidRDefault="00601F65">
            <w:pPr>
              <w:pStyle w:val="a5"/>
              <w:jc w:val="center"/>
              <w:rPr>
                <w:rFonts w:ascii="Times New Roman" w:hAnsi="Times New Roman" w:cs="Times New Roman"/>
                <w:sz w:val="22"/>
                <w:szCs w:val="22"/>
              </w:rPr>
            </w:pPr>
            <w:r w:rsidRPr="00D17F56">
              <w:rPr>
                <w:rFonts w:ascii="Times New Roman" w:hAnsi="Times New Roman" w:cs="Times New Roman"/>
                <w:sz w:val="22"/>
                <w:szCs w:val="22"/>
              </w:rPr>
              <w:t>Наименование основания для отказа в соответствии с единым стандартом</w:t>
            </w:r>
          </w:p>
        </w:tc>
        <w:tc>
          <w:tcPr>
            <w:tcW w:w="3956" w:type="dxa"/>
            <w:tcBorders>
              <w:top w:val="single" w:sz="4" w:space="0" w:color="auto"/>
              <w:left w:val="single" w:sz="4" w:space="0" w:color="auto"/>
              <w:bottom w:val="single" w:sz="4" w:space="0" w:color="auto"/>
            </w:tcBorders>
          </w:tcPr>
          <w:p w14:paraId="02D37E37" w14:textId="77777777" w:rsidR="00791C23" w:rsidRPr="00D17F56" w:rsidRDefault="00601F65">
            <w:pPr>
              <w:pStyle w:val="a5"/>
              <w:jc w:val="center"/>
              <w:rPr>
                <w:rFonts w:ascii="Times New Roman" w:hAnsi="Times New Roman" w:cs="Times New Roman"/>
                <w:sz w:val="22"/>
                <w:szCs w:val="22"/>
              </w:rPr>
            </w:pPr>
            <w:r w:rsidRPr="00D17F56">
              <w:rPr>
                <w:rFonts w:ascii="Times New Roman" w:hAnsi="Times New Roman" w:cs="Times New Roman"/>
                <w:sz w:val="22"/>
                <w:szCs w:val="22"/>
              </w:rPr>
              <w:t>Разъяснение причин отказа в предоставлении услуги</w:t>
            </w:r>
          </w:p>
        </w:tc>
      </w:tr>
      <w:tr w:rsidR="00C86FDE" w:rsidRPr="00D17F56" w14:paraId="62BF36C1" w14:textId="77777777" w:rsidTr="00AB3315">
        <w:tc>
          <w:tcPr>
            <w:tcW w:w="1438" w:type="dxa"/>
            <w:tcBorders>
              <w:top w:val="single" w:sz="4" w:space="0" w:color="auto"/>
              <w:bottom w:val="single" w:sz="4" w:space="0" w:color="auto"/>
              <w:right w:val="single" w:sz="4" w:space="0" w:color="auto"/>
            </w:tcBorders>
          </w:tcPr>
          <w:p w14:paraId="6A18663F" w14:textId="77777777" w:rsidR="00791C23" w:rsidRPr="00D17F56" w:rsidRDefault="00AB3315">
            <w:pPr>
              <w:pStyle w:val="a7"/>
              <w:rPr>
                <w:rFonts w:ascii="Times New Roman" w:hAnsi="Times New Roman" w:cs="Times New Roman"/>
                <w:sz w:val="22"/>
                <w:szCs w:val="22"/>
              </w:rPr>
            </w:pPr>
            <w:hyperlink w:anchor="sub_41" w:history="1">
              <w:r w:rsidR="00601F65" w:rsidRPr="00D17F56">
                <w:rPr>
                  <w:rStyle w:val="a4"/>
                  <w:rFonts w:ascii="Times New Roman" w:hAnsi="Times New Roman" w:cs="Times New Roman"/>
                  <w:color w:val="auto"/>
                  <w:sz w:val="22"/>
                  <w:szCs w:val="22"/>
                </w:rPr>
                <w:t>подпункт 1 пункта 2.8</w:t>
              </w:r>
            </w:hyperlink>
          </w:p>
        </w:tc>
        <w:tc>
          <w:tcPr>
            <w:tcW w:w="4274" w:type="dxa"/>
            <w:tcBorders>
              <w:top w:val="single" w:sz="4" w:space="0" w:color="auto"/>
              <w:left w:val="single" w:sz="4" w:space="0" w:color="auto"/>
              <w:bottom w:val="single" w:sz="4" w:space="0" w:color="auto"/>
              <w:right w:val="single" w:sz="4" w:space="0" w:color="auto"/>
            </w:tcBorders>
          </w:tcPr>
          <w:p w14:paraId="4517762A" w14:textId="77777777" w:rsidR="00791C23" w:rsidRPr="00D17F56" w:rsidRDefault="00601F65">
            <w:pPr>
              <w:pStyle w:val="a7"/>
              <w:rPr>
                <w:rFonts w:ascii="Times New Roman" w:hAnsi="Times New Roman" w:cs="Times New Roman"/>
                <w:sz w:val="22"/>
                <w:szCs w:val="22"/>
              </w:rPr>
            </w:pPr>
            <w:r w:rsidRPr="00D17F56">
              <w:rPr>
                <w:rFonts w:ascii="Times New Roman" w:hAnsi="Times New Roman" w:cs="Times New Roman"/>
                <w:sz w:val="22"/>
                <w:szCs w:val="22"/>
              </w:rPr>
              <w:t>Не представлены документы, обязанность по представлению которых с возложена на заявителя</w:t>
            </w:r>
          </w:p>
        </w:tc>
        <w:tc>
          <w:tcPr>
            <w:tcW w:w="3956" w:type="dxa"/>
            <w:tcBorders>
              <w:top w:val="single" w:sz="4" w:space="0" w:color="auto"/>
              <w:left w:val="single" w:sz="4" w:space="0" w:color="auto"/>
              <w:bottom w:val="single" w:sz="4" w:space="0" w:color="auto"/>
            </w:tcBorders>
          </w:tcPr>
          <w:p w14:paraId="301CFA68" w14:textId="77777777" w:rsidR="00791C23" w:rsidRPr="00D17F56" w:rsidRDefault="00601F65">
            <w:pPr>
              <w:pStyle w:val="a7"/>
              <w:rPr>
                <w:rFonts w:ascii="Times New Roman" w:hAnsi="Times New Roman" w:cs="Times New Roman"/>
                <w:sz w:val="22"/>
                <w:szCs w:val="22"/>
              </w:rPr>
            </w:pPr>
            <w:r w:rsidRPr="00D17F56">
              <w:rPr>
                <w:rFonts w:ascii="Times New Roman" w:hAnsi="Times New Roman" w:cs="Times New Roman"/>
                <w:sz w:val="22"/>
                <w:szCs w:val="22"/>
              </w:rPr>
              <w:t>Указывается исчерпывающий перечень непредставленных заявителем документов, обязанность по представлению которых с возложена на заявителя</w:t>
            </w:r>
          </w:p>
        </w:tc>
      </w:tr>
      <w:tr w:rsidR="00C86FDE" w:rsidRPr="00D17F56" w14:paraId="5C25DE00" w14:textId="77777777" w:rsidTr="00AB3315">
        <w:tc>
          <w:tcPr>
            <w:tcW w:w="1438" w:type="dxa"/>
            <w:tcBorders>
              <w:top w:val="single" w:sz="4" w:space="0" w:color="auto"/>
              <w:bottom w:val="single" w:sz="4" w:space="0" w:color="auto"/>
              <w:right w:val="single" w:sz="4" w:space="0" w:color="auto"/>
            </w:tcBorders>
          </w:tcPr>
          <w:p w14:paraId="5CA4752F" w14:textId="77777777" w:rsidR="00791C23" w:rsidRPr="00D17F56" w:rsidRDefault="00AB3315">
            <w:pPr>
              <w:pStyle w:val="a7"/>
              <w:rPr>
                <w:rFonts w:ascii="Times New Roman" w:hAnsi="Times New Roman" w:cs="Times New Roman"/>
                <w:sz w:val="22"/>
                <w:szCs w:val="22"/>
              </w:rPr>
            </w:pPr>
            <w:hyperlink w:anchor="sub_42" w:history="1">
              <w:r w:rsidR="00601F65" w:rsidRPr="00D17F56">
                <w:rPr>
                  <w:rStyle w:val="a4"/>
                  <w:rFonts w:ascii="Times New Roman" w:hAnsi="Times New Roman" w:cs="Times New Roman"/>
                  <w:color w:val="auto"/>
                  <w:sz w:val="22"/>
                  <w:szCs w:val="22"/>
                </w:rPr>
                <w:t>подпункт 2 пункта 2.8</w:t>
              </w:r>
            </w:hyperlink>
          </w:p>
        </w:tc>
        <w:tc>
          <w:tcPr>
            <w:tcW w:w="4274" w:type="dxa"/>
            <w:tcBorders>
              <w:top w:val="single" w:sz="4" w:space="0" w:color="auto"/>
              <w:left w:val="single" w:sz="4" w:space="0" w:color="auto"/>
              <w:bottom w:val="single" w:sz="4" w:space="0" w:color="auto"/>
              <w:right w:val="single" w:sz="4" w:space="0" w:color="auto"/>
            </w:tcBorders>
          </w:tcPr>
          <w:p w14:paraId="2C307B92" w14:textId="77777777" w:rsidR="00791C23" w:rsidRPr="00D17F56" w:rsidRDefault="00601F65">
            <w:pPr>
              <w:pStyle w:val="a7"/>
              <w:rPr>
                <w:rFonts w:ascii="Times New Roman" w:hAnsi="Times New Roman" w:cs="Times New Roman"/>
                <w:sz w:val="22"/>
                <w:szCs w:val="22"/>
              </w:rPr>
            </w:pPr>
            <w:r w:rsidRPr="00D17F56">
              <w:rPr>
                <w:rFonts w:ascii="Times New Roman" w:hAnsi="Times New Roman" w:cs="Times New Roman"/>
                <w:sz w:val="22"/>
                <w:szCs w:val="22"/>
              </w:rPr>
              <w:t xml:space="preserve">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73" w:history="1">
              <w:r w:rsidRPr="00D17F56">
                <w:rPr>
                  <w:rStyle w:val="a4"/>
                  <w:rFonts w:ascii="Times New Roman" w:hAnsi="Times New Roman" w:cs="Times New Roman"/>
                  <w:color w:val="auto"/>
                  <w:sz w:val="22"/>
                  <w:szCs w:val="22"/>
                </w:rPr>
                <w:t>частью 2.1 статьи 26</w:t>
              </w:r>
            </w:hyperlink>
            <w:r w:rsidRPr="00D17F56">
              <w:rPr>
                <w:rFonts w:ascii="Times New Roman" w:hAnsi="Times New Roman" w:cs="Times New Roman"/>
                <w:sz w:val="22"/>
                <w:szCs w:val="22"/>
              </w:rPr>
              <w:t xml:space="preserve"> ЖК РФ, если соответствующий документ не был представлен заявителем по </w:t>
            </w:r>
            <w:r w:rsidRPr="00D17F56">
              <w:rPr>
                <w:rFonts w:ascii="Times New Roman" w:hAnsi="Times New Roman" w:cs="Times New Roman"/>
                <w:sz w:val="22"/>
                <w:szCs w:val="22"/>
              </w:rPr>
              <w:lastRenderedPageBreak/>
              <w:t>собственной инициативе.</w:t>
            </w:r>
          </w:p>
        </w:tc>
        <w:tc>
          <w:tcPr>
            <w:tcW w:w="3956" w:type="dxa"/>
            <w:tcBorders>
              <w:top w:val="single" w:sz="4" w:space="0" w:color="auto"/>
              <w:left w:val="single" w:sz="4" w:space="0" w:color="auto"/>
              <w:bottom w:val="single" w:sz="4" w:space="0" w:color="auto"/>
            </w:tcBorders>
            <w:vAlign w:val="center"/>
          </w:tcPr>
          <w:p w14:paraId="5B014E4E" w14:textId="77777777" w:rsidR="00791C23" w:rsidRPr="00D17F56" w:rsidRDefault="00601F65">
            <w:pPr>
              <w:pStyle w:val="a7"/>
              <w:rPr>
                <w:rFonts w:ascii="Times New Roman" w:hAnsi="Times New Roman" w:cs="Times New Roman"/>
                <w:sz w:val="22"/>
                <w:szCs w:val="22"/>
              </w:rPr>
            </w:pPr>
            <w:r w:rsidRPr="00D17F56">
              <w:rPr>
                <w:rFonts w:ascii="Times New Roman" w:hAnsi="Times New Roman" w:cs="Times New Roman"/>
                <w:sz w:val="22"/>
                <w:szCs w:val="22"/>
              </w:rPr>
              <w:lastRenderedPageBreak/>
              <w:t xml:space="preserve">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w:t>
            </w:r>
            <w:hyperlink r:id="rId74" w:history="1">
              <w:r w:rsidRPr="00D17F56">
                <w:rPr>
                  <w:rStyle w:val="a4"/>
                  <w:rFonts w:ascii="Times New Roman" w:hAnsi="Times New Roman" w:cs="Times New Roman"/>
                  <w:color w:val="auto"/>
                  <w:sz w:val="22"/>
                  <w:szCs w:val="22"/>
                </w:rPr>
                <w:t>частью 2.1 статьи 26</w:t>
              </w:r>
            </w:hyperlink>
            <w:r w:rsidRPr="00D17F56">
              <w:rPr>
                <w:rFonts w:ascii="Times New Roman" w:hAnsi="Times New Roman" w:cs="Times New Roman"/>
                <w:sz w:val="22"/>
                <w:szCs w:val="22"/>
              </w:rPr>
              <w:t xml:space="preserve"> ЖК РФ, если соответствующий документ не был представлен заявителем по собственной инициативе.</w:t>
            </w:r>
          </w:p>
        </w:tc>
      </w:tr>
      <w:tr w:rsidR="00C86FDE" w:rsidRPr="00D17F56" w14:paraId="2C5A08BD" w14:textId="77777777" w:rsidTr="00AB3315">
        <w:tc>
          <w:tcPr>
            <w:tcW w:w="1438" w:type="dxa"/>
            <w:tcBorders>
              <w:top w:val="single" w:sz="4" w:space="0" w:color="auto"/>
              <w:bottom w:val="single" w:sz="4" w:space="0" w:color="auto"/>
              <w:right w:val="single" w:sz="4" w:space="0" w:color="auto"/>
            </w:tcBorders>
          </w:tcPr>
          <w:p w14:paraId="33C293C5" w14:textId="77777777" w:rsidR="00791C23" w:rsidRPr="00D17F56" w:rsidRDefault="00AB3315">
            <w:pPr>
              <w:pStyle w:val="a7"/>
              <w:rPr>
                <w:rFonts w:ascii="Times New Roman" w:hAnsi="Times New Roman" w:cs="Times New Roman"/>
                <w:sz w:val="22"/>
                <w:szCs w:val="22"/>
              </w:rPr>
            </w:pPr>
            <w:hyperlink w:anchor="sub_43" w:history="1">
              <w:r w:rsidR="00601F65" w:rsidRPr="00D17F56">
                <w:rPr>
                  <w:rStyle w:val="a4"/>
                  <w:rFonts w:ascii="Times New Roman" w:hAnsi="Times New Roman" w:cs="Times New Roman"/>
                  <w:color w:val="auto"/>
                  <w:sz w:val="22"/>
                  <w:szCs w:val="22"/>
                </w:rPr>
                <w:t>подпункт 3 пункта 2.8</w:t>
              </w:r>
            </w:hyperlink>
          </w:p>
        </w:tc>
        <w:tc>
          <w:tcPr>
            <w:tcW w:w="4274" w:type="dxa"/>
            <w:tcBorders>
              <w:top w:val="single" w:sz="4" w:space="0" w:color="auto"/>
              <w:left w:val="single" w:sz="4" w:space="0" w:color="auto"/>
              <w:bottom w:val="single" w:sz="4" w:space="0" w:color="auto"/>
              <w:right w:val="single" w:sz="4" w:space="0" w:color="auto"/>
            </w:tcBorders>
          </w:tcPr>
          <w:p w14:paraId="4AABCA60" w14:textId="77777777" w:rsidR="00791C23" w:rsidRPr="00D17F56" w:rsidRDefault="00601F65">
            <w:pPr>
              <w:pStyle w:val="a7"/>
              <w:rPr>
                <w:rFonts w:ascii="Times New Roman" w:hAnsi="Times New Roman" w:cs="Times New Roman"/>
                <w:sz w:val="22"/>
                <w:szCs w:val="22"/>
              </w:rPr>
            </w:pPr>
            <w:r w:rsidRPr="00D17F56">
              <w:rPr>
                <w:rFonts w:ascii="Times New Roman" w:hAnsi="Times New Roman" w:cs="Times New Roman"/>
                <w:sz w:val="22"/>
                <w:szCs w:val="22"/>
              </w:rPr>
              <w:t>Представления документов в ненадлежащий орган.</w:t>
            </w:r>
          </w:p>
        </w:tc>
        <w:tc>
          <w:tcPr>
            <w:tcW w:w="3956" w:type="dxa"/>
            <w:tcBorders>
              <w:top w:val="single" w:sz="4" w:space="0" w:color="auto"/>
              <w:left w:val="single" w:sz="4" w:space="0" w:color="auto"/>
              <w:bottom w:val="single" w:sz="4" w:space="0" w:color="auto"/>
            </w:tcBorders>
          </w:tcPr>
          <w:p w14:paraId="3B7FAE99" w14:textId="77777777" w:rsidR="00791C23" w:rsidRPr="00D17F56" w:rsidRDefault="00601F65">
            <w:pPr>
              <w:pStyle w:val="a7"/>
              <w:rPr>
                <w:rFonts w:ascii="Times New Roman" w:hAnsi="Times New Roman" w:cs="Times New Roman"/>
                <w:sz w:val="22"/>
                <w:szCs w:val="22"/>
              </w:rPr>
            </w:pPr>
            <w:r w:rsidRPr="00D17F56">
              <w:rPr>
                <w:rFonts w:ascii="Times New Roman" w:hAnsi="Times New Roman" w:cs="Times New Roman"/>
                <w:sz w:val="22"/>
                <w:szCs w:val="22"/>
              </w:rPr>
              <w:t>Указывается администрация, осуществляющий согласование, в который предоставляются документы</w:t>
            </w:r>
          </w:p>
        </w:tc>
      </w:tr>
      <w:tr w:rsidR="00C86FDE" w:rsidRPr="00D17F56" w14:paraId="7721B096" w14:textId="77777777" w:rsidTr="00AB3315">
        <w:tc>
          <w:tcPr>
            <w:tcW w:w="1438" w:type="dxa"/>
            <w:tcBorders>
              <w:top w:val="single" w:sz="4" w:space="0" w:color="auto"/>
              <w:bottom w:val="single" w:sz="4" w:space="0" w:color="auto"/>
              <w:right w:val="single" w:sz="4" w:space="0" w:color="auto"/>
            </w:tcBorders>
          </w:tcPr>
          <w:p w14:paraId="150DF662" w14:textId="77777777" w:rsidR="00791C23" w:rsidRPr="00D17F56" w:rsidRDefault="00AB3315">
            <w:pPr>
              <w:pStyle w:val="a7"/>
              <w:rPr>
                <w:rFonts w:ascii="Times New Roman" w:hAnsi="Times New Roman" w:cs="Times New Roman"/>
                <w:sz w:val="22"/>
                <w:szCs w:val="22"/>
              </w:rPr>
            </w:pPr>
            <w:hyperlink w:anchor="sub_44" w:history="1">
              <w:r w:rsidR="00601F65" w:rsidRPr="00D17F56">
                <w:rPr>
                  <w:rStyle w:val="a4"/>
                  <w:rFonts w:ascii="Times New Roman" w:hAnsi="Times New Roman" w:cs="Times New Roman"/>
                  <w:color w:val="auto"/>
                  <w:sz w:val="22"/>
                  <w:szCs w:val="22"/>
                </w:rPr>
                <w:t>подпункт 4 пункта 2.8</w:t>
              </w:r>
            </w:hyperlink>
          </w:p>
        </w:tc>
        <w:tc>
          <w:tcPr>
            <w:tcW w:w="4274" w:type="dxa"/>
            <w:tcBorders>
              <w:top w:val="single" w:sz="4" w:space="0" w:color="auto"/>
              <w:left w:val="single" w:sz="4" w:space="0" w:color="auto"/>
              <w:bottom w:val="single" w:sz="4" w:space="0" w:color="auto"/>
              <w:right w:val="single" w:sz="4" w:space="0" w:color="auto"/>
            </w:tcBorders>
          </w:tcPr>
          <w:p w14:paraId="53B1B829" w14:textId="77777777" w:rsidR="00791C23" w:rsidRPr="00D17F56" w:rsidRDefault="00601F65">
            <w:pPr>
              <w:pStyle w:val="a7"/>
              <w:rPr>
                <w:rFonts w:ascii="Times New Roman" w:hAnsi="Times New Roman" w:cs="Times New Roman"/>
                <w:sz w:val="22"/>
                <w:szCs w:val="22"/>
              </w:rPr>
            </w:pPr>
            <w:r w:rsidRPr="00D17F56">
              <w:rPr>
                <w:rFonts w:ascii="Times New Roman" w:hAnsi="Times New Roman" w:cs="Times New Roman"/>
                <w:sz w:val="22"/>
                <w:szCs w:val="22"/>
              </w:rPr>
              <w:t>Несоответствия проекта переустройства и (или) перепланировки помещения в многоквартирном доме требованиям законодательства.</w:t>
            </w:r>
          </w:p>
        </w:tc>
        <w:tc>
          <w:tcPr>
            <w:tcW w:w="3956" w:type="dxa"/>
            <w:tcBorders>
              <w:top w:val="single" w:sz="4" w:space="0" w:color="auto"/>
              <w:left w:val="single" w:sz="4" w:space="0" w:color="auto"/>
              <w:bottom w:val="single" w:sz="4" w:space="0" w:color="auto"/>
            </w:tcBorders>
          </w:tcPr>
          <w:p w14:paraId="63F2DD53" w14:textId="77777777" w:rsidR="00791C23" w:rsidRPr="00D17F56" w:rsidRDefault="00601F65">
            <w:pPr>
              <w:pStyle w:val="a7"/>
              <w:rPr>
                <w:rFonts w:ascii="Times New Roman" w:hAnsi="Times New Roman" w:cs="Times New Roman"/>
                <w:sz w:val="22"/>
                <w:szCs w:val="22"/>
              </w:rPr>
            </w:pPr>
            <w:r w:rsidRPr="00D17F56">
              <w:rPr>
                <w:rFonts w:ascii="Times New Roman" w:hAnsi="Times New Roman" w:cs="Times New Roman"/>
                <w:sz w:val="22"/>
                <w:szCs w:val="22"/>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14:paraId="628058DC" w14:textId="77777777" w:rsidR="00791C23" w:rsidRPr="00D17F56" w:rsidRDefault="00791C23">
      <w:pPr>
        <w:rPr>
          <w:rFonts w:ascii="Times New Roman" w:hAnsi="Times New Roman" w:cs="Times New Roman"/>
        </w:rPr>
      </w:pPr>
    </w:p>
    <w:p w14:paraId="70DDDF30" w14:textId="77777777" w:rsidR="00791C23" w:rsidRPr="00D17F56" w:rsidRDefault="00601F65">
      <w:pPr>
        <w:pStyle w:val="a6"/>
        <w:rPr>
          <w:rFonts w:ascii="Times New Roman" w:hAnsi="Times New Roman" w:cs="Times New Roman"/>
          <w:sz w:val="22"/>
          <w:szCs w:val="22"/>
        </w:rPr>
      </w:pPr>
      <w:r w:rsidRPr="00D17F56">
        <w:rPr>
          <w:rFonts w:ascii="Times New Roman" w:hAnsi="Times New Roman" w:cs="Times New Roman"/>
          <w:sz w:val="22"/>
          <w:szCs w:val="22"/>
        </w:rPr>
        <w:t xml:space="preserve">     Дополнительная информация: ________________________________________.</w:t>
      </w:r>
    </w:p>
    <w:p w14:paraId="0AC82A87" w14:textId="77777777" w:rsidR="00791C23" w:rsidRPr="00D17F56" w:rsidRDefault="00601F65">
      <w:pPr>
        <w:pStyle w:val="a6"/>
        <w:rPr>
          <w:rFonts w:ascii="Times New Roman" w:hAnsi="Times New Roman" w:cs="Times New Roman"/>
          <w:sz w:val="22"/>
          <w:szCs w:val="22"/>
        </w:rPr>
      </w:pPr>
      <w:r w:rsidRPr="00D17F56">
        <w:rPr>
          <w:rFonts w:ascii="Times New Roman" w:hAnsi="Times New Roman" w:cs="Times New Roman"/>
          <w:sz w:val="22"/>
          <w:szCs w:val="22"/>
        </w:rPr>
        <w:t xml:space="preserve">     </w:t>
      </w:r>
      <w:proofErr w:type="gramStart"/>
      <w:r w:rsidRPr="00D17F56">
        <w:rPr>
          <w:rFonts w:ascii="Times New Roman" w:hAnsi="Times New Roman" w:cs="Times New Roman"/>
          <w:sz w:val="22"/>
          <w:szCs w:val="22"/>
        </w:rPr>
        <w:t>Вы  вправе</w:t>
      </w:r>
      <w:proofErr w:type="gramEnd"/>
      <w:r w:rsidRPr="00D17F56">
        <w:rPr>
          <w:rFonts w:ascii="Times New Roman" w:hAnsi="Times New Roman" w:cs="Times New Roman"/>
          <w:sz w:val="22"/>
          <w:szCs w:val="22"/>
        </w:rPr>
        <w:t xml:space="preserve">  повторно  обратиться  в  администрация  с   заявлением о</w:t>
      </w:r>
    </w:p>
    <w:p w14:paraId="3C143AB6" w14:textId="77777777" w:rsidR="00791C23" w:rsidRPr="00D17F56" w:rsidRDefault="00601F65">
      <w:pPr>
        <w:pStyle w:val="a6"/>
        <w:rPr>
          <w:rFonts w:ascii="Times New Roman" w:hAnsi="Times New Roman" w:cs="Times New Roman"/>
          <w:sz w:val="22"/>
          <w:szCs w:val="22"/>
        </w:rPr>
      </w:pPr>
      <w:r w:rsidRPr="00D17F56">
        <w:rPr>
          <w:rFonts w:ascii="Times New Roman" w:hAnsi="Times New Roman" w:cs="Times New Roman"/>
          <w:sz w:val="22"/>
          <w:szCs w:val="22"/>
        </w:rPr>
        <w:t>предоставлении государственной (</w:t>
      </w:r>
      <w:proofErr w:type="gramStart"/>
      <w:r w:rsidRPr="00D17F56">
        <w:rPr>
          <w:rFonts w:ascii="Times New Roman" w:hAnsi="Times New Roman" w:cs="Times New Roman"/>
          <w:sz w:val="22"/>
          <w:szCs w:val="22"/>
        </w:rPr>
        <w:t>муниципальной)  услуги</w:t>
      </w:r>
      <w:proofErr w:type="gramEnd"/>
      <w:r w:rsidRPr="00D17F56">
        <w:rPr>
          <w:rFonts w:ascii="Times New Roman" w:hAnsi="Times New Roman" w:cs="Times New Roman"/>
          <w:sz w:val="22"/>
          <w:szCs w:val="22"/>
        </w:rPr>
        <w:t xml:space="preserve">  после  устранения</w:t>
      </w:r>
    </w:p>
    <w:p w14:paraId="6F1D1E66" w14:textId="77777777" w:rsidR="00791C23" w:rsidRPr="00D17F56" w:rsidRDefault="00601F65">
      <w:pPr>
        <w:pStyle w:val="a6"/>
        <w:rPr>
          <w:rFonts w:ascii="Times New Roman" w:hAnsi="Times New Roman" w:cs="Times New Roman"/>
          <w:sz w:val="22"/>
          <w:szCs w:val="22"/>
        </w:rPr>
      </w:pPr>
      <w:r w:rsidRPr="00D17F56">
        <w:rPr>
          <w:rFonts w:ascii="Times New Roman" w:hAnsi="Times New Roman" w:cs="Times New Roman"/>
          <w:sz w:val="22"/>
          <w:szCs w:val="22"/>
        </w:rPr>
        <w:t>указанных нарушений.</w:t>
      </w:r>
    </w:p>
    <w:p w14:paraId="4B24176E" w14:textId="77777777" w:rsidR="00791C23" w:rsidRPr="00D17F56" w:rsidRDefault="00601F65">
      <w:pPr>
        <w:pStyle w:val="a6"/>
        <w:rPr>
          <w:rFonts w:ascii="Times New Roman" w:hAnsi="Times New Roman" w:cs="Times New Roman"/>
          <w:sz w:val="22"/>
          <w:szCs w:val="22"/>
        </w:rPr>
      </w:pPr>
      <w:r w:rsidRPr="00D17F56">
        <w:rPr>
          <w:rFonts w:ascii="Times New Roman" w:hAnsi="Times New Roman" w:cs="Times New Roman"/>
          <w:sz w:val="22"/>
          <w:szCs w:val="22"/>
        </w:rPr>
        <w:t xml:space="preserve">     </w:t>
      </w:r>
      <w:proofErr w:type="gramStart"/>
      <w:r w:rsidRPr="00D17F56">
        <w:rPr>
          <w:rFonts w:ascii="Times New Roman" w:hAnsi="Times New Roman" w:cs="Times New Roman"/>
          <w:sz w:val="22"/>
          <w:szCs w:val="22"/>
        </w:rPr>
        <w:t>Данный  отказ</w:t>
      </w:r>
      <w:proofErr w:type="gramEnd"/>
      <w:r w:rsidRPr="00D17F56">
        <w:rPr>
          <w:rFonts w:ascii="Times New Roman" w:hAnsi="Times New Roman" w:cs="Times New Roman"/>
          <w:sz w:val="22"/>
          <w:szCs w:val="22"/>
        </w:rPr>
        <w:t xml:space="preserve">  может  быть  обжалован  в  досудебном   порядке путем</w:t>
      </w:r>
    </w:p>
    <w:p w14:paraId="42A3B1D9" w14:textId="77777777" w:rsidR="00791C23" w:rsidRPr="00D17F56" w:rsidRDefault="00601F65">
      <w:pPr>
        <w:pStyle w:val="a6"/>
        <w:rPr>
          <w:rFonts w:ascii="Times New Roman" w:hAnsi="Times New Roman" w:cs="Times New Roman"/>
          <w:sz w:val="22"/>
          <w:szCs w:val="22"/>
        </w:rPr>
      </w:pPr>
      <w:r w:rsidRPr="00D17F56">
        <w:rPr>
          <w:rFonts w:ascii="Times New Roman" w:hAnsi="Times New Roman" w:cs="Times New Roman"/>
          <w:sz w:val="22"/>
          <w:szCs w:val="22"/>
        </w:rPr>
        <w:t>направления жалобы в администрация, а также в судебном порядке.</w:t>
      </w:r>
    </w:p>
    <w:p w14:paraId="1CEAB856" w14:textId="77777777" w:rsidR="00791C23" w:rsidRPr="00D17F56" w:rsidRDefault="00791C23">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17"/>
        <w:gridCol w:w="3514"/>
      </w:tblGrid>
      <w:tr w:rsidR="00C86FDE" w:rsidRPr="00D17F56" w14:paraId="72B09738" w14:textId="77777777" w:rsidTr="00AB3315">
        <w:tc>
          <w:tcPr>
            <w:tcW w:w="6017" w:type="dxa"/>
            <w:tcBorders>
              <w:top w:val="nil"/>
              <w:left w:val="nil"/>
              <w:bottom w:val="nil"/>
              <w:right w:val="single" w:sz="4" w:space="0" w:color="auto"/>
            </w:tcBorders>
          </w:tcPr>
          <w:p w14:paraId="73AE814C" w14:textId="77777777" w:rsidR="00791C23" w:rsidRPr="00D17F56" w:rsidRDefault="00601F65">
            <w:pPr>
              <w:pStyle w:val="a5"/>
              <w:jc w:val="center"/>
              <w:rPr>
                <w:rFonts w:ascii="Times New Roman" w:hAnsi="Times New Roman" w:cs="Times New Roman"/>
                <w:sz w:val="23"/>
                <w:szCs w:val="23"/>
              </w:rPr>
            </w:pPr>
            <w:r w:rsidRPr="00D17F56">
              <w:rPr>
                <w:rFonts w:ascii="Times New Roman" w:hAnsi="Times New Roman" w:cs="Times New Roman"/>
                <w:sz w:val="23"/>
                <w:szCs w:val="23"/>
              </w:rPr>
              <w:t>______________________________________________</w:t>
            </w:r>
          </w:p>
          <w:p w14:paraId="08A33A72" w14:textId="77777777" w:rsidR="00791C23" w:rsidRPr="00D17F56" w:rsidRDefault="00601F65">
            <w:pPr>
              <w:pStyle w:val="a5"/>
              <w:jc w:val="center"/>
              <w:rPr>
                <w:rFonts w:ascii="Times New Roman" w:hAnsi="Times New Roman" w:cs="Times New Roman"/>
                <w:sz w:val="23"/>
                <w:szCs w:val="23"/>
              </w:rPr>
            </w:pPr>
            <w:r w:rsidRPr="00D17F56">
              <w:rPr>
                <w:rFonts w:ascii="Times New Roman" w:hAnsi="Times New Roman" w:cs="Times New Roman"/>
                <w:sz w:val="23"/>
                <w:szCs w:val="23"/>
              </w:rPr>
              <w:t>Должность и ФИО сотрудника, принявшего решение</w:t>
            </w:r>
          </w:p>
        </w:tc>
        <w:tc>
          <w:tcPr>
            <w:tcW w:w="3514" w:type="dxa"/>
            <w:tcBorders>
              <w:top w:val="single" w:sz="4" w:space="0" w:color="auto"/>
              <w:left w:val="single" w:sz="4" w:space="0" w:color="auto"/>
              <w:bottom w:val="single" w:sz="4" w:space="0" w:color="auto"/>
            </w:tcBorders>
          </w:tcPr>
          <w:p w14:paraId="7905E860" w14:textId="77777777" w:rsidR="00791C23" w:rsidRPr="00D17F56" w:rsidRDefault="00601F65">
            <w:pPr>
              <w:pStyle w:val="a5"/>
              <w:jc w:val="center"/>
              <w:rPr>
                <w:rFonts w:ascii="Times New Roman" w:hAnsi="Times New Roman" w:cs="Times New Roman"/>
                <w:sz w:val="23"/>
                <w:szCs w:val="23"/>
              </w:rPr>
            </w:pPr>
            <w:r w:rsidRPr="00D17F56">
              <w:rPr>
                <w:rFonts w:ascii="Times New Roman" w:hAnsi="Times New Roman" w:cs="Times New Roman"/>
                <w:sz w:val="23"/>
                <w:szCs w:val="23"/>
              </w:rPr>
              <w:t>Сведения об электронной подписи</w:t>
            </w:r>
          </w:p>
        </w:tc>
      </w:tr>
    </w:tbl>
    <w:p w14:paraId="7BA6325B" w14:textId="77777777" w:rsidR="00791C23" w:rsidRPr="00D17F56" w:rsidRDefault="00791C23">
      <w:pPr>
        <w:rPr>
          <w:rFonts w:ascii="Times New Roman" w:hAnsi="Times New Roman" w:cs="Times New Roman"/>
        </w:rPr>
      </w:pPr>
    </w:p>
    <w:p w14:paraId="0DDA2ABB" w14:textId="77777777" w:rsidR="00943723" w:rsidRPr="00D17F56" w:rsidRDefault="00943723">
      <w:pPr>
        <w:widowControl/>
        <w:autoSpaceDE/>
        <w:autoSpaceDN/>
        <w:adjustRightInd/>
        <w:spacing w:after="160" w:line="259" w:lineRule="auto"/>
        <w:ind w:firstLine="0"/>
        <w:jc w:val="left"/>
        <w:rPr>
          <w:rStyle w:val="a3"/>
          <w:rFonts w:ascii="Times New Roman" w:hAnsi="Times New Roman" w:cs="Times New Roman"/>
          <w:color w:val="auto"/>
        </w:rPr>
      </w:pPr>
      <w:bookmarkStart w:id="107" w:name="sub_1004"/>
      <w:r w:rsidRPr="00D17F56">
        <w:rPr>
          <w:rStyle w:val="a3"/>
          <w:rFonts w:ascii="Times New Roman" w:hAnsi="Times New Roman" w:cs="Times New Roman"/>
          <w:color w:val="auto"/>
        </w:rPr>
        <w:br w:type="page"/>
      </w:r>
    </w:p>
    <w:p w14:paraId="31E6C65E" w14:textId="68688C45" w:rsidR="00791C23" w:rsidRPr="00C86FDE" w:rsidRDefault="00601F65">
      <w:pPr>
        <w:ind w:firstLine="0"/>
        <w:jc w:val="right"/>
      </w:pPr>
      <w:r w:rsidRPr="00C86FDE">
        <w:rPr>
          <w:rStyle w:val="a3"/>
          <w:color w:val="auto"/>
        </w:rPr>
        <w:lastRenderedPageBreak/>
        <w:t>Приложение N 4</w:t>
      </w:r>
      <w:r w:rsidRPr="00C86FDE">
        <w:rPr>
          <w:rStyle w:val="a3"/>
          <w:color w:val="auto"/>
        </w:rPr>
        <w:br/>
        <w:t xml:space="preserve">к </w:t>
      </w:r>
      <w:hyperlink w:anchor="sub_1000" w:history="1">
        <w:r w:rsidRPr="00943723">
          <w:rPr>
            <w:rStyle w:val="a4"/>
            <w:b/>
            <w:bCs/>
            <w:color w:val="auto"/>
          </w:rPr>
          <w:t>административному регламенту</w:t>
        </w:r>
      </w:hyperlink>
      <w:r w:rsidRPr="00C86FDE">
        <w:rPr>
          <w:rStyle w:val="a3"/>
          <w:color w:val="auto"/>
        </w:rPr>
        <w:br/>
        <w:t>предоставления муниципальной услуги</w:t>
      </w:r>
      <w:r w:rsidRPr="00C86FDE">
        <w:rPr>
          <w:rStyle w:val="a3"/>
          <w:color w:val="auto"/>
        </w:rPr>
        <w:br/>
        <w:t>"Согласование проведения переустройства</w:t>
      </w:r>
      <w:r w:rsidRPr="00C86FDE">
        <w:rPr>
          <w:rStyle w:val="a3"/>
          <w:color w:val="auto"/>
        </w:rPr>
        <w:br/>
        <w:t>и (или) перепланировки помещения</w:t>
      </w:r>
      <w:r w:rsidRPr="00C86FDE">
        <w:rPr>
          <w:rStyle w:val="a3"/>
          <w:color w:val="auto"/>
        </w:rPr>
        <w:br/>
        <w:t>в многоквартирном доме</w:t>
      </w:r>
    </w:p>
    <w:bookmarkEnd w:id="107"/>
    <w:p w14:paraId="7D54E0FB" w14:textId="77777777" w:rsidR="00791C23" w:rsidRPr="00C86FDE" w:rsidRDefault="00791C2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87"/>
        <w:gridCol w:w="4486"/>
      </w:tblGrid>
      <w:tr w:rsidR="00C86FDE" w:rsidRPr="00C86FDE" w14:paraId="036E363F" w14:textId="77777777" w:rsidTr="00AB3315">
        <w:tc>
          <w:tcPr>
            <w:tcW w:w="5187" w:type="dxa"/>
            <w:tcBorders>
              <w:top w:val="nil"/>
              <w:left w:val="nil"/>
              <w:bottom w:val="nil"/>
              <w:right w:val="nil"/>
            </w:tcBorders>
          </w:tcPr>
          <w:p w14:paraId="3C47FF69" w14:textId="77777777" w:rsidR="00791C23" w:rsidRPr="00C86FDE" w:rsidRDefault="00791C23">
            <w:pPr>
              <w:pStyle w:val="a5"/>
              <w:rPr>
                <w:sz w:val="23"/>
                <w:szCs w:val="23"/>
              </w:rPr>
            </w:pPr>
          </w:p>
        </w:tc>
        <w:tc>
          <w:tcPr>
            <w:tcW w:w="4486" w:type="dxa"/>
            <w:tcBorders>
              <w:top w:val="nil"/>
              <w:left w:val="nil"/>
              <w:bottom w:val="nil"/>
              <w:right w:val="nil"/>
            </w:tcBorders>
          </w:tcPr>
          <w:p w14:paraId="311E2D4C" w14:textId="77777777" w:rsidR="00791C23" w:rsidRPr="00C86FDE" w:rsidRDefault="00601F65">
            <w:pPr>
              <w:pStyle w:val="a7"/>
              <w:rPr>
                <w:sz w:val="23"/>
                <w:szCs w:val="23"/>
              </w:rPr>
            </w:pPr>
            <w:r w:rsidRPr="00C86FDE">
              <w:rPr>
                <w:sz w:val="23"/>
                <w:szCs w:val="23"/>
              </w:rPr>
              <w:t>В администрацию муниципального</w:t>
            </w:r>
          </w:p>
          <w:p w14:paraId="6DBC8164" w14:textId="77777777" w:rsidR="00791C23" w:rsidRPr="00C86FDE" w:rsidRDefault="00601F65">
            <w:pPr>
              <w:pStyle w:val="a7"/>
              <w:rPr>
                <w:sz w:val="23"/>
                <w:szCs w:val="23"/>
              </w:rPr>
            </w:pPr>
            <w:r w:rsidRPr="00C86FDE">
              <w:rPr>
                <w:sz w:val="23"/>
                <w:szCs w:val="23"/>
              </w:rPr>
              <w:t>образования ___________________________</w:t>
            </w:r>
          </w:p>
          <w:p w14:paraId="73BCCFC9" w14:textId="3B99CCEA" w:rsidR="00791C23" w:rsidRPr="00C86FDE" w:rsidRDefault="00601F65">
            <w:pPr>
              <w:pStyle w:val="a7"/>
              <w:rPr>
                <w:sz w:val="23"/>
                <w:szCs w:val="23"/>
              </w:rPr>
            </w:pPr>
            <w:r w:rsidRPr="00C86FDE">
              <w:rPr>
                <w:sz w:val="23"/>
                <w:szCs w:val="23"/>
              </w:rPr>
              <w:t>_____________________________________</w:t>
            </w:r>
          </w:p>
          <w:p w14:paraId="2D7C58F8" w14:textId="16570414" w:rsidR="00791C23" w:rsidRPr="00C86FDE" w:rsidRDefault="00601F65">
            <w:pPr>
              <w:pStyle w:val="a7"/>
              <w:rPr>
                <w:sz w:val="23"/>
                <w:szCs w:val="23"/>
              </w:rPr>
            </w:pPr>
            <w:r w:rsidRPr="00C86FDE">
              <w:rPr>
                <w:sz w:val="23"/>
                <w:szCs w:val="23"/>
              </w:rPr>
              <w:t>_____________________________________</w:t>
            </w:r>
          </w:p>
          <w:p w14:paraId="166DDAD1" w14:textId="77777777" w:rsidR="00791C23" w:rsidRPr="00C86FDE" w:rsidRDefault="00601F65">
            <w:pPr>
              <w:pStyle w:val="a5"/>
              <w:jc w:val="center"/>
              <w:rPr>
                <w:sz w:val="23"/>
                <w:szCs w:val="23"/>
              </w:rPr>
            </w:pPr>
            <w:r w:rsidRPr="00C86FDE">
              <w:rPr>
                <w:sz w:val="23"/>
                <w:szCs w:val="23"/>
              </w:rPr>
              <w:t>(наименование муниципального образования)</w:t>
            </w:r>
          </w:p>
          <w:p w14:paraId="0F704AA9" w14:textId="77777777" w:rsidR="00791C23" w:rsidRPr="00C86FDE" w:rsidRDefault="00601F65">
            <w:pPr>
              <w:pStyle w:val="a7"/>
              <w:rPr>
                <w:sz w:val="23"/>
                <w:szCs w:val="23"/>
              </w:rPr>
            </w:pPr>
            <w:r w:rsidRPr="00C86FDE">
              <w:rPr>
                <w:sz w:val="23"/>
                <w:szCs w:val="23"/>
              </w:rPr>
              <w:t>от ____________________________________</w:t>
            </w:r>
          </w:p>
          <w:p w14:paraId="61ECFADA" w14:textId="2344294A" w:rsidR="00791C23" w:rsidRPr="00C86FDE" w:rsidRDefault="00601F65">
            <w:pPr>
              <w:pStyle w:val="a7"/>
              <w:rPr>
                <w:sz w:val="23"/>
                <w:szCs w:val="23"/>
              </w:rPr>
            </w:pPr>
            <w:r w:rsidRPr="00C86FDE">
              <w:rPr>
                <w:sz w:val="23"/>
                <w:szCs w:val="23"/>
              </w:rPr>
              <w:t>_____________________________________</w:t>
            </w:r>
          </w:p>
          <w:p w14:paraId="5B6065A5" w14:textId="08F0D44D" w:rsidR="00791C23" w:rsidRPr="00C86FDE" w:rsidRDefault="00601F65">
            <w:pPr>
              <w:pStyle w:val="a7"/>
              <w:rPr>
                <w:sz w:val="23"/>
                <w:szCs w:val="23"/>
              </w:rPr>
            </w:pPr>
            <w:r w:rsidRPr="00C86FDE">
              <w:rPr>
                <w:sz w:val="23"/>
                <w:szCs w:val="23"/>
              </w:rPr>
              <w:t>_____________________________________</w:t>
            </w:r>
          </w:p>
          <w:p w14:paraId="1C284CBA" w14:textId="77777777" w:rsidR="00791C23" w:rsidRPr="00C86FDE" w:rsidRDefault="00601F65">
            <w:pPr>
              <w:pStyle w:val="a5"/>
              <w:jc w:val="center"/>
              <w:rPr>
                <w:sz w:val="23"/>
                <w:szCs w:val="23"/>
              </w:rPr>
            </w:pPr>
            <w:r w:rsidRPr="00C86FDE">
              <w:rPr>
                <w:sz w:val="23"/>
                <w:szCs w:val="23"/>
              </w:rPr>
              <w:t>(Ф.И.О. заявителя; наименование организации, Ф.И.О., должность руководителя, ИНН)</w:t>
            </w:r>
          </w:p>
          <w:p w14:paraId="5114309E" w14:textId="77777777" w:rsidR="00791C23" w:rsidRPr="00C86FDE" w:rsidRDefault="00601F65">
            <w:pPr>
              <w:pStyle w:val="a7"/>
              <w:rPr>
                <w:sz w:val="23"/>
                <w:szCs w:val="23"/>
              </w:rPr>
            </w:pPr>
            <w:r w:rsidRPr="00C86FDE">
              <w:rPr>
                <w:sz w:val="23"/>
                <w:szCs w:val="23"/>
              </w:rPr>
              <w:t>Почтовый индекс, адрес: _________________</w:t>
            </w:r>
          </w:p>
          <w:p w14:paraId="4C7A1B18" w14:textId="77777777" w:rsidR="00791C23" w:rsidRPr="00C86FDE" w:rsidRDefault="00601F65">
            <w:pPr>
              <w:pStyle w:val="a7"/>
              <w:rPr>
                <w:sz w:val="23"/>
                <w:szCs w:val="23"/>
              </w:rPr>
            </w:pPr>
            <w:r w:rsidRPr="00C86FDE">
              <w:rPr>
                <w:sz w:val="23"/>
                <w:szCs w:val="23"/>
              </w:rPr>
              <w:t>Телефон: ______________________________</w:t>
            </w:r>
          </w:p>
        </w:tc>
      </w:tr>
    </w:tbl>
    <w:p w14:paraId="3623D026" w14:textId="77777777" w:rsidR="00791C23" w:rsidRPr="00C86FDE" w:rsidRDefault="00791C23"/>
    <w:p w14:paraId="16F523AA" w14:textId="77777777" w:rsidR="00791C23" w:rsidRPr="00C86FDE" w:rsidRDefault="00601F65">
      <w:pPr>
        <w:pStyle w:val="a6"/>
        <w:rPr>
          <w:sz w:val="22"/>
          <w:szCs w:val="22"/>
        </w:rPr>
      </w:pPr>
      <w:r w:rsidRPr="00C86FDE">
        <w:rPr>
          <w:rStyle w:val="a3"/>
          <w:color w:val="auto"/>
          <w:sz w:val="22"/>
          <w:szCs w:val="22"/>
        </w:rPr>
        <w:t xml:space="preserve">                                  ЗАЯВЛЕНИЕ</w:t>
      </w:r>
    </w:p>
    <w:p w14:paraId="5565ECC6" w14:textId="77777777" w:rsidR="00791C23" w:rsidRPr="00C86FDE" w:rsidRDefault="00791C23"/>
    <w:p w14:paraId="423954BA" w14:textId="77777777" w:rsidR="00791C23" w:rsidRPr="00C86FDE" w:rsidRDefault="00601F65">
      <w:pPr>
        <w:pStyle w:val="a6"/>
        <w:rPr>
          <w:sz w:val="22"/>
          <w:szCs w:val="22"/>
        </w:rPr>
      </w:pPr>
      <w:r w:rsidRPr="00C86FDE">
        <w:rPr>
          <w:sz w:val="22"/>
          <w:szCs w:val="22"/>
        </w:rPr>
        <w:t xml:space="preserve">     </w:t>
      </w:r>
      <w:proofErr w:type="gramStart"/>
      <w:r w:rsidRPr="00C86FDE">
        <w:rPr>
          <w:sz w:val="22"/>
          <w:szCs w:val="22"/>
        </w:rPr>
        <w:t>Прошу  внести</w:t>
      </w:r>
      <w:proofErr w:type="gramEnd"/>
      <w:r w:rsidRPr="00C86FDE">
        <w:rPr>
          <w:sz w:val="22"/>
          <w:szCs w:val="22"/>
        </w:rPr>
        <w:t xml:space="preserve">  изменение  в  решение   о   согласовании   проведения</w:t>
      </w:r>
    </w:p>
    <w:p w14:paraId="2C743385" w14:textId="77777777" w:rsidR="00791C23" w:rsidRPr="00C86FDE" w:rsidRDefault="00601F65">
      <w:pPr>
        <w:pStyle w:val="a6"/>
        <w:rPr>
          <w:sz w:val="22"/>
          <w:szCs w:val="22"/>
        </w:rPr>
      </w:pPr>
      <w:r w:rsidRPr="00C86FDE">
        <w:rPr>
          <w:sz w:val="22"/>
          <w:szCs w:val="22"/>
        </w:rPr>
        <w:t>переустройства и (или) перепланировки __________________________________,</w:t>
      </w:r>
    </w:p>
    <w:p w14:paraId="00E947E4" w14:textId="77777777" w:rsidR="00791C23" w:rsidRPr="00C86FDE" w:rsidRDefault="00601F65">
      <w:pPr>
        <w:pStyle w:val="a6"/>
        <w:rPr>
          <w:sz w:val="22"/>
          <w:szCs w:val="22"/>
        </w:rPr>
      </w:pPr>
      <w:r w:rsidRPr="00C86FDE">
        <w:rPr>
          <w:sz w:val="22"/>
          <w:szCs w:val="22"/>
        </w:rPr>
        <w:t>(реквизиты уведомления о соответствии, либо уведомления о несоответствии)</w:t>
      </w:r>
    </w:p>
    <w:p w14:paraId="1077AFC0" w14:textId="77777777" w:rsidR="00791C23" w:rsidRPr="00C86FDE" w:rsidRDefault="00601F65">
      <w:pPr>
        <w:pStyle w:val="a6"/>
        <w:rPr>
          <w:sz w:val="22"/>
          <w:szCs w:val="22"/>
        </w:rPr>
      </w:pPr>
      <w:r w:rsidRPr="00C86FDE">
        <w:rPr>
          <w:sz w:val="22"/>
          <w:szCs w:val="22"/>
        </w:rPr>
        <w:t>в связи с допущенными опечатками и (или) ошибками в тексте решения:</w:t>
      </w:r>
    </w:p>
    <w:p w14:paraId="5A9E1BE3" w14:textId="77777777" w:rsidR="00791C23" w:rsidRPr="00C86FDE" w:rsidRDefault="00601F65">
      <w:pPr>
        <w:pStyle w:val="a6"/>
        <w:rPr>
          <w:sz w:val="22"/>
          <w:szCs w:val="22"/>
        </w:rPr>
      </w:pPr>
      <w:r w:rsidRPr="00C86FDE">
        <w:rPr>
          <w:sz w:val="22"/>
          <w:szCs w:val="22"/>
        </w:rPr>
        <w:t>_________________________________________________________________________</w:t>
      </w:r>
    </w:p>
    <w:p w14:paraId="7EA0AF36" w14:textId="77777777" w:rsidR="00791C23" w:rsidRPr="00C86FDE" w:rsidRDefault="00601F65">
      <w:pPr>
        <w:pStyle w:val="a6"/>
        <w:rPr>
          <w:sz w:val="22"/>
          <w:szCs w:val="22"/>
        </w:rPr>
      </w:pPr>
      <w:r w:rsidRPr="00C86FDE">
        <w:rPr>
          <w:sz w:val="22"/>
          <w:szCs w:val="22"/>
        </w:rPr>
        <w:t>(указываются допущенные опечатки и (или) ошибки</w:t>
      </w:r>
    </w:p>
    <w:p w14:paraId="756EA7BF" w14:textId="77777777" w:rsidR="00791C23" w:rsidRPr="00C86FDE" w:rsidRDefault="00601F65">
      <w:pPr>
        <w:pStyle w:val="a6"/>
        <w:rPr>
          <w:sz w:val="22"/>
          <w:szCs w:val="22"/>
        </w:rPr>
      </w:pPr>
      <w:r w:rsidRPr="00C86FDE">
        <w:rPr>
          <w:sz w:val="22"/>
          <w:szCs w:val="22"/>
        </w:rPr>
        <w:t>_________________________________________________________________________</w:t>
      </w:r>
    </w:p>
    <w:p w14:paraId="3126316A" w14:textId="77777777" w:rsidR="00791C23" w:rsidRPr="00C86FDE" w:rsidRDefault="00601F65">
      <w:pPr>
        <w:pStyle w:val="a6"/>
        <w:rPr>
          <w:sz w:val="22"/>
          <w:szCs w:val="22"/>
        </w:rPr>
      </w:pPr>
      <w:r w:rsidRPr="00C86FDE">
        <w:rPr>
          <w:sz w:val="22"/>
          <w:szCs w:val="22"/>
        </w:rPr>
        <w:t>и предлагаемая новая редакция текста изменений)</w:t>
      </w:r>
    </w:p>
    <w:p w14:paraId="2142800F" w14:textId="77777777" w:rsidR="00791C23" w:rsidRPr="00C86FDE" w:rsidRDefault="00601F65">
      <w:pPr>
        <w:pStyle w:val="a6"/>
        <w:rPr>
          <w:sz w:val="22"/>
          <w:szCs w:val="22"/>
        </w:rPr>
      </w:pPr>
      <w:r w:rsidRPr="00C86FDE">
        <w:rPr>
          <w:sz w:val="22"/>
          <w:szCs w:val="22"/>
        </w:rPr>
        <w:t>_________________________________________________________________________</w:t>
      </w:r>
    </w:p>
    <w:p w14:paraId="0F377D0B" w14:textId="77777777" w:rsidR="00791C23" w:rsidRPr="00C86FDE" w:rsidRDefault="00791C23"/>
    <w:p w14:paraId="5EC4CE4F" w14:textId="77777777" w:rsidR="00791C23" w:rsidRPr="00C86FDE" w:rsidRDefault="00601F65">
      <w:pPr>
        <w:pStyle w:val="a6"/>
        <w:rPr>
          <w:sz w:val="22"/>
          <w:szCs w:val="22"/>
        </w:rPr>
      </w:pPr>
      <w:r w:rsidRPr="00C86FDE">
        <w:rPr>
          <w:sz w:val="22"/>
          <w:szCs w:val="22"/>
        </w:rPr>
        <w:t>______________________________             ______________________________</w:t>
      </w:r>
    </w:p>
    <w:p w14:paraId="3F2B9932" w14:textId="77777777" w:rsidR="00791C23" w:rsidRPr="00C86FDE" w:rsidRDefault="00601F65">
      <w:pPr>
        <w:pStyle w:val="a6"/>
        <w:rPr>
          <w:sz w:val="22"/>
          <w:szCs w:val="22"/>
        </w:rPr>
      </w:pPr>
      <w:r w:rsidRPr="00C86FDE">
        <w:rPr>
          <w:sz w:val="22"/>
          <w:szCs w:val="22"/>
        </w:rPr>
        <w:t xml:space="preserve">            Дата                                  Подпись заявителя</w:t>
      </w:r>
    </w:p>
    <w:p w14:paraId="06A0ED9B" w14:textId="77777777" w:rsidR="00791C23" w:rsidRPr="00C86FDE" w:rsidRDefault="00791C23"/>
    <w:p w14:paraId="66C81000" w14:textId="77777777" w:rsidR="00791C23" w:rsidRPr="00C86FDE" w:rsidRDefault="00601F65">
      <w:pPr>
        <w:pStyle w:val="a6"/>
        <w:rPr>
          <w:sz w:val="22"/>
          <w:szCs w:val="22"/>
        </w:rPr>
      </w:pPr>
      <w:r w:rsidRPr="00C86FDE">
        <w:rPr>
          <w:sz w:val="22"/>
          <w:szCs w:val="22"/>
        </w:rPr>
        <w:t>Приложение:</w:t>
      </w:r>
    </w:p>
    <w:p w14:paraId="241AAEC9" w14:textId="77777777" w:rsidR="00791C23" w:rsidRPr="00C86FDE" w:rsidRDefault="00601F65">
      <w:pPr>
        <w:pStyle w:val="a6"/>
        <w:rPr>
          <w:sz w:val="22"/>
          <w:szCs w:val="22"/>
        </w:rPr>
      </w:pPr>
      <w:r w:rsidRPr="00C86FDE">
        <w:rPr>
          <w:sz w:val="22"/>
          <w:szCs w:val="22"/>
        </w:rPr>
        <w:t>1. ______________________________________________________________________</w:t>
      </w:r>
    </w:p>
    <w:p w14:paraId="2EB0263E" w14:textId="77777777" w:rsidR="00791C23" w:rsidRPr="00C86FDE" w:rsidRDefault="00601F65">
      <w:pPr>
        <w:pStyle w:val="a6"/>
        <w:rPr>
          <w:sz w:val="22"/>
          <w:szCs w:val="22"/>
        </w:rPr>
      </w:pPr>
      <w:r w:rsidRPr="00C86FDE">
        <w:rPr>
          <w:sz w:val="22"/>
          <w:szCs w:val="22"/>
        </w:rPr>
        <w:t>2. ______________________________________________________________________</w:t>
      </w:r>
    </w:p>
    <w:p w14:paraId="36B7EE78" w14:textId="77777777" w:rsidR="00791C23" w:rsidRPr="00C86FDE" w:rsidRDefault="00601F65">
      <w:pPr>
        <w:pStyle w:val="a6"/>
        <w:rPr>
          <w:sz w:val="22"/>
          <w:szCs w:val="22"/>
        </w:rPr>
      </w:pPr>
      <w:r w:rsidRPr="00C86FDE">
        <w:rPr>
          <w:sz w:val="22"/>
          <w:szCs w:val="22"/>
        </w:rPr>
        <w:t xml:space="preserve">  (Документы, которые заявитель прикладывает к заявлению самостоятельно)</w:t>
      </w:r>
    </w:p>
    <w:p w14:paraId="4944322F" w14:textId="77777777" w:rsidR="00601F65" w:rsidRPr="00C86FDE" w:rsidRDefault="00601F65"/>
    <w:sectPr w:rsidR="00601F65" w:rsidRPr="00C86FDE" w:rsidSect="005227A6">
      <w:footerReference w:type="default" r:id="rId75"/>
      <w:pgSz w:w="11900" w:h="16800"/>
      <w:pgMar w:top="1440" w:right="800" w:bottom="1440" w:left="127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1E7C9" w14:textId="77777777" w:rsidR="004B0CB6" w:rsidRDefault="004B0CB6">
      <w:r>
        <w:separator/>
      </w:r>
    </w:p>
  </w:endnote>
  <w:endnote w:type="continuationSeparator" w:id="0">
    <w:p w14:paraId="26BDFD3C" w14:textId="77777777" w:rsidR="004B0CB6" w:rsidRDefault="004B0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F5F36" w14:textId="77777777" w:rsidR="00B0762B" w:rsidRDefault="00A51547">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7212B" w14:textId="77777777" w:rsidR="004B0CB6" w:rsidRDefault="004B0CB6">
      <w:r>
        <w:separator/>
      </w:r>
    </w:p>
  </w:footnote>
  <w:footnote w:type="continuationSeparator" w:id="0">
    <w:p w14:paraId="091BC8BB" w14:textId="77777777" w:rsidR="004B0CB6" w:rsidRDefault="004B0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141"/>
    <w:rsid w:val="000F774E"/>
    <w:rsid w:val="00131E8D"/>
    <w:rsid w:val="00142445"/>
    <w:rsid w:val="00196D3F"/>
    <w:rsid w:val="00226909"/>
    <w:rsid w:val="00252125"/>
    <w:rsid w:val="0029493F"/>
    <w:rsid w:val="002B1259"/>
    <w:rsid w:val="002C4BAD"/>
    <w:rsid w:val="002E613E"/>
    <w:rsid w:val="0032158A"/>
    <w:rsid w:val="00374A74"/>
    <w:rsid w:val="003C5E53"/>
    <w:rsid w:val="00472603"/>
    <w:rsid w:val="004B0CB6"/>
    <w:rsid w:val="004E086D"/>
    <w:rsid w:val="00511A9A"/>
    <w:rsid w:val="00513471"/>
    <w:rsid w:val="005227A6"/>
    <w:rsid w:val="00526522"/>
    <w:rsid w:val="005B0C4D"/>
    <w:rsid w:val="005D5D94"/>
    <w:rsid w:val="00601F65"/>
    <w:rsid w:val="00670569"/>
    <w:rsid w:val="006E11A8"/>
    <w:rsid w:val="007213D7"/>
    <w:rsid w:val="0078642F"/>
    <w:rsid w:val="00791C23"/>
    <w:rsid w:val="007C446F"/>
    <w:rsid w:val="00873C6F"/>
    <w:rsid w:val="008D59B1"/>
    <w:rsid w:val="008F0265"/>
    <w:rsid w:val="00943723"/>
    <w:rsid w:val="009A3CA5"/>
    <w:rsid w:val="009D3015"/>
    <w:rsid w:val="00A41B67"/>
    <w:rsid w:val="00A51547"/>
    <w:rsid w:val="00AB3315"/>
    <w:rsid w:val="00AE50E9"/>
    <w:rsid w:val="00B0762B"/>
    <w:rsid w:val="00BD4AA2"/>
    <w:rsid w:val="00BD7A49"/>
    <w:rsid w:val="00BF374D"/>
    <w:rsid w:val="00C064B1"/>
    <w:rsid w:val="00C32C8A"/>
    <w:rsid w:val="00C80141"/>
    <w:rsid w:val="00C86FDE"/>
    <w:rsid w:val="00D17F56"/>
    <w:rsid w:val="00E4683D"/>
    <w:rsid w:val="00E96E8B"/>
    <w:rsid w:val="00F0587F"/>
    <w:rsid w:val="00F06934"/>
    <w:rsid w:val="00FA023F"/>
    <w:rsid w:val="00FF3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586E87"/>
  <w14:defaultImageDpi w14:val="0"/>
  <w15:docId w15:val="{53A084F1-3FFE-48FD-A267-69A529CBB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character" w:customStyle="1" w:styleId="a8">
    <w:name w:val="Цветовое выделение для Текст"/>
    <w:uiPriority w:val="99"/>
    <w:rPr>
      <w:rFonts w:ascii="Times New Roman CYR" w:hAnsi="Times New Roman CYR" w:cs="Times New Roman CYR"/>
    </w:rPr>
  </w:style>
  <w:style w:type="paragraph" w:styleId="a9">
    <w:name w:val="header"/>
    <w:basedOn w:val="a"/>
    <w:link w:val="aa"/>
    <w:uiPriority w:val="99"/>
    <w:unhideWhenUsed/>
    <w:pPr>
      <w:tabs>
        <w:tab w:val="center" w:pos="4677"/>
        <w:tab w:val="right" w:pos="9355"/>
      </w:tabs>
    </w:pPr>
  </w:style>
  <w:style w:type="character" w:customStyle="1" w:styleId="aa">
    <w:name w:val="Верхний колонтитул Знак"/>
    <w:basedOn w:val="a0"/>
    <w:link w:val="a9"/>
    <w:uiPriority w:val="99"/>
    <w:rPr>
      <w:rFonts w:ascii="Times New Roman CYR" w:hAnsi="Times New Roman CYR" w:cs="Times New Roman CYR"/>
      <w:sz w:val="24"/>
      <w:szCs w:val="24"/>
    </w:rPr>
  </w:style>
  <w:style w:type="paragraph" w:styleId="ab">
    <w:name w:val="footer"/>
    <w:basedOn w:val="a"/>
    <w:link w:val="ac"/>
    <w:uiPriority w:val="99"/>
    <w:unhideWhenUsed/>
    <w:pPr>
      <w:tabs>
        <w:tab w:val="center" w:pos="4677"/>
        <w:tab w:val="right" w:pos="9355"/>
      </w:tabs>
    </w:pPr>
  </w:style>
  <w:style w:type="character" w:customStyle="1" w:styleId="ac">
    <w:name w:val="Нижний колонтитул Знак"/>
    <w:basedOn w:val="a0"/>
    <w:link w:val="ab"/>
    <w:uiPriority w:val="99"/>
    <w:rPr>
      <w:rFonts w:ascii="Times New Roman CYR" w:hAnsi="Times New Roman CYR" w:cs="Times New Roman CYR"/>
      <w:sz w:val="24"/>
      <w:szCs w:val="24"/>
    </w:rPr>
  </w:style>
  <w:style w:type="character" w:customStyle="1" w:styleId="ad">
    <w:name w:val="Основной текст_"/>
    <w:basedOn w:val="a0"/>
    <w:link w:val="11"/>
    <w:rsid w:val="004E086D"/>
    <w:rPr>
      <w:rFonts w:ascii="Times New Roman" w:eastAsia="Times New Roman" w:hAnsi="Times New Roman" w:cs="Times New Roman"/>
      <w:sz w:val="28"/>
      <w:szCs w:val="28"/>
    </w:rPr>
  </w:style>
  <w:style w:type="paragraph" w:customStyle="1" w:styleId="11">
    <w:name w:val="Основной текст1"/>
    <w:basedOn w:val="a"/>
    <w:link w:val="ad"/>
    <w:rsid w:val="004E086D"/>
    <w:pPr>
      <w:autoSpaceDE/>
      <w:autoSpaceDN/>
      <w:adjustRightInd/>
      <w:ind w:firstLine="400"/>
      <w:jc w:val="left"/>
    </w:pPr>
    <w:rPr>
      <w:rFonts w:ascii="Times New Roman" w:eastAsia="Times New Roman" w:hAnsi="Times New Roman" w:cs="Times New Roman"/>
      <w:sz w:val="28"/>
      <w:szCs w:val="28"/>
    </w:rPr>
  </w:style>
  <w:style w:type="paragraph" w:customStyle="1" w:styleId="ConsPlusNormal">
    <w:name w:val="ConsPlusNormal"/>
    <w:link w:val="ConsPlusNormal0"/>
    <w:rsid w:val="004E086D"/>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4E086D"/>
    <w:pPr>
      <w:widowControl w:val="0"/>
      <w:autoSpaceDE w:val="0"/>
      <w:autoSpaceDN w:val="0"/>
      <w:spacing w:after="0" w:line="240" w:lineRule="auto"/>
    </w:pPr>
    <w:rPr>
      <w:rFonts w:ascii="Calibri" w:eastAsia="Times New Roman" w:hAnsi="Calibri" w:cs="Calibri"/>
      <w:b/>
      <w:szCs w:val="20"/>
    </w:rPr>
  </w:style>
  <w:style w:type="character" w:customStyle="1" w:styleId="ConsPlusNormal0">
    <w:name w:val="ConsPlusNormal Знак"/>
    <w:link w:val="ConsPlusNormal"/>
    <w:locked/>
    <w:rsid w:val="004E086D"/>
    <w:rPr>
      <w:rFonts w:ascii="Calibri" w:eastAsia="Times New Roman" w:hAnsi="Calibri" w:cs="Calibri"/>
      <w:szCs w:val="20"/>
    </w:rPr>
  </w:style>
  <w:style w:type="paragraph" w:customStyle="1" w:styleId="ae">
    <w:name w:val="Утверждено"/>
    <w:basedOn w:val="a"/>
    <w:rsid w:val="004E086D"/>
    <w:pPr>
      <w:keepNext/>
      <w:keepLines/>
      <w:widowControl/>
      <w:tabs>
        <w:tab w:val="left" w:pos="5387"/>
      </w:tabs>
      <w:autoSpaceDE/>
      <w:autoSpaceDN/>
      <w:adjustRightInd/>
      <w:spacing w:after="120" w:line="360" w:lineRule="exact"/>
      <w:ind w:left="5387" w:firstLine="0"/>
    </w:pPr>
    <w:rPr>
      <w:rFonts w:ascii="Times New Roman" w:eastAsia="Times New Roman" w:hAnsi="Times New Roman" w:cs="Times New Roman"/>
      <w:sz w:val="28"/>
      <w:szCs w:val="20"/>
    </w:rPr>
  </w:style>
  <w:style w:type="character" w:customStyle="1" w:styleId="FontStyle12">
    <w:name w:val="Font Style12"/>
    <w:basedOn w:val="a0"/>
    <w:rsid w:val="004E086D"/>
    <w:rPr>
      <w:rFonts w:ascii="Times New Roman" w:hAnsi="Times New Roman" w:cs="Times New Roman" w:hint="default"/>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nternet.garant.ru/document/redirect/12177515/16011" TargetMode="External"/><Relationship Id="rId21" Type="http://schemas.openxmlformats.org/officeDocument/2006/relationships/hyperlink" Target="http://internet.garant.ru/document/redirect/12139946/1000" TargetMode="External"/><Relationship Id="rId42" Type="http://schemas.openxmlformats.org/officeDocument/2006/relationships/hyperlink" Target="http://internet.garant.ru/document/redirect/17270001/117" TargetMode="External"/><Relationship Id="rId47" Type="http://schemas.openxmlformats.org/officeDocument/2006/relationships/hyperlink" Target="http://internet.garant.ru/document/redirect/12184522/54" TargetMode="External"/><Relationship Id="rId63" Type="http://schemas.openxmlformats.org/officeDocument/2006/relationships/hyperlink" Target="http://internet.garant.ru/document/redirect/17270001/428" TargetMode="External"/><Relationship Id="rId68" Type="http://schemas.openxmlformats.org/officeDocument/2006/relationships/hyperlink" Target="http://internet.garant.ru/document/redirect/17270001/117" TargetMode="External"/><Relationship Id="rId16" Type="http://schemas.openxmlformats.org/officeDocument/2006/relationships/hyperlink" Target="http://internet.garant.ru/document/redirect/17270001/117" TargetMode="External"/><Relationship Id="rId11" Type="http://schemas.openxmlformats.org/officeDocument/2006/relationships/hyperlink" Target="http://internet.garant.ru/document/redirect/17270001/117" TargetMode="External"/><Relationship Id="rId24" Type="http://schemas.openxmlformats.org/officeDocument/2006/relationships/hyperlink" Target="http://internet.garant.ru/document/redirect/12177515/706" TargetMode="External"/><Relationship Id="rId32" Type="http://schemas.openxmlformats.org/officeDocument/2006/relationships/hyperlink" Target="http://internet.garant.ru/document/redirect/17270001/117" TargetMode="External"/><Relationship Id="rId37" Type="http://schemas.openxmlformats.org/officeDocument/2006/relationships/hyperlink" Target="http://internet.garant.ru/document/redirect/17270001/489" TargetMode="External"/><Relationship Id="rId40" Type="http://schemas.openxmlformats.org/officeDocument/2006/relationships/hyperlink" Target="http://internet.garant.ru/document/redirect/17270001/117" TargetMode="External"/><Relationship Id="rId45" Type="http://schemas.openxmlformats.org/officeDocument/2006/relationships/hyperlink" Target="http://internet.garant.ru/document/redirect/17270001/428" TargetMode="External"/><Relationship Id="rId53" Type="http://schemas.openxmlformats.org/officeDocument/2006/relationships/hyperlink" Target="http://internet.garant.ru/document/redirect/17270001/428" TargetMode="External"/><Relationship Id="rId58" Type="http://schemas.openxmlformats.org/officeDocument/2006/relationships/hyperlink" Target="http://internet.garant.ru/document/redirect/17270001/117" TargetMode="External"/><Relationship Id="rId66" Type="http://schemas.openxmlformats.org/officeDocument/2006/relationships/hyperlink" Target="http://internet.garant.ru/document/redirect/12139946/1000" TargetMode="External"/><Relationship Id="rId74" Type="http://schemas.openxmlformats.org/officeDocument/2006/relationships/hyperlink" Target="http://internet.garant.ru/document/redirect/12138291/2621" TargetMode="External"/><Relationship Id="rId5" Type="http://schemas.openxmlformats.org/officeDocument/2006/relationships/footnotes" Target="footnotes.xml"/><Relationship Id="rId61" Type="http://schemas.openxmlformats.org/officeDocument/2006/relationships/hyperlink" Target="http://internet.garant.ru/document/redirect/17270001/428" TargetMode="External"/><Relationship Id="rId19" Type="http://schemas.openxmlformats.org/officeDocument/2006/relationships/hyperlink" Target="http://internet.garant.ru/document/redirect/17270001/117" TargetMode="External"/><Relationship Id="rId14" Type="http://schemas.openxmlformats.org/officeDocument/2006/relationships/hyperlink" Target="http://internet.garant.ru/document/redirect/17270001/428" TargetMode="External"/><Relationship Id="rId22" Type="http://schemas.openxmlformats.org/officeDocument/2006/relationships/hyperlink" Target="http://internet.garant.ru/document/redirect/12139946/0" TargetMode="External"/><Relationship Id="rId27" Type="http://schemas.openxmlformats.org/officeDocument/2006/relationships/hyperlink" Target="http://internet.garant.ru/document/redirect/12138291/2602" TargetMode="External"/><Relationship Id="rId30" Type="http://schemas.openxmlformats.org/officeDocument/2006/relationships/hyperlink" Target="http://internet.garant.ru/document/redirect/17270001/428" TargetMode="External"/><Relationship Id="rId35" Type="http://schemas.openxmlformats.org/officeDocument/2006/relationships/hyperlink" Target="http://internet.garant.ru/document/redirect/17270001/117" TargetMode="External"/><Relationship Id="rId43" Type="http://schemas.openxmlformats.org/officeDocument/2006/relationships/hyperlink" Target="http://internet.garant.ru/document/redirect/17270001/428" TargetMode="External"/><Relationship Id="rId48" Type="http://schemas.openxmlformats.org/officeDocument/2006/relationships/hyperlink" Target="http://internet.garant.ru/document/redirect/12184522/21" TargetMode="External"/><Relationship Id="rId56" Type="http://schemas.openxmlformats.org/officeDocument/2006/relationships/hyperlink" Target="http://internet.garant.ru/document/redirect/17270001/117" TargetMode="External"/><Relationship Id="rId64" Type="http://schemas.openxmlformats.org/officeDocument/2006/relationships/hyperlink" Target="http://internet.garant.ru/document/redirect/17270001/117" TargetMode="External"/><Relationship Id="rId69" Type="http://schemas.openxmlformats.org/officeDocument/2006/relationships/hyperlink" Target="http://internet.garant.ru/document/redirect/17270001/428" TargetMode="External"/><Relationship Id="rId77" Type="http://schemas.openxmlformats.org/officeDocument/2006/relationships/theme" Target="theme/theme1.xml"/><Relationship Id="rId8" Type="http://schemas.openxmlformats.org/officeDocument/2006/relationships/hyperlink" Target="http://internet.garant.ru/document/redirect/12177515/102" TargetMode="External"/><Relationship Id="rId51" Type="http://schemas.openxmlformats.org/officeDocument/2006/relationships/hyperlink" Target="http://internet.garant.ru/document/redirect/12139946/0" TargetMode="External"/><Relationship Id="rId72" Type="http://schemas.openxmlformats.org/officeDocument/2006/relationships/hyperlink" Target="http://internet.garant.ru/document/redirect/12139946/0" TargetMode="External"/><Relationship Id="rId3" Type="http://schemas.openxmlformats.org/officeDocument/2006/relationships/settings" Target="settings.xml"/><Relationship Id="rId12" Type="http://schemas.openxmlformats.org/officeDocument/2006/relationships/hyperlink" Target="http://internet.garant.ru/document/redirect/17270001/428" TargetMode="External"/><Relationship Id="rId17" Type="http://schemas.openxmlformats.org/officeDocument/2006/relationships/hyperlink" Target="http://internet.garant.ru/document/redirect/17270001/428" TargetMode="External"/><Relationship Id="rId25" Type="http://schemas.openxmlformats.org/officeDocument/2006/relationships/hyperlink" Target="http://internet.garant.ru/document/redirect/12177515/91" TargetMode="External"/><Relationship Id="rId33" Type="http://schemas.openxmlformats.org/officeDocument/2006/relationships/hyperlink" Target="http://internet.garant.ru/document/redirect/17270001/428" TargetMode="External"/><Relationship Id="rId38" Type="http://schemas.openxmlformats.org/officeDocument/2006/relationships/hyperlink" Target="http://internet.garant.ru/document/redirect/17270001/117" TargetMode="External"/><Relationship Id="rId46" Type="http://schemas.openxmlformats.org/officeDocument/2006/relationships/hyperlink" Target="http://internet.garant.ru/document/redirect/12184522/21" TargetMode="External"/><Relationship Id="rId59" Type="http://schemas.openxmlformats.org/officeDocument/2006/relationships/hyperlink" Target="http://internet.garant.ru/document/redirect/17270001/428" TargetMode="External"/><Relationship Id="rId67" Type="http://schemas.openxmlformats.org/officeDocument/2006/relationships/hyperlink" Target="http://internet.garant.ru/document/redirect/12139946/0" TargetMode="External"/><Relationship Id="rId20" Type="http://schemas.openxmlformats.org/officeDocument/2006/relationships/hyperlink" Target="http://internet.garant.ru/document/redirect/17270001/428" TargetMode="External"/><Relationship Id="rId41" Type="http://schemas.openxmlformats.org/officeDocument/2006/relationships/hyperlink" Target="http://internet.garant.ru/document/redirect/17270001/428" TargetMode="External"/><Relationship Id="rId54" Type="http://schemas.openxmlformats.org/officeDocument/2006/relationships/hyperlink" Target="http://internet.garant.ru/document/redirect/17270001/117" TargetMode="External"/><Relationship Id="rId62" Type="http://schemas.openxmlformats.org/officeDocument/2006/relationships/hyperlink" Target="http://internet.garant.ru/document/redirect/17270001/117" TargetMode="External"/><Relationship Id="rId70" Type="http://schemas.openxmlformats.org/officeDocument/2006/relationships/hyperlink" Target="http://internet.garant.ru/document/redirect/17270001/117" TargetMode="External"/><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internet.garant.ru/document/redirect/17270001/489" TargetMode="External"/><Relationship Id="rId23" Type="http://schemas.openxmlformats.org/officeDocument/2006/relationships/hyperlink" Target="http://internet.garant.ru/document/redirect/12177515/101" TargetMode="External"/><Relationship Id="rId28" Type="http://schemas.openxmlformats.org/officeDocument/2006/relationships/hyperlink" Target="http://internet.garant.ru/document/redirect/17270001/489" TargetMode="External"/><Relationship Id="rId36" Type="http://schemas.openxmlformats.org/officeDocument/2006/relationships/hyperlink" Target="http://internet.garant.ru/document/redirect/17270001/428" TargetMode="External"/><Relationship Id="rId49" Type="http://schemas.openxmlformats.org/officeDocument/2006/relationships/hyperlink" Target="http://internet.garant.ru/document/redirect/12184522/54" TargetMode="External"/><Relationship Id="rId57" Type="http://schemas.openxmlformats.org/officeDocument/2006/relationships/hyperlink" Target="http://internet.garant.ru/document/redirect/17270001/428" TargetMode="External"/><Relationship Id="rId10" Type="http://schemas.openxmlformats.org/officeDocument/2006/relationships/hyperlink" Target="http://internet.garant.ru/document/redirect/12177515/1510" TargetMode="External"/><Relationship Id="rId31" Type="http://schemas.openxmlformats.org/officeDocument/2006/relationships/hyperlink" Target="http://internet.garant.ru/document/redirect/71192496/0" TargetMode="External"/><Relationship Id="rId44" Type="http://schemas.openxmlformats.org/officeDocument/2006/relationships/hyperlink" Target="http://internet.garant.ru/document/redirect/17270001/117" TargetMode="External"/><Relationship Id="rId52" Type="http://schemas.openxmlformats.org/officeDocument/2006/relationships/hyperlink" Target="http://internet.garant.ru/document/redirect/17270001/117" TargetMode="External"/><Relationship Id="rId60" Type="http://schemas.openxmlformats.org/officeDocument/2006/relationships/hyperlink" Target="http://internet.garant.ru/document/redirect/17270001/117" TargetMode="External"/><Relationship Id="rId65" Type="http://schemas.openxmlformats.org/officeDocument/2006/relationships/hyperlink" Target="http://internet.garant.ru/document/redirect/17270001/428" TargetMode="External"/><Relationship Id="rId73" Type="http://schemas.openxmlformats.org/officeDocument/2006/relationships/hyperlink" Target="http://internet.garant.ru/document/redirect/12138291/2621" TargetMode="External"/><Relationship Id="rId4" Type="http://schemas.openxmlformats.org/officeDocument/2006/relationships/webSettings" Target="webSettings.xml"/><Relationship Id="rId9" Type="http://schemas.openxmlformats.org/officeDocument/2006/relationships/hyperlink" Target="http://internet.garant.ru/document/redirect/12177515/103" TargetMode="External"/><Relationship Id="rId13" Type="http://schemas.openxmlformats.org/officeDocument/2006/relationships/hyperlink" Target="http://internet.garant.ru/document/redirect/17270001/117" TargetMode="External"/><Relationship Id="rId18" Type="http://schemas.openxmlformats.org/officeDocument/2006/relationships/hyperlink" Target="http://internet.garant.ru/document/redirect/17270001/489" TargetMode="External"/><Relationship Id="rId39" Type="http://schemas.openxmlformats.org/officeDocument/2006/relationships/hyperlink" Target="http://internet.garant.ru/document/redirect/17270001/428" TargetMode="External"/><Relationship Id="rId34" Type="http://schemas.openxmlformats.org/officeDocument/2006/relationships/hyperlink" Target="http://internet.garant.ru/document/redirect/17270001/489" TargetMode="External"/><Relationship Id="rId50" Type="http://schemas.openxmlformats.org/officeDocument/2006/relationships/hyperlink" Target="http://internet.garant.ru/document/redirect/12139946/1000" TargetMode="External"/><Relationship Id="rId55" Type="http://schemas.openxmlformats.org/officeDocument/2006/relationships/hyperlink" Target="http://internet.garant.ru/document/redirect/17270001/428" TargetMode="External"/><Relationship Id="rId76" Type="http://schemas.openxmlformats.org/officeDocument/2006/relationships/fontTable" Target="fontTable.xml"/><Relationship Id="rId7" Type="http://schemas.openxmlformats.org/officeDocument/2006/relationships/hyperlink" Target="http://internet.garant.ru/document/redirect/12177515/0" TargetMode="External"/><Relationship Id="rId71" Type="http://schemas.openxmlformats.org/officeDocument/2006/relationships/hyperlink" Target="http://internet.garant.ru/document/redirect/17270001/428" TargetMode="External"/><Relationship Id="rId2" Type="http://schemas.openxmlformats.org/officeDocument/2006/relationships/styles" Target="styles.xml"/><Relationship Id="rId29" Type="http://schemas.openxmlformats.org/officeDocument/2006/relationships/hyperlink" Target="http://internet.garant.ru/document/redirect/17270001/1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31</Pages>
  <Words>9934</Words>
  <Characters>89643</Characters>
  <Application>Microsoft Office Word</Application>
  <DocSecurity>0</DocSecurity>
  <Lines>747</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99379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Мария</cp:lastModifiedBy>
  <cp:revision>77</cp:revision>
  <cp:lastPrinted>2023-08-11T05:45:00Z</cp:lastPrinted>
  <dcterms:created xsi:type="dcterms:W3CDTF">2023-04-03T07:49:00Z</dcterms:created>
  <dcterms:modified xsi:type="dcterms:W3CDTF">2023-08-11T05:47:00Z</dcterms:modified>
</cp:coreProperties>
</file>