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0F649" w14:textId="77777777" w:rsidR="004500C8" w:rsidRPr="004500C8" w:rsidRDefault="004500C8" w:rsidP="00450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C8">
        <w:rPr>
          <w:rFonts w:ascii="Times New Roman" w:hAnsi="Times New Roman" w:cs="Times New Roman"/>
          <w:sz w:val="28"/>
          <w:szCs w:val="28"/>
        </w:rPr>
        <w:t>Информация об исполнении бюджета Кильмезского городского поселения</w:t>
      </w:r>
    </w:p>
    <w:p w14:paraId="7D8532D8" w14:textId="77777777" w:rsidR="004500C8" w:rsidRDefault="004500C8" w:rsidP="004500C8">
      <w:pPr>
        <w:tabs>
          <w:tab w:val="left" w:pos="112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C8"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14:paraId="79FC90FC" w14:textId="1E92B3AB" w:rsidR="00227320" w:rsidRDefault="00227320" w:rsidP="004500C8">
      <w:pPr>
        <w:tabs>
          <w:tab w:val="left" w:pos="112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37CCB">
        <w:rPr>
          <w:rFonts w:ascii="Times New Roman" w:hAnsi="Times New Roman" w:cs="Times New Roman"/>
          <w:sz w:val="28"/>
          <w:szCs w:val="28"/>
        </w:rPr>
        <w:t>9 месяцев</w:t>
      </w:r>
      <w:r w:rsidR="00AD5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D58C2">
        <w:rPr>
          <w:rFonts w:ascii="Times New Roman" w:hAnsi="Times New Roman" w:cs="Times New Roman"/>
          <w:sz w:val="28"/>
          <w:szCs w:val="28"/>
        </w:rPr>
        <w:t>4</w:t>
      </w:r>
      <w:r w:rsidR="005A698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95311F3" w14:textId="77777777" w:rsidR="004500C8" w:rsidRDefault="004500C8" w:rsidP="004500C8">
      <w:pPr>
        <w:rPr>
          <w:rFonts w:ascii="Times New Roman" w:hAnsi="Times New Roman" w:cs="Times New Roman"/>
          <w:sz w:val="28"/>
          <w:szCs w:val="28"/>
        </w:rPr>
      </w:pPr>
    </w:p>
    <w:p w14:paraId="32E4819A" w14:textId="6810E660" w:rsidR="00FF7FF1" w:rsidRDefault="004500C8" w:rsidP="0055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37CCB">
        <w:rPr>
          <w:rFonts w:ascii="Times New Roman" w:hAnsi="Times New Roman" w:cs="Times New Roman"/>
          <w:sz w:val="28"/>
          <w:szCs w:val="28"/>
        </w:rPr>
        <w:t>9 месяцев</w:t>
      </w:r>
      <w:r w:rsidR="00242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D58C2">
        <w:rPr>
          <w:rFonts w:ascii="Times New Roman" w:hAnsi="Times New Roman" w:cs="Times New Roman"/>
          <w:sz w:val="28"/>
          <w:szCs w:val="28"/>
        </w:rPr>
        <w:t>4</w:t>
      </w:r>
      <w:r w:rsidR="00227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местным бюджетом получены доходы в сумме </w:t>
      </w:r>
      <w:r w:rsidR="00C81593">
        <w:rPr>
          <w:rFonts w:ascii="Times New Roman" w:hAnsi="Times New Roman" w:cs="Times New Roman"/>
          <w:sz w:val="28"/>
          <w:szCs w:val="28"/>
        </w:rPr>
        <w:t xml:space="preserve">    </w:t>
      </w:r>
      <w:r w:rsidR="00E37CCB">
        <w:rPr>
          <w:rFonts w:ascii="Times New Roman" w:hAnsi="Times New Roman" w:cs="Times New Roman"/>
          <w:sz w:val="28"/>
          <w:szCs w:val="28"/>
        </w:rPr>
        <w:t>30758,98</w:t>
      </w:r>
      <w:r w:rsidR="00C81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B312AB">
        <w:rPr>
          <w:rFonts w:ascii="Times New Roman" w:hAnsi="Times New Roman" w:cs="Times New Roman"/>
          <w:sz w:val="28"/>
          <w:szCs w:val="28"/>
        </w:rPr>
        <w:t xml:space="preserve"> </w:t>
      </w:r>
      <w:r w:rsidRPr="00C666B7">
        <w:rPr>
          <w:rFonts w:ascii="Times New Roman" w:hAnsi="Times New Roman" w:cs="Times New Roman"/>
          <w:sz w:val="28"/>
          <w:szCs w:val="28"/>
        </w:rPr>
        <w:t xml:space="preserve">или   </w:t>
      </w:r>
      <w:r w:rsidR="00E37CCB">
        <w:rPr>
          <w:rFonts w:ascii="Times New Roman" w:hAnsi="Times New Roman" w:cs="Times New Roman"/>
          <w:sz w:val="28"/>
          <w:szCs w:val="28"/>
        </w:rPr>
        <w:t>107,6</w:t>
      </w:r>
      <w:r w:rsidRPr="00C6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прогноза кассовых поступлений на </w:t>
      </w:r>
      <w:r w:rsidR="00E37CCB">
        <w:rPr>
          <w:rFonts w:ascii="Times New Roman" w:hAnsi="Times New Roman" w:cs="Times New Roman"/>
          <w:sz w:val="28"/>
          <w:szCs w:val="28"/>
        </w:rPr>
        <w:t>9</w:t>
      </w:r>
      <w:r w:rsidR="00242843">
        <w:rPr>
          <w:rFonts w:ascii="Times New Roman" w:hAnsi="Times New Roman" w:cs="Times New Roman"/>
          <w:sz w:val="28"/>
          <w:szCs w:val="28"/>
        </w:rPr>
        <w:t xml:space="preserve"> </w:t>
      </w:r>
      <w:r w:rsidR="00E37CCB">
        <w:rPr>
          <w:rFonts w:ascii="Times New Roman" w:hAnsi="Times New Roman" w:cs="Times New Roman"/>
          <w:sz w:val="28"/>
          <w:szCs w:val="28"/>
        </w:rPr>
        <w:t>месяцев</w:t>
      </w:r>
      <w:r w:rsidR="00242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D58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 w:rsidR="00583F0C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2AB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17F15">
        <w:rPr>
          <w:rFonts w:ascii="Times New Roman" w:hAnsi="Times New Roman" w:cs="Times New Roman"/>
          <w:sz w:val="28"/>
          <w:szCs w:val="28"/>
        </w:rPr>
        <w:t>доходам</w:t>
      </w:r>
      <w:r w:rsidR="004D7EEF">
        <w:rPr>
          <w:rFonts w:ascii="Times New Roman" w:hAnsi="Times New Roman" w:cs="Times New Roman"/>
          <w:sz w:val="28"/>
          <w:szCs w:val="28"/>
        </w:rPr>
        <w:t xml:space="preserve"> за </w:t>
      </w:r>
      <w:r w:rsidR="00E37CCB">
        <w:rPr>
          <w:rFonts w:ascii="Times New Roman" w:hAnsi="Times New Roman" w:cs="Times New Roman"/>
          <w:sz w:val="28"/>
          <w:szCs w:val="28"/>
        </w:rPr>
        <w:t>9 месяцев</w:t>
      </w:r>
      <w:r w:rsidR="00AD5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37C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 составил</w:t>
      </w:r>
      <w:r w:rsidR="005529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CCB">
        <w:rPr>
          <w:rFonts w:ascii="Times New Roman" w:hAnsi="Times New Roman" w:cs="Times New Roman"/>
          <w:sz w:val="28"/>
          <w:szCs w:val="28"/>
        </w:rPr>
        <w:t>12,86</w:t>
      </w:r>
      <w:r>
        <w:rPr>
          <w:rFonts w:ascii="Times New Roman" w:hAnsi="Times New Roman" w:cs="Times New Roman"/>
          <w:sz w:val="28"/>
          <w:szCs w:val="28"/>
        </w:rPr>
        <w:t xml:space="preserve">%. Общий объем налоговых и неналоговых доходов исполнен в сумме </w:t>
      </w:r>
      <w:r w:rsidR="00E37CCB">
        <w:rPr>
          <w:rFonts w:ascii="Times New Roman" w:hAnsi="Times New Roman" w:cs="Times New Roman"/>
          <w:sz w:val="28"/>
          <w:szCs w:val="28"/>
        </w:rPr>
        <w:t>10169,34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A00BE">
        <w:rPr>
          <w:rFonts w:ascii="Times New Roman" w:hAnsi="Times New Roman" w:cs="Times New Roman"/>
          <w:sz w:val="28"/>
          <w:szCs w:val="28"/>
        </w:rPr>
        <w:t>у</w:t>
      </w:r>
      <w:r w:rsidR="00AD58C2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B17F15">
        <w:rPr>
          <w:rFonts w:ascii="Times New Roman" w:hAnsi="Times New Roman" w:cs="Times New Roman"/>
          <w:sz w:val="28"/>
          <w:szCs w:val="28"/>
        </w:rPr>
        <w:t>доходам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EEF">
        <w:rPr>
          <w:rFonts w:ascii="Times New Roman" w:hAnsi="Times New Roman" w:cs="Times New Roman"/>
          <w:sz w:val="28"/>
          <w:szCs w:val="28"/>
        </w:rPr>
        <w:t xml:space="preserve">за </w:t>
      </w:r>
      <w:r w:rsidR="00E37CCB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37C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37CCB">
        <w:rPr>
          <w:rFonts w:ascii="Times New Roman" w:hAnsi="Times New Roman" w:cs="Times New Roman"/>
          <w:sz w:val="28"/>
          <w:szCs w:val="28"/>
        </w:rPr>
        <w:t>30,21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FF7FF1">
        <w:rPr>
          <w:rFonts w:ascii="Times New Roman" w:hAnsi="Times New Roman" w:cs="Times New Roman"/>
          <w:sz w:val="28"/>
          <w:szCs w:val="28"/>
        </w:rPr>
        <w:t xml:space="preserve"> Местным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FF1">
        <w:rPr>
          <w:rFonts w:ascii="Times New Roman" w:hAnsi="Times New Roman" w:cs="Times New Roman"/>
          <w:sz w:val="28"/>
          <w:szCs w:val="28"/>
        </w:rPr>
        <w:t xml:space="preserve">получены безвозмездные поступления в объеме  </w:t>
      </w:r>
      <w:r w:rsidR="00E37CCB">
        <w:rPr>
          <w:rFonts w:ascii="Times New Roman" w:hAnsi="Times New Roman" w:cs="Times New Roman"/>
          <w:sz w:val="28"/>
          <w:szCs w:val="28"/>
        </w:rPr>
        <w:t>20589,64</w:t>
      </w:r>
      <w:r w:rsidR="00FF7FF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666B7">
        <w:rPr>
          <w:rFonts w:ascii="Times New Roman" w:hAnsi="Times New Roman" w:cs="Times New Roman"/>
          <w:sz w:val="28"/>
          <w:szCs w:val="28"/>
        </w:rPr>
        <w:t>увеличение</w:t>
      </w:r>
      <w:r w:rsidR="00FF7FF1">
        <w:rPr>
          <w:rFonts w:ascii="Times New Roman" w:hAnsi="Times New Roman" w:cs="Times New Roman"/>
          <w:sz w:val="28"/>
          <w:szCs w:val="28"/>
        </w:rPr>
        <w:t xml:space="preserve"> к</w:t>
      </w:r>
      <w:r w:rsidR="00E37CCB">
        <w:rPr>
          <w:rFonts w:ascii="Times New Roman" w:hAnsi="Times New Roman" w:cs="Times New Roman"/>
          <w:sz w:val="28"/>
          <w:szCs w:val="28"/>
        </w:rPr>
        <w:t xml:space="preserve"> доходам за 9 месяцев</w:t>
      </w:r>
      <w:r w:rsidR="00242843">
        <w:rPr>
          <w:rFonts w:ascii="Times New Roman" w:hAnsi="Times New Roman" w:cs="Times New Roman"/>
          <w:sz w:val="28"/>
          <w:szCs w:val="28"/>
        </w:rPr>
        <w:t xml:space="preserve"> </w:t>
      </w:r>
      <w:r w:rsidR="00FF7FF1">
        <w:rPr>
          <w:rFonts w:ascii="Times New Roman" w:hAnsi="Times New Roman" w:cs="Times New Roman"/>
          <w:sz w:val="28"/>
          <w:szCs w:val="28"/>
        </w:rPr>
        <w:t>202</w:t>
      </w:r>
      <w:r w:rsidR="00242843">
        <w:rPr>
          <w:rFonts w:ascii="Times New Roman" w:hAnsi="Times New Roman" w:cs="Times New Roman"/>
          <w:sz w:val="28"/>
          <w:szCs w:val="28"/>
        </w:rPr>
        <w:t>3</w:t>
      </w:r>
      <w:r w:rsidR="00FF7FF1">
        <w:rPr>
          <w:rFonts w:ascii="Times New Roman" w:hAnsi="Times New Roman" w:cs="Times New Roman"/>
          <w:sz w:val="28"/>
          <w:szCs w:val="28"/>
        </w:rPr>
        <w:t xml:space="preserve"> на  </w:t>
      </w:r>
      <w:r w:rsidR="005072F1">
        <w:rPr>
          <w:rFonts w:ascii="Times New Roman" w:hAnsi="Times New Roman" w:cs="Times New Roman"/>
          <w:sz w:val="28"/>
          <w:szCs w:val="28"/>
        </w:rPr>
        <w:t>5,9</w:t>
      </w:r>
      <w:r w:rsidR="00FF7FF1">
        <w:rPr>
          <w:rFonts w:ascii="Times New Roman" w:hAnsi="Times New Roman" w:cs="Times New Roman"/>
          <w:sz w:val="28"/>
          <w:szCs w:val="28"/>
        </w:rPr>
        <w:t>%).</w:t>
      </w:r>
    </w:p>
    <w:p w14:paraId="034CC11F" w14:textId="517B9036" w:rsidR="005D2E17" w:rsidRDefault="00FF7FF1" w:rsidP="0055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местного </w:t>
      </w:r>
      <w:r w:rsidR="00565685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5072F1">
        <w:rPr>
          <w:rFonts w:ascii="Times New Roman" w:hAnsi="Times New Roman" w:cs="Times New Roman"/>
          <w:sz w:val="28"/>
          <w:szCs w:val="28"/>
        </w:rPr>
        <w:t>9 месяцев</w:t>
      </w:r>
      <w:r w:rsidR="00242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42843">
        <w:rPr>
          <w:rFonts w:ascii="Times New Roman" w:hAnsi="Times New Roman" w:cs="Times New Roman"/>
          <w:sz w:val="28"/>
          <w:szCs w:val="28"/>
        </w:rPr>
        <w:t>4</w:t>
      </w:r>
      <w:r w:rsidR="004D7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составили </w:t>
      </w:r>
      <w:r w:rsidR="005072F1">
        <w:rPr>
          <w:rFonts w:ascii="Times New Roman" w:hAnsi="Times New Roman" w:cs="Times New Roman"/>
          <w:sz w:val="28"/>
          <w:szCs w:val="28"/>
        </w:rPr>
        <w:t>31 208,52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072F1">
        <w:rPr>
          <w:rFonts w:ascii="Times New Roman" w:hAnsi="Times New Roman" w:cs="Times New Roman"/>
          <w:sz w:val="28"/>
          <w:szCs w:val="28"/>
        </w:rPr>
        <w:t>81,95</w:t>
      </w:r>
      <w:r w:rsidR="00090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 уточненной </w:t>
      </w:r>
      <w:r w:rsidR="005D2E17">
        <w:rPr>
          <w:rFonts w:ascii="Times New Roman" w:hAnsi="Times New Roman" w:cs="Times New Roman"/>
          <w:sz w:val="28"/>
          <w:szCs w:val="28"/>
        </w:rPr>
        <w:t>бюджетной росписи на 202</w:t>
      </w:r>
      <w:r w:rsidR="00242843">
        <w:rPr>
          <w:rFonts w:ascii="Times New Roman" w:hAnsi="Times New Roman" w:cs="Times New Roman"/>
          <w:sz w:val="28"/>
          <w:szCs w:val="28"/>
        </w:rPr>
        <w:t>4</w:t>
      </w:r>
      <w:r w:rsidR="005D2E17">
        <w:rPr>
          <w:rFonts w:ascii="Times New Roman" w:hAnsi="Times New Roman" w:cs="Times New Roman"/>
          <w:sz w:val="28"/>
          <w:szCs w:val="28"/>
        </w:rPr>
        <w:t xml:space="preserve">год, </w:t>
      </w:r>
      <w:r w:rsidR="002B6BCE">
        <w:rPr>
          <w:rFonts w:ascii="Times New Roman" w:hAnsi="Times New Roman" w:cs="Times New Roman"/>
          <w:sz w:val="28"/>
          <w:szCs w:val="28"/>
        </w:rPr>
        <w:t>увеличение</w:t>
      </w:r>
      <w:r w:rsidR="005D2E17">
        <w:rPr>
          <w:rFonts w:ascii="Times New Roman" w:hAnsi="Times New Roman" w:cs="Times New Roman"/>
          <w:sz w:val="28"/>
          <w:szCs w:val="28"/>
        </w:rPr>
        <w:t xml:space="preserve"> к </w:t>
      </w:r>
      <w:r w:rsidR="005072F1">
        <w:rPr>
          <w:rFonts w:ascii="Times New Roman" w:hAnsi="Times New Roman" w:cs="Times New Roman"/>
          <w:sz w:val="28"/>
          <w:szCs w:val="28"/>
        </w:rPr>
        <w:t>9</w:t>
      </w:r>
      <w:r w:rsidR="00242843">
        <w:rPr>
          <w:rFonts w:ascii="Times New Roman" w:hAnsi="Times New Roman" w:cs="Times New Roman"/>
          <w:sz w:val="28"/>
          <w:szCs w:val="28"/>
        </w:rPr>
        <w:t xml:space="preserve"> </w:t>
      </w:r>
      <w:r w:rsidR="005072F1">
        <w:rPr>
          <w:rFonts w:ascii="Times New Roman" w:hAnsi="Times New Roman" w:cs="Times New Roman"/>
          <w:sz w:val="28"/>
          <w:szCs w:val="28"/>
        </w:rPr>
        <w:t>месяцам</w:t>
      </w:r>
      <w:r w:rsidR="00242843">
        <w:rPr>
          <w:rFonts w:ascii="Times New Roman" w:hAnsi="Times New Roman" w:cs="Times New Roman"/>
          <w:sz w:val="28"/>
          <w:szCs w:val="28"/>
        </w:rPr>
        <w:t xml:space="preserve"> </w:t>
      </w:r>
      <w:r w:rsidR="005D2E17">
        <w:rPr>
          <w:rFonts w:ascii="Times New Roman" w:hAnsi="Times New Roman" w:cs="Times New Roman"/>
          <w:sz w:val="28"/>
          <w:szCs w:val="28"/>
        </w:rPr>
        <w:t>202</w:t>
      </w:r>
      <w:r w:rsidR="005072F1">
        <w:rPr>
          <w:rFonts w:ascii="Times New Roman" w:hAnsi="Times New Roman" w:cs="Times New Roman"/>
          <w:sz w:val="28"/>
          <w:szCs w:val="28"/>
        </w:rPr>
        <w:t>3</w:t>
      </w:r>
      <w:r w:rsidR="005D2E1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303E8">
        <w:rPr>
          <w:rFonts w:ascii="Times New Roman" w:hAnsi="Times New Roman" w:cs="Times New Roman"/>
          <w:sz w:val="28"/>
          <w:szCs w:val="28"/>
        </w:rPr>
        <w:t>9,29</w:t>
      </w:r>
      <w:r w:rsidR="005D2E17">
        <w:rPr>
          <w:rFonts w:ascii="Times New Roman" w:hAnsi="Times New Roman" w:cs="Times New Roman"/>
          <w:sz w:val="28"/>
          <w:szCs w:val="28"/>
        </w:rPr>
        <w:t xml:space="preserve">%. По результатам исполнения бюджета за </w:t>
      </w:r>
      <w:r w:rsidR="007303E8">
        <w:rPr>
          <w:rFonts w:ascii="Times New Roman" w:hAnsi="Times New Roman" w:cs="Times New Roman"/>
          <w:sz w:val="28"/>
          <w:szCs w:val="28"/>
        </w:rPr>
        <w:t>9 месяцев</w:t>
      </w:r>
      <w:r w:rsidR="00242843">
        <w:rPr>
          <w:rFonts w:ascii="Times New Roman" w:hAnsi="Times New Roman" w:cs="Times New Roman"/>
          <w:sz w:val="28"/>
          <w:szCs w:val="28"/>
        </w:rPr>
        <w:t xml:space="preserve"> </w:t>
      </w:r>
      <w:r w:rsidR="005D2E17">
        <w:rPr>
          <w:rFonts w:ascii="Times New Roman" w:hAnsi="Times New Roman" w:cs="Times New Roman"/>
          <w:sz w:val="28"/>
          <w:szCs w:val="28"/>
        </w:rPr>
        <w:t>202</w:t>
      </w:r>
      <w:r w:rsidR="00BE7D3C">
        <w:rPr>
          <w:rFonts w:ascii="Times New Roman" w:hAnsi="Times New Roman" w:cs="Times New Roman"/>
          <w:sz w:val="28"/>
          <w:szCs w:val="28"/>
        </w:rPr>
        <w:t>4</w:t>
      </w:r>
      <w:r w:rsidR="00F30F09">
        <w:rPr>
          <w:rFonts w:ascii="Times New Roman" w:hAnsi="Times New Roman" w:cs="Times New Roman"/>
          <w:sz w:val="28"/>
          <w:szCs w:val="28"/>
        </w:rPr>
        <w:t xml:space="preserve"> </w:t>
      </w:r>
      <w:r w:rsidR="00376754">
        <w:rPr>
          <w:rFonts w:ascii="Times New Roman" w:hAnsi="Times New Roman" w:cs="Times New Roman"/>
          <w:sz w:val="28"/>
          <w:szCs w:val="28"/>
        </w:rPr>
        <w:t>г</w:t>
      </w:r>
      <w:r w:rsidR="005D2E17">
        <w:rPr>
          <w:rFonts w:ascii="Times New Roman" w:hAnsi="Times New Roman" w:cs="Times New Roman"/>
          <w:sz w:val="28"/>
          <w:szCs w:val="28"/>
        </w:rPr>
        <w:t xml:space="preserve"> сложился </w:t>
      </w:r>
      <w:r w:rsidR="00F30F09">
        <w:rPr>
          <w:rFonts w:ascii="Times New Roman" w:hAnsi="Times New Roman" w:cs="Times New Roman"/>
          <w:sz w:val="28"/>
          <w:szCs w:val="28"/>
        </w:rPr>
        <w:t>дефицит</w:t>
      </w:r>
      <w:r w:rsidR="005D2E17">
        <w:rPr>
          <w:rFonts w:ascii="Times New Roman" w:hAnsi="Times New Roman" w:cs="Times New Roman"/>
          <w:sz w:val="28"/>
          <w:szCs w:val="28"/>
        </w:rPr>
        <w:t xml:space="preserve"> </w:t>
      </w:r>
      <w:r w:rsidR="007303E8">
        <w:rPr>
          <w:rFonts w:ascii="Times New Roman" w:hAnsi="Times New Roman" w:cs="Times New Roman"/>
          <w:sz w:val="28"/>
          <w:szCs w:val="28"/>
        </w:rPr>
        <w:t>449,52</w:t>
      </w:r>
      <w:r w:rsidR="005529E9">
        <w:rPr>
          <w:rFonts w:ascii="Times New Roman" w:hAnsi="Times New Roman" w:cs="Times New Roman"/>
          <w:sz w:val="28"/>
          <w:szCs w:val="28"/>
        </w:rPr>
        <w:t xml:space="preserve"> </w:t>
      </w:r>
      <w:r w:rsidR="005D2E17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32998360" w14:textId="34AE7DBB" w:rsidR="004500C8" w:rsidRPr="00FF7FF1" w:rsidRDefault="005D2E17" w:rsidP="00552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долг на </w:t>
      </w:r>
      <w:r w:rsidR="00932A56">
        <w:rPr>
          <w:rFonts w:ascii="Times New Roman" w:hAnsi="Times New Roman" w:cs="Times New Roman"/>
          <w:sz w:val="28"/>
          <w:szCs w:val="28"/>
        </w:rPr>
        <w:t>01.</w:t>
      </w:r>
      <w:r w:rsidR="007303E8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932A56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год отсутствует.</w:t>
      </w:r>
    </w:p>
    <w:sectPr w:rsidR="004500C8" w:rsidRPr="00FF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0C8"/>
    <w:rsid w:val="000373B5"/>
    <w:rsid w:val="000900E3"/>
    <w:rsid w:val="001F39C9"/>
    <w:rsid w:val="00227320"/>
    <w:rsid w:val="00242843"/>
    <w:rsid w:val="002441F1"/>
    <w:rsid w:val="00294413"/>
    <w:rsid w:val="002B6BCE"/>
    <w:rsid w:val="00376754"/>
    <w:rsid w:val="003F4BF7"/>
    <w:rsid w:val="004500C8"/>
    <w:rsid w:val="004A75F2"/>
    <w:rsid w:val="004D7EEF"/>
    <w:rsid w:val="005072F1"/>
    <w:rsid w:val="00510A14"/>
    <w:rsid w:val="005529E9"/>
    <w:rsid w:val="00565685"/>
    <w:rsid w:val="00583F0C"/>
    <w:rsid w:val="005A00BE"/>
    <w:rsid w:val="005A6988"/>
    <w:rsid w:val="005D2E17"/>
    <w:rsid w:val="006A1EFF"/>
    <w:rsid w:val="007303E8"/>
    <w:rsid w:val="007D0749"/>
    <w:rsid w:val="007F7381"/>
    <w:rsid w:val="0081586A"/>
    <w:rsid w:val="0085010D"/>
    <w:rsid w:val="00932A56"/>
    <w:rsid w:val="009B0EE2"/>
    <w:rsid w:val="00AD3ADA"/>
    <w:rsid w:val="00AD58C2"/>
    <w:rsid w:val="00B17F15"/>
    <w:rsid w:val="00B312AB"/>
    <w:rsid w:val="00B95D93"/>
    <w:rsid w:val="00BE7D3C"/>
    <w:rsid w:val="00C666B7"/>
    <w:rsid w:val="00C81593"/>
    <w:rsid w:val="00C87EA8"/>
    <w:rsid w:val="00DE0345"/>
    <w:rsid w:val="00E37CCB"/>
    <w:rsid w:val="00F30F09"/>
    <w:rsid w:val="00FA5D4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E65F"/>
  <w15:docId w15:val="{6F4489C9-2611-446F-BEDD-A4EAA99C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Светлана Приходько</cp:lastModifiedBy>
  <cp:revision>26</cp:revision>
  <dcterms:created xsi:type="dcterms:W3CDTF">2021-10-28T10:21:00Z</dcterms:created>
  <dcterms:modified xsi:type="dcterms:W3CDTF">2024-10-04T07:58:00Z</dcterms:modified>
</cp:coreProperties>
</file>