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63B4" w14:textId="77777777" w:rsidR="00456DB7" w:rsidRDefault="00456DB7"/>
    <w:p w14:paraId="14523E19" w14:textId="2AF0CDAC" w:rsidR="00B74ACA" w:rsidRPr="00716646" w:rsidRDefault="00B74ACA" w:rsidP="00B74ACA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>КИЛЬМЕЗСКАЯ ПОСЕЛКОВАЯ ДУМА</w:t>
      </w:r>
    </w:p>
    <w:p w14:paraId="24A92286" w14:textId="77777777" w:rsidR="00B74ACA" w:rsidRPr="00716646" w:rsidRDefault="00B74ACA" w:rsidP="00B74ACA">
      <w:pPr>
        <w:tabs>
          <w:tab w:val="left" w:pos="20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 xml:space="preserve">КИЛЬМЕЗСКОГО РАЙОНА </w:t>
      </w:r>
    </w:p>
    <w:p w14:paraId="7E6070E5" w14:textId="732D1C71" w:rsidR="00B74ACA" w:rsidRPr="00716646" w:rsidRDefault="00B74ACA" w:rsidP="00B74ACA">
      <w:pPr>
        <w:tabs>
          <w:tab w:val="left" w:pos="20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>КИРОВСКОЙ ОБЛАСТИ</w:t>
      </w:r>
    </w:p>
    <w:p w14:paraId="701B7852" w14:textId="079E31BF" w:rsidR="00B74ACA" w:rsidRPr="00716646" w:rsidRDefault="00B74ACA" w:rsidP="00B74ACA">
      <w:pPr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6646">
        <w:rPr>
          <w:rFonts w:ascii="Times New Roman" w:hAnsi="Times New Roman" w:cs="Times New Roman"/>
          <w:b/>
          <w:bCs/>
          <w:sz w:val="24"/>
          <w:szCs w:val="24"/>
        </w:rPr>
        <w:t>Пятого  созыва</w:t>
      </w:r>
      <w:proofErr w:type="gramEnd"/>
    </w:p>
    <w:p w14:paraId="4E6F0350" w14:textId="21AE5A35" w:rsidR="00B74ACA" w:rsidRPr="00716646" w:rsidRDefault="00B74ACA" w:rsidP="00B74ACA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28BC87D0" w14:textId="77777777" w:rsidR="001A4BD0" w:rsidRPr="00716646" w:rsidRDefault="001A4BD0" w:rsidP="00B74ACA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13030" w14:textId="26500C03" w:rsidR="00B74ACA" w:rsidRPr="00716646" w:rsidRDefault="001A4BD0" w:rsidP="001A4BD0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18.09</w:t>
      </w:r>
      <w:r w:rsidR="00B74ACA" w:rsidRPr="00716646">
        <w:rPr>
          <w:rFonts w:ascii="Times New Roman" w:hAnsi="Times New Roman" w:cs="Times New Roman"/>
          <w:sz w:val="24"/>
          <w:szCs w:val="24"/>
        </w:rPr>
        <w:t>.2024</w:t>
      </w:r>
      <w:r w:rsidRPr="00716646">
        <w:rPr>
          <w:rFonts w:ascii="Times New Roman" w:hAnsi="Times New Roman" w:cs="Times New Roman"/>
          <w:sz w:val="24"/>
          <w:szCs w:val="24"/>
        </w:rPr>
        <w:tab/>
        <w:t xml:space="preserve">            №</w:t>
      </w:r>
      <w:r w:rsidR="00716646" w:rsidRPr="00716646">
        <w:rPr>
          <w:rFonts w:ascii="Times New Roman" w:hAnsi="Times New Roman" w:cs="Times New Roman"/>
          <w:sz w:val="24"/>
          <w:szCs w:val="24"/>
        </w:rPr>
        <w:t xml:space="preserve"> 5/1</w:t>
      </w:r>
    </w:p>
    <w:p w14:paraId="4C23D4BE" w14:textId="57B70049" w:rsidR="00B74ACA" w:rsidRPr="00716646" w:rsidRDefault="00B74ACA" w:rsidP="00B74ACA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ab/>
        <w:t>пгт Кильмезь</w:t>
      </w:r>
    </w:p>
    <w:p w14:paraId="66CB59A0" w14:textId="77777777" w:rsidR="001A4BD0" w:rsidRPr="00716646" w:rsidRDefault="001A4BD0" w:rsidP="00B74ACA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14:paraId="714A6216" w14:textId="237CB933" w:rsidR="00B74ACA" w:rsidRPr="00716646" w:rsidRDefault="00B74ACA" w:rsidP="001A4BD0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>О назначении членов конкурсной комиссии</w:t>
      </w:r>
    </w:p>
    <w:p w14:paraId="4DD5AE47" w14:textId="77777777" w:rsidR="00B74ACA" w:rsidRPr="00716646" w:rsidRDefault="00B74ACA" w:rsidP="001A4BD0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 xml:space="preserve">по отбору кандидатур на должность главы муниципального </w:t>
      </w:r>
    </w:p>
    <w:p w14:paraId="01948885" w14:textId="6CC0141F" w:rsidR="00B74ACA" w:rsidRPr="00716646" w:rsidRDefault="00B74ACA" w:rsidP="001A4BD0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46">
        <w:rPr>
          <w:rFonts w:ascii="Times New Roman" w:hAnsi="Times New Roman" w:cs="Times New Roman"/>
          <w:b/>
          <w:bCs/>
          <w:sz w:val="24"/>
          <w:szCs w:val="24"/>
        </w:rPr>
        <w:t>образования Кильмезское городское поселение</w:t>
      </w:r>
    </w:p>
    <w:p w14:paraId="6C7BAFEC" w14:textId="77777777" w:rsidR="001A4BD0" w:rsidRPr="00716646" w:rsidRDefault="001A4BD0" w:rsidP="00B74A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8744F" w14:textId="11F7098C" w:rsidR="00B74ACA" w:rsidRPr="00716646" w:rsidRDefault="00B74ACA" w:rsidP="001A4BD0">
      <w:pPr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 xml:space="preserve"> </w:t>
      </w:r>
      <w:r w:rsidR="001A4BD0" w:rsidRPr="00716646">
        <w:rPr>
          <w:rFonts w:ascii="Times New Roman" w:hAnsi="Times New Roman" w:cs="Times New Roman"/>
          <w:sz w:val="24"/>
          <w:szCs w:val="24"/>
        </w:rPr>
        <w:t xml:space="preserve">     </w:t>
      </w:r>
      <w:r w:rsidRPr="0071664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« 131 -ФЗ «Об общих принципах организации местного самоуправления в РФ», Законом Кировской области от 12.04.2</w:t>
      </w:r>
      <w:r w:rsidR="001A4BD0" w:rsidRPr="00716646">
        <w:rPr>
          <w:rFonts w:ascii="Times New Roman" w:hAnsi="Times New Roman" w:cs="Times New Roman"/>
          <w:sz w:val="24"/>
          <w:szCs w:val="24"/>
        </w:rPr>
        <w:t>0</w:t>
      </w:r>
      <w:r w:rsidRPr="00716646">
        <w:rPr>
          <w:rFonts w:ascii="Times New Roman" w:hAnsi="Times New Roman" w:cs="Times New Roman"/>
          <w:sz w:val="24"/>
          <w:szCs w:val="24"/>
        </w:rPr>
        <w:t xml:space="preserve">16 года № 638-ЗО «О изменений в Закон Кировской области «О местном самоуправлении в Кировской области», Уставом муниципального образования Кильмезское городское поселение, </w:t>
      </w:r>
      <w:r w:rsidR="001A4BD0" w:rsidRPr="00716646">
        <w:rPr>
          <w:rFonts w:ascii="Times New Roman" w:hAnsi="Times New Roman" w:cs="Times New Roman"/>
          <w:sz w:val="24"/>
          <w:szCs w:val="24"/>
        </w:rPr>
        <w:t xml:space="preserve">решением Кильмезской поселковой Думы от 23.06.2017 № 6/2 «Об утверждении Положения «О порядке проведения конкурса по отбору кандидатур на должность главы муниципального образования Кильмезское городское поселение», </w:t>
      </w:r>
      <w:r w:rsidRPr="00716646">
        <w:rPr>
          <w:rFonts w:ascii="Times New Roman" w:hAnsi="Times New Roman" w:cs="Times New Roman"/>
          <w:sz w:val="24"/>
          <w:szCs w:val="24"/>
        </w:rPr>
        <w:t>Кильмезская поселковая Дума РЕШИЛА:</w:t>
      </w:r>
    </w:p>
    <w:p w14:paraId="1FBA7C22" w14:textId="6A172F27" w:rsidR="005401D0" w:rsidRPr="00716646" w:rsidRDefault="005401D0" w:rsidP="005401D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Назначить членами конкурсной комиссии по отбору кандидатур на должность главы муниципального образования Кильмезское городское поселение:</w:t>
      </w:r>
    </w:p>
    <w:p w14:paraId="03955C5D" w14:textId="5500B2A1" w:rsidR="005401D0" w:rsidRPr="00716646" w:rsidRDefault="005401D0" w:rsidP="005401D0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 xml:space="preserve">Васильева Людмила Викторовна- </w:t>
      </w:r>
      <w:proofErr w:type="spellStart"/>
      <w:proofErr w:type="gramStart"/>
      <w:r w:rsidRPr="00716646">
        <w:rPr>
          <w:rFonts w:ascii="Times New Roman" w:hAnsi="Times New Roman" w:cs="Times New Roman"/>
          <w:sz w:val="24"/>
          <w:szCs w:val="24"/>
        </w:rPr>
        <w:t>зав.сектором</w:t>
      </w:r>
      <w:proofErr w:type="spellEnd"/>
      <w:proofErr w:type="gramEnd"/>
      <w:r w:rsidRPr="00716646">
        <w:rPr>
          <w:rFonts w:ascii="Times New Roman" w:hAnsi="Times New Roman" w:cs="Times New Roman"/>
          <w:sz w:val="24"/>
          <w:szCs w:val="24"/>
        </w:rPr>
        <w:t xml:space="preserve"> по организационно-правовой и кадровой работе администрации Кильмезского городского поселения;</w:t>
      </w:r>
    </w:p>
    <w:p w14:paraId="1B362DD9" w14:textId="6426DD82" w:rsidR="005401D0" w:rsidRPr="00716646" w:rsidRDefault="001A4BD0" w:rsidP="001A4BD0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16646">
        <w:rPr>
          <w:rFonts w:ascii="Times New Roman" w:hAnsi="Times New Roman" w:cs="Times New Roman"/>
          <w:sz w:val="24"/>
          <w:szCs w:val="24"/>
        </w:rPr>
        <w:t>Галимьянов</w:t>
      </w:r>
      <w:proofErr w:type="spellEnd"/>
      <w:r w:rsidRPr="00716646">
        <w:rPr>
          <w:rFonts w:ascii="Times New Roman" w:hAnsi="Times New Roman" w:cs="Times New Roman"/>
          <w:sz w:val="24"/>
          <w:szCs w:val="24"/>
        </w:rPr>
        <w:t xml:space="preserve"> Рамиль Шамильевич</w:t>
      </w:r>
      <w:r w:rsidR="005401D0" w:rsidRPr="00716646">
        <w:rPr>
          <w:rFonts w:ascii="Times New Roman" w:hAnsi="Times New Roman" w:cs="Times New Roman"/>
          <w:sz w:val="24"/>
          <w:szCs w:val="24"/>
        </w:rPr>
        <w:t xml:space="preserve"> – </w:t>
      </w:r>
      <w:r w:rsidRPr="00716646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proofErr w:type="gramStart"/>
      <w:r w:rsidRPr="00716646">
        <w:rPr>
          <w:rFonts w:ascii="Times New Roman" w:hAnsi="Times New Roman" w:cs="Times New Roman"/>
          <w:sz w:val="24"/>
          <w:szCs w:val="24"/>
        </w:rPr>
        <w:t xml:space="preserve">предприниматель </w:t>
      </w:r>
      <w:r w:rsidR="005401D0" w:rsidRPr="007166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401D0" w:rsidRPr="00716646">
        <w:rPr>
          <w:rFonts w:ascii="Times New Roman" w:hAnsi="Times New Roman" w:cs="Times New Roman"/>
          <w:sz w:val="24"/>
          <w:szCs w:val="24"/>
        </w:rPr>
        <w:t>по согласованию);</w:t>
      </w:r>
    </w:p>
    <w:p w14:paraId="37D08CF2" w14:textId="09EE650B" w:rsidR="001A4BD0" w:rsidRPr="00716646" w:rsidRDefault="001A4BD0" w:rsidP="001A4BD0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 xml:space="preserve">Лоншакова Татьяна Сергеевна- главный редактор газеты «Сельская </w:t>
      </w:r>
      <w:proofErr w:type="gramStart"/>
      <w:r w:rsidRPr="00716646">
        <w:rPr>
          <w:rFonts w:ascii="Times New Roman" w:hAnsi="Times New Roman" w:cs="Times New Roman"/>
          <w:sz w:val="24"/>
          <w:szCs w:val="24"/>
        </w:rPr>
        <w:t>трибуна»</w:t>
      </w:r>
      <w:r w:rsidR="00716646" w:rsidRPr="00716646">
        <w:rPr>
          <w:rFonts w:ascii="Times New Roman" w:hAnsi="Times New Roman" w:cs="Times New Roman"/>
          <w:sz w:val="24"/>
          <w:szCs w:val="24"/>
        </w:rPr>
        <w:t xml:space="preserve"> </w:t>
      </w:r>
      <w:r w:rsidRPr="007166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16646">
        <w:rPr>
          <w:rFonts w:ascii="Times New Roman" w:hAnsi="Times New Roman" w:cs="Times New Roman"/>
          <w:sz w:val="24"/>
          <w:szCs w:val="24"/>
        </w:rPr>
        <w:t xml:space="preserve">по согласованию) </w:t>
      </w:r>
    </w:p>
    <w:p w14:paraId="34BC31C1" w14:textId="3DFA578C" w:rsidR="005401D0" w:rsidRPr="00716646" w:rsidRDefault="005401D0" w:rsidP="005401D0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16646">
        <w:rPr>
          <w:rFonts w:ascii="Times New Roman" w:hAnsi="Times New Roman" w:cs="Times New Roman"/>
          <w:sz w:val="24"/>
          <w:szCs w:val="24"/>
        </w:rPr>
        <w:t>Шакирьянова</w:t>
      </w:r>
      <w:proofErr w:type="spellEnd"/>
      <w:r w:rsidRPr="00716646">
        <w:rPr>
          <w:rFonts w:ascii="Times New Roman" w:hAnsi="Times New Roman" w:cs="Times New Roman"/>
          <w:sz w:val="24"/>
          <w:szCs w:val="24"/>
        </w:rPr>
        <w:t xml:space="preserve"> Вера Александровна – директор МКУ «Административно-хозяйственная служба».</w:t>
      </w:r>
    </w:p>
    <w:p w14:paraId="6848695E" w14:textId="0919F3B2" w:rsidR="005401D0" w:rsidRPr="00716646" w:rsidRDefault="005401D0" w:rsidP="0054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порядке.</w:t>
      </w:r>
    </w:p>
    <w:p w14:paraId="2CB5583B" w14:textId="77777777" w:rsidR="001A4BD0" w:rsidRPr="00716646" w:rsidRDefault="001A4BD0" w:rsidP="001A4BD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3ECDA0" w14:textId="77777777" w:rsidR="00716646" w:rsidRDefault="00716646" w:rsidP="005401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511D2" w14:textId="1FBC05FF" w:rsidR="005401D0" w:rsidRPr="00716646" w:rsidRDefault="005401D0" w:rsidP="00540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Глава Кильмезского городского</w:t>
      </w:r>
    </w:p>
    <w:p w14:paraId="0BCD0AA4" w14:textId="77777777" w:rsidR="00716646" w:rsidRDefault="005401D0" w:rsidP="005401D0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поселения:</w:t>
      </w:r>
    </w:p>
    <w:p w14:paraId="3BB64AB0" w14:textId="03631944" w:rsidR="005401D0" w:rsidRPr="00716646" w:rsidRDefault="005401D0" w:rsidP="005401D0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ab/>
      </w:r>
      <w:r w:rsidR="001A4BD0" w:rsidRPr="007166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6646">
        <w:rPr>
          <w:rFonts w:ascii="Times New Roman" w:hAnsi="Times New Roman" w:cs="Times New Roman"/>
          <w:sz w:val="24"/>
          <w:szCs w:val="24"/>
        </w:rPr>
        <w:t>В.С.</w:t>
      </w:r>
      <w:r w:rsidR="00716646" w:rsidRPr="00716646">
        <w:rPr>
          <w:rFonts w:ascii="Times New Roman" w:hAnsi="Times New Roman" w:cs="Times New Roman"/>
          <w:sz w:val="24"/>
          <w:szCs w:val="24"/>
        </w:rPr>
        <w:t xml:space="preserve"> </w:t>
      </w:r>
      <w:r w:rsidRPr="00716646">
        <w:rPr>
          <w:rFonts w:ascii="Times New Roman" w:hAnsi="Times New Roman" w:cs="Times New Roman"/>
          <w:sz w:val="24"/>
          <w:szCs w:val="24"/>
        </w:rPr>
        <w:t>Родыгин</w:t>
      </w:r>
    </w:p>
    <w:p w14:paraId="605D20A7" w14:textId="5D7FB933" w:rsidR="005401D0" w:rsidRPr="00716646" w:rsidRDefault="005401D0" w:rsidP="00540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Председатель Кильмезской</w:t>
      </w:r>
    </w:p>
    <w:p w14:paraId="3A87F304" w14:textId="7BA4EBD0" w:rsidR="005401D0" w:rsidRPr="00716646" w:rsidRDefault="005401D0" w:rsidP="005401D0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поселковой Думы</w:t>
      </w:r>
      <w:r w:rsidRPr="00716646">
        <w:rPr>
          <w:rFonts w:ascii="Times New Roman" w:hAnsi="Times New Roman" w:cs="Times New Roman"/>
          <w:sz w:val="24"/>
          <w:szCs w:val="24"/>
        </w:rPr>
        <w:tab/>
      </w:r>
      <w:r w:rsidR="001A4BD0" w:rsidRPr="0071664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6646">
        <w:rPr>
          <w:rFonts w:ascii="Times New Roman" w:hAnsi="Times New Roman" w:cs="Times New Roman"/>
          <w:sz w:val="24"/>
          <w:szCs w:val="24"/>
        </w:rPr>
        <w:t>А.Н.Владимиров</w:t>
      </w:r>
      <w:proofErr w:type="spellEnd"/>
    </w:p>
    <w:p w14:paraId="79D2384C" w14:textId="77777777" w:rsidR="001A4BD0" w:rsidRPr="00716646" w:rsidRDefault="001A4BD0" w:rsidP="001A4BD0">
      <w:pPr>
        <w:rPr>
          <w:rFonts w:ascii="Times New Roman" w:hAnsi="Times New Roman" w:cs="Times New Roman"/>
          <w:sz w:val="24"/>
          <w:szCs w:val="24"/>
        </w:rPr>
      </w:pPr>
    </w:p>
    <w:p w14:paraId="329BB242" w14:textId="77777777" w:rsidR="001A4BD0" w:rsidRDefault="001A4BD0" w:rsidP="001A4BD0">
      <w:pPr>
        <w:rPr>
          <w:rFonts w:ascii="Times New Roman" w:hAnsi="Times New Roman" w:cs="Times New Roman"/>
          <w:sz w:val="28"/>
          <w:szCs w:val="28"/>
        </w:rPr>
      </w:pPr>
    </w:p>
    <w:sectPr w:rsidR="001A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4B1"/>
    <w:multiLevelType w:val="multilevel"/>
    <w:tmpl w:val="AFE6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5115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62"/>
    <w:rsid w:val="001A4BD0"/>
    <w:rsid w:val="00391328"/>
    <w:rsid w:val="00456DB7"/>
    <w:rsid w:val="005401D0"/>
    <w:rsid w:val="00716646"/>
    <w:rsid w:val="00774E62"/>
    <w:rsid w:val="00B74ACA"/>
    <w:rsid w:val="00D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54C"/>
  <w15:chartTrackingRefBased/>
  <w15:docId w15:val="{94F4628D-6CB7-4CC3-891A-CE58A930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2024-09-18T10:55:00Z</cp:lastPrinted>
  <dcterms:created xsi:type="dcterms:W3CDTF">2024-08-27T05:20:00Z</dcterms:created>
  <dcterms:modified xsi:type="dcterms:W3CDTF">2024-09-18T10:56:00Z</dcterms:modified>
</cp:coreProperties>
</file>