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37" w:rsidRDefault="00137D37" w:rsidP="00D81715">
      <w:pPr>
        <w:pStyle w:val="a3"/>
        <w:shd w:val="clear" w:color="auto" w:fill="FFFFFF"/>
        <w:spacing w:after="0" w:line="240" w:lineRule="auto"/>
        <w:ind w:left="128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81715" w:rsidRDefault="00D81715" w:rsidP="00802209">
      <w:pPr>
        <w:pStyle w:val="a3"/>
        <w:shd w:val="clear" w:color="auto" w:fill="FFFFFF"/>
        <w:spacing w:after="0" w:line="240" w:lineRule="auto"/>
        <w:ind w:left="1287" w:hanging="1145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АДМИНИСТРАЦИЯ КИЛЬМЕЗСКОГО ГОРОДСКОГО ПОСЕЛЕНИЯ</w:t>
      </w:r>
    </w:p>
    <w:p w:rsidR="00802209" w:rsidRDefault="00802209" w:rsidP="00802209">
      <w:pPr>
        <w:pStyle w:val="a3"/>
        <w:shd w:val="clear" w:color="auto" w:fill="FFFFFF"/>
        <w:spacing w:after="0" w:line="240" w:lineRule="auto"/>
        <w:ind w:left="1287" w:hanging="1145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КИРОВСКОЙ ОБЛАСТИ</w:t>
      </w:r>
    </w:p>
    <w:p w:rsidR="00D81715" w:rsidRDefault="00D81715" w:rsidP="0080220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81715" w:rsidRDefault="00802209" w:rsidP="00802209">
      <w:pPr>
        <w:pStyle w:val="a3"/>
        <w:shd w:val="clear" w:color="auto" w:fill="FFFFFF"/>
        <w:tabs>
          <w:tab w:val="left" w:pos="2683"/>
          <w:tab w:val="left" w:pos="2835"/>
          <w:tab w:val="left" w:pos="3261"/>
          <w:tab w:val="center" w:pos="5321"/>
        </w:tabs>
        <w:spacing w:after="0" w:line="240" w:lineRule="auto"/>
        <w:ind w:left="1287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D817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 О С Т А Н О В Л Е Н И Е</w:t>
      </w:r>
    </w:p>
    <w:p w:rsidR="00D81715" w:rsidRDefault="00D81715" w:rsidP="00D81715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81715" w:rsidRDefault="00D81715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D81715" w:rsidRDefault="00802209" w:rsidP="00802209">
      <w:pPr>
        <w:shd w:val="clear" w:color="auto" w:fill="FFFFFF"/>
        <w:tabs>
          <w:tab w:val="left" w:pos="789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09.03.2022</w:t>
      </w:r>
      <w:r w:rsidR="00D81715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817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55</w:t>
      </w:r>
    </w:p>
    <w:p w:rsidR="00D81715" w:rsidRDefault="00D81715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715" w:rsidRDefault="00D81715" w:rsidP="00D81715">
      <w:pPr>
        <w:shd w:val="clear" w:color="auto" w:fill="FFFFFF"/>
        <w:tabs>
          <w:tab w:val="left" w:pos="417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пгт Кильмезь</w:t>
      </w:r>
    </w:p>
    <w:p w:rsidR="00D81715" w:rsidRDefault="00D81715" w:rsidP="00D81715">
      <w:pPr>
        <w:shd w:val="clear" w:color="auto" w:fill="FFFFFF"/>
        <w:tabs>
          <w:tab w:val="left" w:pos="417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715" w:rsidRDefault="00D81715" w:rsidP="00D81715">
      <w:pPr>
        <w:shd w:val="clear" w:color="auto" w:fill="FFFFFF"/>
        <w:tabs>
          <w:tab w:val="left" w:pos="417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715" w:rsidRPr="00D81715" w:rsidRDefault="00D81715" w:rsidP="00D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</w:t>
      </w:r>
      <w:r w:rsidRPr="00D81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 Утверждении Порядка  организации снабжения населения твердым топливом в муниципальном образования Кильмезское городское поселение</w:t>
      </w:r>
    </w:p>
    <w:p w:rsidR="00D81715" w:rsidRDefault="00D81715" w:rsidP="00D81715">
      <w:pPr>
        <w:shd w:val="clear" w:color="auto" w:fill="FFFFFF"/>
        <w:tabs>
          <w:tab w:val="left" w:pos="417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715" w:rsidRDefault="00D81715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715" w:rsidRDefault="00D81715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В соответствии с нормами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на основании Устава  МО Кильмезское городское поселение, в  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целях обеспечения населения, проживающего в жилых домах с печным отоплением, твердым топливом,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162F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Кильмезского городского поселения ПОСТАНОВЛЯЕТ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81715" w:rsidRDefault="00D81715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1. Утвердить Порядок об организации снабжения населения твердым топливом  в муниципальном образовании «Кильмезское городское поселение.</w:t>
      </w:r>
    </w:p>
    <w:p w:rsidR="0080162F" w:rsidRDefault="00D81715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2.</w:t>
      </w:r>
      <w:r w:rsidR="00BC5E9D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постановление </w:t>
      </w:r>
      <w:r w:rsidR="0080162F">
        <w:rPr>
          <w:rFonts w:ascii="Times New Roman" w:eastAsia="Times New Roman" w:hAnsi="Times New Roman" w:cs="Times New Roman"/>
          <w:color w:val="333333"/>
          <w:sz w:val="28"/>
          <w:szCs w:val="28"/>
        </w:rPr>
        <w:t>обнародовать в установленном порядке.</w:t>
      </w:r>
    </w:p>
    <w:p w:rsidR="00D81715" w:rsidRDefault="0080162F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  <w:r w:rsidR="00C547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81715" w:rsidRDefault="0080162F" w:rsidP="00D8171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D81715">
        <w:rPr>
          <w:rFonts w:ascii="Times New Roman" w:eastAsia="Times New Roman" w:hAnsi="Times New Roman" w:cs="Times New Roman"/>
          <w:color w:val="333333"/>
          <w:sz w:val="28"/>
          <w:szCs w:val="28"/>
        </w:rPr>
        <w:t>. Контроль за исполнением постановления возложить на  заведующую сектором по планированию и экономической деятельности Приходько С.В.</w:t>
      </w:r>
    </w:p>
    <w:p w:rsidR="00D81715" w:rsidRDefault="00D81715" w:rsidP="00D8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1715" w:rsidRDefault="00D81715" w:rsidP="00D81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1715" w:rsidRDefault="00D81715" w:rsidP="00D817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Кильмезского</w:t>
      </w:r>
    </w:p>
    <w:p w:rsidR="00D81715" w:rsidRDefault="00D81715" w:rsidP="00D817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                  </w:t>
      </w:r>
      <w:r w:rsidR="008022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В.С.Родыгин</w:t>
      </w:r>
    </w:p>
    <w:p w:rsidR="00D81715" w:rsidRDefault="00D81715" w:rsidP="00D817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:rsidR="00D81715" w:rsidRDefault="00D81715" w:rsidP="00D817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:rsidR="00D81715" w:rsidRDefault="00D81715" w:rsidP="00D817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:rsidR="00D81715" w:rsidRDefault="00D81715" w:rsidP="00D817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lastRenderedPageBreak/>
        <w:t> </w:t>
      </w:r>
    </w:p>
    <w:p w:rsidR="00D81715" w:rsidRDefault="00D81715" w:rsidP="00D81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</w:p>
    <w:p w:rsidR="00D81715" w:rsidRDefault="00D81715" w:rsidP="00D81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</w:t>
      </w:r>
      <w:r w:rsidR="002B375C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</w:t>
      </w:r>
    </w:p>
    <w:p w:rsidR="00D81715" w:rsidRDefault="00D81715" w:rsidP="00D81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Кильмезского городского поселения</w:t>
      </w:r>
    </w:p>
    <w:p w:rsidR="00D81715" w:rsidRDefault="00802209" w:rsidP="00D81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81715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09.03.2022</w:t>
      </w:r>
      <w:r w:rsidR="00D817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55</w:t>
      </w:r>
    </w:p>
    <w:p w:rsidR="00D81715" w:rsidRPr="00F27448" w:rsidRDefault="00D81715" w:rsidP="00D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D81715" w:rsidRPr="00F27448" w:rsidRDefault="00D81715" w:rsidP="00D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организации снабжения населения</w:t>
      </w:r>
      <w:r w:rsidR="002B3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27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твердым топливом в муниципальном образования Кильмезское городское поселение</w:t>
      </w:r>
    </w:p>
    <w:p w:rsidR="00802209" w:rsidRDefault="00802209" w:rsidP="00D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1715" w:rsidRPr="00F27448" w:rsidRDefault="00D81715" w:rsidP="00D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1. Общие положения</w:t>
      </w:r>
    </w:p>
    <w:p w:rsidR="00D81715" w:rsidRPr="00F27448" w:rsidRDefault="00D81715" w:rsidP="0071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F27448">
        <w:rPr>
          <w:rFonts w:ascii="Times New Roman" w:eastAsia="Times New Roman" w:hAnsi="Times New Roman" w:cs="Times New Roman"/>
          <w:color w:val="333333"/>
          <w:sz w:val="28"/>
          <w:szCs w:val="28"/>
        </w:rPr>
        <w:t>1.1.  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Настоящий Порядок об организации снабжения населения</w:t>
      </w:r>
      <w:r w:rsidR="002B375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твердым топливом (далее - Порядок) разработан в целях организации и обеспечения твердым топливом (далее - топливом) населения муниципального образования Кильмезское городское поселение, проживающего в жилых помещениях с печным отоплением.</w:t>
      </w:r>
    </w:p>
    <w:p w:rsidR="00D81715" w:rsidRPr="00F27448" w:rsidRDefault="00D81715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1.2. Периодом снабжения </w:t>
      </w:r>
      <w:r w:rsidR="002B375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населения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твердым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топливом является календарный год.</w:t>
      </w:r>
    </w:p>
    <w:p w:rsidR="00D81715" w:rsidRPr="00F27448" w:rsidRDefault="00D81715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1.3. Непосредственное снабжение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твердым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топливом населения, проживающего в жилых помещениях с печным отоплением, осуществляет продавец твердого топлива</w:t>
      </w:r>
      <w:r w:rsidR="002B375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(теплоснабжающая организация)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</w:p>
    <w:p w:rsidR="00D81715" w:rsidRPr="00F27448" w:rsidRDefault="00D81715" w:rsidP="00D81715">
      <w:pPr>
        <w:shd w:val="clear" w:color="auto" w:fill="FFFFFF"/>
        <w:tabs>
          <w:tab w:val="left" w:pos="29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ab/>
      </w:r>
      <w:r w:rsidRPr="00F27448"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  <w:t>2. Основные понятия</w:t>
      </w:r>
    </w:p>
    <w:p w:rsidR="00D81715" w:rsidRPr="00F27448" w:rsidRDefault="00D81715" w:rsidP="00D81715">
      <w:pPr>
        <w:shd w:val="clear" w:color="auto" w:fill="FFFFFF"/>
        <w:tabs>
          <w:tab w:val="left" w:pos="29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</w:pPr>
    </w:p>
    <w:p w:rsidR="00D81715" w:rsidRPr="00F27448" w:rsidRDefault="00D81715" w:rsidP="007102BE">
      <w:pPr>
        <w:shd w:val="clear" w:color="auto" w:fill="FFFFFF"/>
        <w:tabs>
          <w:tab w:val="left" w:pos="29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2.1. В настоящем Порядке используются следующие основные понятия:</w:t>
      </w:r>
    </w:p>
    <w:p w:rsidR="00D81715" w:rsidRPr="00F27448" w:rsidRDefault="00D81715" w:rsidP="007102BE">
      <w:pPr>
        <w:shd w:val="clear" w:color="auto" w:fill="FFFFFF"/>
        <w:tabs>
          <w:tab w:val="left" w:pos="29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2.1.2. Твердое топливо – дрова</w:t>
      </w:r>
      <w:r w:rsidR="004702BF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, горбыль, брикеты, пеллеты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</w:t>
      </w:r>
      <w:r w:rsidR="007725BA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</w:p>
    <w:p w:rsidR="00D81715" w:rsidRPr="00F27448" w:rsidRDefault="00D81715" w:rsidP="007102BE">
      <w:pPr>
        <w:shd w:val="clear" w:color="auto" w:fill="FFFFFF"/>
        <w:tabs>
          <w:tab w:val="left" w:pos="29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2.1.2.Топливоснабжающая организация – предприятие, учреждение, индивидуальный предприниматель, осуществляющие непосредственное снабжение населения твердым топливом.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</w:p>
    <w:p w:rsidR="005E1A1A" w:rsidRPr="00F27448" w:rsidRDefault="005E1A1A" w:rsidP="005E1A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3. Основные принципы отношений</w:t>
      </w: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br/>
        <w:t xml:space="preserve">в сфере снабжения населения </w:t>
      </w:r>
      <w:r w:rsidR="00C547B4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твердым </w:t>
      </w: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топливом</w:t>
      </w:r>
    </w:p>
    <w:p w:rsidR="005E1A1A" w:rsidRPr="00F27448" w:rsidRDefault="005E1A1A" w:rsidP="005E1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5E1A1A" w:rsidRPr="00F27448" w:rsidRDefault="005E1A1A" w:rsidP="005E1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3.1. Основными принципами отношений в сфере снабжения населения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твердым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топливом являются:</w:t>
      </w:r>
    </w:p>
    <w:p w:rsidR="005E1A1A" w:rsidRPr="00F27448" w:rsidRDefault="005E1A1A" w:rsidP="005E1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3.1.1. обеспечение снабжения населения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твердым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топливом надлежащего качества в необходимых объемах;</w:t>
      </w:r>
    </w:p>
    <w:p w:rsidR="005E1A1A" w:rsidRDefault="005E1A1A" w:rsidP="005E1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3.1.2. обеспечение доступности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твердого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топлива для населения.</w:t>
      </w:r>
    </w:p>
    <w:p w:rsidR="00802209" w:rsidRPr="00F27448" w:rsidRDefault="00802209" w:rsidP="005E1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E1A1A" w:rsidRPr="00F27448" w:rsidRDefault="005E1A1A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</w:pPr>
    </w:p>
    <w:p w:rsidR="00D81715" w:rsidRPr="00F27448" w:rsidRDefault="005E1A1A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  <w:lastRenderedPageBreak/>
        <w:t>4</w:t>
      </w:r>
      <w:r w:rsidR="00D81715" w:rsidRPr="00F27448"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  <w:t>. Условия организации снабжения населения твердым топливом</w:t>
      </w:r>
    </w:p>
    <w:p w:rsidR="00137D37" w:rsidRDefault="00137D37" w:rsidP="00D8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</w:p>
    <w:p w:rsidR="00D81715" w:rsidRPr="00F27448" w:rsidRDefault="005E1A1A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4.1. Снабжение населения городского поселения  твердым топливом, осуществляется посредством заготовки древесины для целей отопления на основании договоров купли-продажи лесных насаждений и (или) посредством покупки </w:t>
      </w:r>
      <w:r w:rsidR="002B375C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твердого топлива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у теплоснабжающих организаций.</w:t>
      </w:r>
    </w:p>
    <w:p w:rsidR="005E1A1A" w:rsidRDefault="005E1A1A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4.2. Администрация Кильмезского городского поселения в целях заготовки дров </w:t>
      </w:r>
      <w:r w:rsidR="0062055A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в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лесных насаждени</w:t>
      </w:r>
      <w:r w:rsidR="0062055A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ях через </w:t>
      </w:r>
      <w:r w:rsidR="0099674D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лесной отдел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, выдает гражданину при его обращении справку  о наличии печного отопления в жилом помещении по месту его постоянного проживания. Справка о наличии печного отопления по месту постоянного проживания выдается одному из членов семьи один раз в год на основании технического паспорта на жилой дом (квартиру) либо на основании иного правоустанавливающего документа, свидетельствующего  о наличии в жилом помещении печного отопления и содержащего указание на владельца жилого помещения. Ответственный специалист администрации за выдачу справок о наличии печного отопления осуществляет учет выданных справок.</w:t>
      </w:r>
    </w:p>
    <w:p w:rsidR="005B52C8" w:rsidRPr="00F27448" w:rsidRDefault="005B52C8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Для дальнейшей выписки и получения </w:t>
      </w:r>
      <w:r w:rsidR="002B375C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лесных насаждений для отопления жилого помещения</w:t>
      </w:r>
      <w:r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получатель предоставляет указанную справку в </w:t>
      </w:r>
      <w:r w:rsidR="00B220BC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где формируется пакет документов</w:t>
      </w:r>
      <w:r w:rsidR="006C4B62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для предоставления государственной услуги </w:t>
      </w:r>
      <w:r w:rsidR="006C4B62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получение </w:t>
      </w:r>
      <w:r w:rsidR="008B62BF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лесных насаждений</w:t>
      </w:r>
      <w:r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который </w:t>
      </w:r>
      <w:r w:rsid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правляется </w:t>
      </w:r>
      <w:r w:rsid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лесной отдел.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 </w:t>
      </w:r>
    </w:p>
    <w:p w:rsidR="00F945F1" w:rsidRPr="00F27448" w:rsidRDefault="00F945F1" w:rsidP="00D817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</w:p>
    <w:p w:rsidR="00F945F1" w:rsidRPr="00F27448" w:rsidRDefault="00F945F1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4.3.</w:t>
      </w:r>
      <w:r w:rsidR="00137D37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Право выписки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твердого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топлива предоставляется:</w:t>
      </w:r>
    </w:p>
    <w:p w:rsidR="00F945F1" w:rsidRPr="00F27448" w:rsidRDefault="00F945F1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4.3.1. 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</w:p>
    <w:p w:rsidR="00F945F1" w:rsidRPr="00F27448" w:rsidRDefault="00F945F1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4.3.2. социальному работнику при предъявлении паспорта и удостоверения социального работника, доверенности;</w:t>
      </w:r>
    </w:p>
    <w:p w:rsidR="00F945F1" w:rsidRPr="00F27448" w:rsidRDefault="00F945F1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4.3.3. доверенному лицу, при наличии доверителя, доверенности.</w:t>
      </w:r>
    </w:p>
    <w:p w:rsidR="00F945F1" w:rsidRPr="00F27448" w:rsidRDefault="00F945F1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</w:p>
    <w:p w:rsidR="005E1A1A" w:rsidRPr="00F27448" w:rsidRDefault="005E1A1A" w:rsidP="0071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4.</w:t>
      </w:r>
      <w:r w:rsidR="00F945F1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4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 Приобретение твердого топлива гражданами у топливоснабжающих организаций осуществляется по договорным ценам, в соответствии с действующим законодательством.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D81715" w:rsidRPr="00F27448" w:rsidRDefault="005E1A1A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. Организация отношений в сфере снабжения населения </w:t>
      </w:r>
      <w:r w:rsidR="00C547B4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твердым </w:t>
      </w:r>
      <w:r w:rsidR="00D81715"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топливом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D81715" w:rsidRPr="00F27448" w:rsidRDefault="005E1A1A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.1. Администрация муниципального образования Кильмезское городское поселение осуществляет следующие полномочия по организации снабжения населения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твердым 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топливом:</w:t>
      </w:r>
    </w:p>
    <w:p w:rsidR="00D81715" w:rsidRPr="00F27448" w:rsidRDefault="005E1A1A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lastRenderedPageBreak/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.1.2. определяет продавцов твердого топлива населению</w:t>
      </w:r>
      <w:r w:rsidR="008B62BF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в соответствии с их Уставной деятельност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ью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;</w:t>
      </w:r>
    </w:p>
    <w:p w:rsidR="00D81715" w:rsidRPr="00F27448" w:rsidRDefault="005E1A1A" w:rsidP="008B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.1.3. Готовит информацию о продавцах твердого топлива, </w:t>
      </w:r>
    </w:p>
    <w:p w:rsidR="00D81715" w:rsidRPr="00F27448" w:rsidRDefault="005E1A1A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.2. В рамках осуществления своих полномочий Администрация муниципального образования Кильмезское городское</w:t>
      </w:r>
      <w:r w:rsidR="00F945F1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поселение вправе:</w:t>
      </w:r>
    </w:p>
    <w:p w:rsidR="00D81715" w:rsidRPr="00F27448" w:rsidRDefault="005E1A1A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</w:p>
    <w:p w:rsidR="00D81715" w:rsidRPr="00F27448" w:rsidRDefault="005E1A1A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.2.2. оказывать содействие в деятельности продавцов твердого топлива.</w:t>
      </w:r>
    </w:p>
    <w:p w:rsidR="00D81715" w:rsidRPr="00F27448" w:rsidRDefault="00F945F1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.3. Продавцы твердого топлива осуществляют следующие функции по организации снабжения населения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твердым 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топливом на территории муниципального образования Кильмезское городское поселение:</w:t>
      </w:r>
    </w:p>
    <w:p w:rsidR="00D81715" w:rsidRPr="00F27448" w:rsidRDefault="00F945F1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.3.1. заключают договоры с физическими лицами с целью снабжения населения </w:t>
      </w:r>
      <w:r w:rsidR="008B62BF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Кильмезского городского 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поселения твердым топливом;</w:t>
      </w:r>
    </w:p>
    <w:p w:rsidR="00D81715" w:rsidRPr="00F27448" w:rsidRDefault="00F945F1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5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.3.2. реализуют населению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твердое 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топливо по ценам, утвержденным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Правлением региональной службы про тарифам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Кировской области.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D81715" w:rsidRPr="00F27448" w:rsidRDefault="00F945F1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6</w:t>
      </w:r>
      <w:r w:rsidR="00D81715"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. Стоимость </w:t>
      </w:r>
      <w:r w:rsidR="00C547B4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твердого </w:t>
      </w:r>
      <w:r w:rsidR="00D81715"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топлива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br/>
      </w:r>
      <w:r w:rsidR="00F945F1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6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.1. Розничные цены на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твердое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топливо устанавливаются </w:t>
      </w:r>
      <w:r w:rsidR="008B62BF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решением Правления региональной службы по тарифам </w:t>
      </w: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Кировской области.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F945F1" w:rsidRPr="00F27448" w:rsidRDefault="00D81715" w:rsidP="008B6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F945F1" w:rsidRPr="00F27448" w:rsidRDefault="00F945F1" w:rsidP="00F945F1">
      <w:pPr>
        <w:shd w:val="clear" w:color="auto" w:fill="FFFFFF"/>
        <w:tabs>
          <w:tab w:val="left" w:pos="348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7. Полномочия администрации Кильмезского городского поселения по обеспечению населения твёрдым топливом.</w:t>
      </w:r>
    </w:p>
    <w:p w:rsidR="00F945F1" w:rsidRPr="00F27448" w:rsidRDefault="00F945F1" w:rsidP="00F945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</w:pPr>
    </w:p>
    <w:p w:rsidR="00F945F1" w:rsidRPr="00F27448" w:rsidRDefault="00F945F1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</w:pPr>
    </w:p>
    <w:p w:rsidR="00F945F1" w:rsidRPr="00F27448" w:rsidRDefault="00F945F1" w:rsidP="007102BE">
      <w:pPr>
        <w:shd w:val="clear" w:color="auto" w:fill="FFFFFF"/>
        <w:tabs>
          <w:tab w:val="left" w:pos="5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ab/>
      </w:r>
      <w:r w:rsidRPr="00F27448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7.1. Администрация Кильмезского городского поселения осуществляет следующие полномочия по организации снабжения населения твердым топливом:</w:t>
      </w:r>
    </w:p>
    <w:p w:rsidR="00F945F1" w:rsidRPr="00F27448" w:rsidRDefault="00F945F1" w:rsidP="007102BE">
      <w:pPr>
        <w:shd w:val="clear" w:color="auto" w:fill="FFFFFF"/>
        <w:tabs>
          <w:tab w:val="left" w:pos="5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7.1.1. Принимает нормативные правовые акты в сфере организации снабжения населения твердым топливом.</w:t>
      </w:r>
    </w:p>
    <w:p w:rsidR="00F945F1" w:rsidRPr="00F27448" w:rsidRDefault="006E4500" w:rsidP="007102BE">
      <w:pPr>
        <w:shd w:val="clear" w:color="auto" w:fill="FFFFFF"/>
        <w:tabs>
          <w:tab w:val="left" w:pos="5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7</w:t>
      </w:r>
      <w:r w:rsidR="00F945F1" w:rsidRPr="00F27448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.1.2. Ежегодно, на планируемый год определяет потребность населения городского поселения в твердим топливе.</w:t>
      </w:r>
    </w:p>
    <w:p w:rsidR="00F945F1" w:rsidRPr="00F27448" w:rsidRDefault="006E4500" w:rsidP="007102BE">
      <w:pPr>
        <w:shd w:val="clear" w:color="auto" w:fill="FFFFFF"/>
        <w:tabs>
          <w:tab w:val="left" w:pos="5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7</w:t>
      </w:r>
      <w:r w:rsidR="00F945F1" w:rsidRPr="00F27448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 xml:space="preserve">.1.3. Формирует перечень поставщиков </w:t>
      </w:r>
      <w:r w:rsidR="00C547B4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 xml:space="preserve">твердого </w:t>
      </w:r>
      <w:r w:rsidR="00F945F1" w:rsidRPr="00F27448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топлива</w:t>
      </w:r>
    </w:p>
    <w:p w:rsidR="00F945F1" w:rsidRPr="00F27448" w:rsidRDefault="006E4500" w:rsidP="007102BE">
      <w:pPr>
        <w:shd w:val="clear" w:color="auto" w:fill="FFFFFF"/>
        <w:tabs>
          <w:tab w:val="left" w:pos="5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7</w:t>
      </w:r>
      <w:r w:rsidR="00F945F1" w:rsidRPr="00F27448">
        <w:rPr>
          <w:rFonts w:ascii="Times New Roman" w:eastAsia="Times New Roman" w:hAnsi="Times New Roman" w:cs="Times New Roman"/>
          <w:bCs/>
          <w:color w:val="333333"/>
          <w:spacing w:val="2"/>
          <w:sz w:val="28"/>
          <w:szCs w:val="28"/>
        </w:rPr>
        <w:t>.1.4. Осуществляет иные полномочия, установленные настоящим Порядком и действующим законодательством.</w:t>
      </w:r>
    </w:p>
    <w:p w:rsidR="00F945F1" w:rsidRPr="00F27448" w:rsidRDefault="00F945F1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</w:pPr>
    </w:p>
    <w:p w:rsidR="00D0488E" w:rsidRDefault="00D0488E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</w:pPr>
    </w:p>
    <w:p w:rsidR="00D0488E" w:rsidRPr="00F27448" w:rsidRDefault="006E4500" w:rsidP="00D04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  <w:t>8</w:t>
      </w:r>
      <w:r w:rsidR="00D0488E" w:rsidRPr="00D0488E"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</w:rPr>
        <w:t>.</w:t>
      </w:r>
      <w:r w:rsidR="00D0488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 w:rsidR="00D0488E"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Организация снабжения </w:t>
      </w:r>
      <w:r w:rsidR="00D0488E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льготного </w:t>
      </w:r>
      <w:r w:rsidR="00D0488E"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населения твердым топливом</w:t>
      </w:r>
    </w:p>
    <w:p w:rsidR="00D0488E" w:rsidRPr="00F27448" w:rsidRDefault="00D0488E" w:rsidP="00D048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D0488E" w:rsidRPr="0099674D" w:rsidRDefault="006E4500" w:rsidP="006E45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8</w:t>
      </w:r>
      <w:r w:rsidR="00D0488E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.1. Для покупки (выписки) </w:t>
      </w:r>
      <w:r w:rsidR="00C547B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твердого </w:t>
      </w:r>
      <w:r w:rsidR="00D0488E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топлива в пределах норматива потребления коммунальной услуги по отоплению </w:t>
      </w:r>
      <w:r w:rsidR="00D0488E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льготной категории граждан  в соответствии с</w:t>
      </w:r>
      <w:r w:rsidR="005F1575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Законом Кировской области от 03.11.2004 № 267-ЗО «О мере социальной поддержки отдельных категорий специалистов,</w:t>
      </w:r>
      <w:r w:rsid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F1575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проживающих в сельских населенных пунктах или поселках городского типа Кировской области, </w:t>
      </w:r>
      <w:r w:rsidR="00D0488E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A055E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Постановлением Правительства Кировской области от 07.07.2011 № 110/295 «О порядке предоставления компенсации в размере 100 процентов расходов на оплату жилых помещений,</w:t>
      </w:r>
      <w:r w:rsid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A055E"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отопления и электроснабжения в виде ежемесячной денежной выплаты работникам областных государственных, муниципальных, образовательных учреждений Кировской области»</w:t>
      </w:r>
      <w:r w:rsidRPr="009967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br/>
      </w:r>
      <w:r w:rsidR="006E4500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9</w:t>
      </w:r>
      <w:r w:rsidRPr="00F27448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 xml:space="preserve"> Порядок определения продавцов твердого топлива</w:t>
      </w:r>
    </w:p>
    <w:p w:rsidR="00D81715" w:rsidRPr="00F27448" w:rsidRDefault="00D81715" w:rsidP="00D817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 </w:t>
      </w:r>
    </w:p>
    <w:p w:rsidR="00D81715" w:rsidRPr="00F27448" w:rsidRDefault="006E4500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9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.1. Администрация муниципального образования </w:t>
      </w:r>
      <w:r w:rsidR="00891FD9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Кильмезское городское поселение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 в срок до 1 </w:t>
      </w:r>
      <w:r w:rsid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апреля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текущего года размещает объявления</w:t>
      </w:r>
      <w:r w:rsidR="00A509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(информация)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о начале приема заявлений от продавцов твердого топлива на организацию снабжения населения твердым топливом на следующий </w:t>
      </w:r>
      <w:r w:rsidR="00A509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отопительный период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</w:t>
      </w:r>
    </w:p>
    <w:p w:rsidR="00D81715" w:rsidRPr="00F27448" w:rsidRDefault="006E4500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9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.2. Заявители до 1 </w:t>
      </w:r>
      <w:r w:rsid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мая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представляют в Администрацию муниципального образования заявку о возможности осуществления поставки твердого топлива населению   с указанием следующих сведений:</w:t>
      </w:r>
    </w:p>
    <w:p w:rsidR="00D81715" w:rsidRPr="00F27448" w:rsidRDefault="006E4500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9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.2.1. наименование организации, фамилия, имя, отчество руководителя</w:t>
      </w:r>
      <w:r w:rsidR="00A509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, индивидуального предпринимателя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;</w:t>
      </w:r>
    </w:p>
    <w:p w:rsidR="00D81715" w:rsidRPr="00F27448" w:rsidRDefault="006E4500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9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.2.</w:t>
      </w:r>
      <w:r w:rsidR="00A509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2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 вид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твердого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топлива;</w:t>
      </w:r>
    </w:p>
    <w:p w:rsidR="00D81715" w:rsidRPr="00F27448" w:rsidRDefault="006E4500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9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.2.</w:t>
      </w:r>
      <w:r w:rsidR="00A509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3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 планируемый объем реализации твердого топлива</w:t>
      </w:r>
      <w:r w:rsidR="00A5099E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, цен</w:t>
      </w:r>
      <w:r w:rsidR="00667E1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а за 1 куб.м.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;</w:t>
      </w:r>
    </w:p>
    <w:p w:rsidR="00D81715" w:rsidRPr="00F27448" w:rsidRDefault="006E4500" w:rsidP="00D81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9</w:t>
      </w:r>
      <w:r w:rsidR="00D81715" w:rsidRPr="00F2744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.3. Администрация муниципального образования в течение 15-ти рабочих дней формирует реестр продавцов твердого топлива населению</w:t>
      </w:r>
      <w:r w:rsidR="006654D2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с учетом доставки потребителю и без учета доставки.</w:t>
      </w:r>
    </w:p>
    <w:p w:rsidR="00D81715" w:rsidRPr="00F27448" w:rsidRDefault="00D81715" w:rsidP="00D81715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>
      <w:pPr>
        <w:rPr>
          <w:rFonts w:ascii="Times New Roman" w:hAnsi="Times New Roman" w:cs="Times New Roman"/>
          <w:sz w:val="28"/>
          <w:szCs w:val="28"/>
        </w:rPr>
      </w:pPr>
    </w:p>
    <w:p w:rsidR="00E26FA0" w:rsidRP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C06081" w:rsidRDefault="00C06081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106FED" w:rsidRDefault="00106FED" w:rsidP="00E26FA0">
      <w:pPr>
        <w:rPr>
          <w:rFonts w:ascii="Times New Roman" w:hAnsi="Times New Roman" w:cs="Times New Roman"/>
          <w:sz w:val="28"/>
          <w:szCs w:val="28"/>
        </w:rPr>
      </w:pPr>
    </w:p>
    <w:p w:rsidR="00E26FA0" w:rsidRDefault="00E26FA0" w:rsidP="00E26FA0">
      <w:pPr>
        <w:rPr>
          <w:rFonts w:ascii="Times New Roman" w:hAnsi="Times New Roman" w:cs="Times New Roman"/>
          <w:sz w:val="28"/>
          <w:szCs w:val="28"/>
        </w:rPr>
      </w:pPr>
    </w:p>
    <w:sectPr w:rsidR="00E26FA0" w:rsidSect="0066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F5" w:rsidRDefault="002921F5" w:rsidP="00137D37">
      <w:pPr>
        <w:spacing w:after="0" w:line="240" w:lineRule="auto"/>
      </w:pPr>
      <w:r>
        <w:separator/>
      </w:r>
    </w:p>
  </w:endnote>
  <w:endnote w:type="continuationSeparator" w:id="1">
    <w:p w:rsidR="002921F5" w:rsidRDefault="002921F5" w:rsidP="0013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F5" w:rsidRDefault="002921F5" w:rsidP="00137D37">
      <w:pPr>
        <w:spacing w:after="0" w:line="240" w:lineRule="auto"/>
      </w:pPr>
      <w:r>
        <w:separator/>
      </w:r>
    </w:p>
  </w:footnote>
  <w:footnote w:type="continuationSeparator" w:id="1">
    <w:p w:rsidR="002921F5" w:rsidRDefault="002921F5" w:rsidP="0013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715"/>
    <w:rsid w:val="00065811"/>
    <w:rsid w:val="00072021"/>
    <w:rsid w:val="00106FED"/>
    <w:rsid w:val="00137D37"/>
    <w:rsid w:val="001C37E5"/>
    <w:rsid w:val="002921F5"/>
    <w:rsid w:val="002B375C"/>
    <w:rsid w:val="00311002"/>
    <w:rsid w:val="0032357E"/>
    <w:rsid w:val="003664E5"/>
    <w:rsid w:val="003A4088"/>
    <w:rsid w:val="00411A96"/>
    <w:rsid w:val="004702BF"/>
    <w:rsid w:val="00542C1E"/>
    <w:rsid w:val="005B52C8"/>
    <w:rsid w:val="005E1A1A"/>
    <w:rsid w:val="005F1575"/>
    <w:rsid w:val="0062055A"/>
    <w:rsid w:val="00663F1C"/>
    <w:rsid w:val="006654D2"/>
    <w:rsid w:val="00667E14"/>
    <w:rsid w:val="006C2D16"/>
    <w:rsid w:val="006C4B62"/>
    <w:rsid w:val="006E4500"/>
    <w:rsid w:val="007102BE"/>
    <w:rsid w:val="007134F4"/>
    <w:rsid w:val="007725BA"/>
    <w:rsid w:val="007A6134"/>
    <w:rsid w:val="0080162F"/>
    <w:rsid w:val="00802209"/>
    <w:rsid w:val="00891FD9"/>
    <w:rsid w:val="008B62BF"/>
    <w:rsid w:val="008B67D0"/>
    <w:rsid w:val="008C562A"/>
    <w:rsid w:val="008D6B23"/>
    <w:rsid w:val="0099674D"/>
    <w:rsid w:val="009F25E2"/>
    <w:rsid w:val="00A03E2C"/>
    <w:rsid w:val="00A5099E"/>
    <w:rsid w:val="00A80FA9"/>
    <w:rsid w:val="00A849AB"/>
    <w:rsid w:val="00A91986"/>
    <w:rsid w:val="00AA055E"/>
    <w:rsid w:val="00B220BC"/>
    <w:rsid w:val="00B81C74"/>
    <w:rsid w:val="00BC5E9D"/>
    <w:rsid w:val="00C06081"/>
    <w:rsid w:val="00C52CF7"/>
    <w:rsid w:val="00C547B4"/>
    <w:rsid w:val="00C92EE6"/>
    <w:rsid w:val="00CE10BA"/>
    <w:rsid w:val="00D0488E"/>
    <w:rsid w:val="00D4553B"/>
    <w:rsid w:val="00D80E80"/>
    <w:rsid w:val="00D81715"/>
    <w:rsid w:val="00DD379C"/>
    <w:rsid w:val="00DE26EA"/>
    <w:rsid w:val="00E26FA0"/>
    <w:rsid w:val="00EF5D59"/>
    <w:rsid w:val="00F27448"/>
    <w:rsid w:val="00F34E01"/>
    <w:rsid w:val="00F945F1"/>
    <w:rsid w:val="00FA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71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3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D37"/>
  </w:style>
  <w:style w:type="paragraph" w:styleId="a7">
    <w:name w:val="footer"/>
    <w:basedOn w:val="a"/>
    <w:link w:val="a8"/>
    <w:uiPriority w:val="99"/>
    <w:semiHidden/>
    <w:unhideWhenUsed/>
    <w:rsid w:val="0013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8D64-0749-48D8-B23D-440C5B75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2022-03-10T06:31:00Z</cp:lastPrinted>
  <dcterms:created xsi:type="dcterms:W3CDTF">2022-02-04T13:06:00Z</dcterms:created>
  <dcterms:modified xsi:type="dcterms:W3CDTF">2022-03-10T06:32:00Z</dcterms:modified>
</cp:coreProperties>
</file>