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5" w:rsidRPr="005721BA" w:rsidRDefault="00EE3155" w:rsidP="00EE3155">
      <w:pPr>
        <w:ind w:firstLine="4500"/>
        <w:jc w:val="right"/>
        <w:rPr>
          <w:sz w:val="24"/>
          <w:szCs w:val="24"/>
        </w:rPr>
      </w:pPr>
      <w:r w:rsidRPr="005721B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E3155" w:rsidRPr="00116FBD" w:rsidRDefault="00EE3155" w:rsidP="00EE3155">
      <w:pPr>
        <w:ind w:firstLine="4500"/>
        <w:jc w:val="both"/>
        <w:rPr>
          <w:szCs w:val="28"/>
        </w:rPr>
      </w:pPr>
      <w:r w:rsidRPr="00116FBD">
        <w:rPr>
          <w:szCs w:val="28"/>
        </w:rPr>
        <w:t>УТВЕРЖДЕН</w:t>
      </w:r>
    </w:p>
    <w:p w:rsidR="00EE3155" w:rsidRPr="00116FBD" w:rsidRDefault="00EE3155" w:rsidP="00EE3155">
      <w:pPr>
        <w:ind w:firstLine="4500"/>
        <w:jc w:val="both"/>
        <w:rPr>
          <w:szCs w:val="28"/>
        </w:rPr>
      </w:pPr>
      <w:r w:rsidRPr="00116FBD">
        <w:rPr>
          <w:szCs w:val="28"/>
        </w:rPr>
        <w:t>постановлением администрации</w:t>
      </w:r>
    </w:p>
    <w:p w:rsidR="00EE3155" w:rsidRPr="00176926" w:rsidRDefault="00D867A6" w:rsidP="00EE3155">
      <w:pPr>
        <w:ind w:firstLine="4500"/>
        <w:jc w:val="both"/>
        <w:rPr>
          <w:szCs w:val="28"/>
        </w:rPr>
      </w:pPr>
      <w:r w:rsidRPr="00176926">
        <w:rPr>
          <w:szCs w:val="28"/>
        </w:rPr>
        <w:t>Кильмезского</w:t>
      </w:r>
      <w:r w:rsidR="00EE3155" w:rsidRPr="00176926">
        <w:rPr>
          <w:szCs w:val="28"/>
        </w:rPr>
        <w:t xml:space="preserve"> городского </w:t>
      </w:r>
    </w:p>
    <w:p w:rsidR="00EE3155" w:rsidRPr="00176926" w:rsidRDefault="00176926" w:rsidP="00EE3155">
      <w:pPr>
        <w:ind w:firstLine="4500"/>
        <w:jc w:val="both"/>
        <w:rPr>
          <w:szCs w:val="28"/>
        </w:rPr>
      </w:pPr>
      <w:r>
        <w:rPr>
          <w:szCs w:val="28"/>
        </w:rPr>
        <w:t>п</w:t>
      </w:r>
      <w:r w:rsidR="00EE3155" w:rsidRPr="00176926">
        <w:rPr>
          <w:szCs w:val="28"/>
        </w:rPr>
        <w:t>оселения</w:t>
      </w:r>
      <w:r>
        <w:rPr>
          <w:szCs w:val="28"/>
        </w:rPr>
        <w:t xml:space="preserve"> </w:t>
      </w:r>
      <w:r w:rsidR="00EE3155" w:rsidRPr="00176926">
        <w:rPr>
          <w:szCs w:val="28"/>
        </w:rPr>
        <w:t xml:space="preserve">от </w:t>
      </w:r>
      <w:r w:rsidRPr="00176926">
        <w:rPr>
          <w:szCs w:val="28"/>
        </w:rPr>
        <w:t>05</w:t>
      </w:r>
      <w:r w:rsidR="00EE3155" w:rsidRPr="00176926">
        <w:rPr>
          <w:szCs w:val="28"/>
        </w:rPr>
        <w:t>.</w:t>
      </w:r>
      <w:r w:rsidRPr="00176926">
        <w:rPr>
          <w:szCs w:val="28"/>
        </w:rPr>
        <w:t>10</w:t>
      </w:r>
      <w:r w:rsidR="00EE3155" w:rsidRPr="00176926">
        <w:rPr>
          <w:szCs w:val="28"/>
        </w:rPr>
        <w:t xml:space="preserve">.2017 № </w:t>
      </w:r>
      <w:r w:rsidRPr="00176926">
        <w:rPr>
          <w:szCs w:val="28"/>
        </w:rPr>
        <w:t>249</w:t>
      </w:r>
    </w:p>
    <w:p w:rsidR="00EE3155" w:rsidRDefault="00EE3155" w:rsidP="00EE3155">
      <w:pPr>
        <w:jc w:val="center"/>
        <w:rPr>
          <w:szCs w:val="28"/>
        </w:rPr>
      </w:pPr>
    </w:p>
    <w:p w:rsidR="00EE3155" w:rsidRPr="00B865C3" w:rsidRDefault="00EE3155" w:rsidP="00EE3155">
      <w:pPr>
        <w:jc w:val="center"/>
        <w:rPr>
          <w:b/>
          <w:szCs w:val="28"/>
        </w:rPr>
      </w:pPr>
      <w:r w:rsidRPr="00B865C3">
        <w:rPr>
          <w:b/>
          <w:szCs w:val="28"/>
        </w:rPr>
        <w:t>ПОЛОЖЕНИЕ</w:t>
      </w:r>
    </w:p>
    <w:p w:rsidR="00EE3155" w:rsidRPr="005721BA" w:rsidRDefault="00EE3155" w:rsidP="00EE3155">
      <w:pPr>
        <w:jc w:val="center"/>
        <w:rPr>
          <w:b/>
          <w:szCs w:val="28"/>
        </w:rPr>
      </w:pPr>
      <w:r w:rsidRPr="00B865C3">
        <w:rPr>
          <w:b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Pr="005721BA">
        <w:rPr>
          <w:b/>
        </w:rPr>
        <w:t xml:space="preserve">на территории муниципального образования </w:t>
      </w:r>
      <w:r w:rsidR="00D867A6">
        <w:rPr>
          <w:b/>
        </w:rPr>
        <w:t>Кильмезское</w:t>
      </w:r>
      <w:r w:rsidRPr="005721BA">
        <w:rPr>
          <w:b/>
        </w:rPr>
        <w:t xml:space="preserve"> городское поселение </w:t>
      </w:r>
      <w:r w:rsidR="00D867A6">
        <w:rPr>
          <w:b/>
        </w:rPr>
        <w:t>Кильмезского</w:t>
      </w:r>
      <w:r w:rsidRPr="005721BA">
        <w:rPr>
          <w:b/>
        </w:rPr>
        <w:t xml:space="preserve"> района Кировской области на 201</w:t>
      </w:r>
      <w:r w:rsidR="00D867A6">
        <w:rPr>
          <w:b/>
        </w:rPr>
        <w:t>8-2022</w:t>
      </w:r>
      <w:r w:rsidRPr="005721BA">
        <w:rPr>
          <w:b/>
        </w:rPr>
        <w:t xml:space="preserve"> год»</w:t>
      </w:r>
    </w:p>
    <w:p w:rsidR="00EE3155" w:rsidRPr="005721BA" w:rsidRDefault="00EE3155" w:rsidP="00EE3155">
      <w:pPr>
        <w:ind w:firstLine="851"/>
        <w:jc w:val="both"/>
        <w:rPr>
          <w:b/>
          <w:szCs w:val="28"/>
          <w:lang w:eastAsia="en-US"/>
        </w:rPr>
      </w:pPr>
    </w:p>
    <w:p w:rsidR="00EE3155" w:rsidRPr="004524FB" w:rsidRDefault="00EE3155" w:rsidP="00EE3155">
      <w:pPr>
        <w:ind w:firstLine="851"/>
        <w:jc w:val="both"/>
        <w:rPr>
          <w:sz w:val="26"/>
          <w:szCs w:val="26"/>
        </w:rPr>
      </w:pPr>
      <w:r w:rsidRPr="004524FB">
        <w:rPr>
          <w:sz w:val="26"/>
          <w:szCs w:val="26"/>
          <w:lang w:eastAsia="en-US"/>
        </w:rPr>
        <w:t>1. </w:t>
      </w:r>
      <w:proofErr w:type="gramStart"/>
      <w:r w:rsidRPr="004524FB">
        <w:rPr>
          <w:sz w:val="26"/>
          <w:szCs w:val="26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D867A6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D867A6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 </w:t>
      </w:r>
      <w:r w:rsidRPr="004524FB">
        <w:rPr>
          <w:sz w:val="26"/>
          <w:szCs w:val="26"/>
          <w:lang w:eastAsia="en-US"/>
        </w:rPr>
        <w:t xml:space="preserve">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4524FB">
        <w:rPr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 w:rsidR="00D867A6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</w:t>
      </w:r>
      <w:proofErr w:type="gramEnd"/>
      <w:r w:rsidRPr="004524FB">
        <w:rPr>
          <w:sz w:val="26"/>
          <w:szCs w:val="26"/>
        </w:rPr>
        <w:t xml:space="preserve"> поселение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D867A6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год».</w:t>
      </w:r>
    </w:p>
    <w:p w:rsidR="00EE3155" w:rsidRPr="004524FB" w:rsidRDefault="00EE3155" w:rsidP="00EE3155">
      <w:pPr>
        <w:ind w:firstLine="851"/>
        <w:jc w:val="both"/>
        <w:rPr>
          <w:sz w:val="26"/>
          <w:szCs w:val="26"/>
        </w:rPr>
      </w:pPr>
      <w:r w:rsidRPr="004524FB">
        <w:rPr>
          <w:sz w:val="26"/>
          <w:szCs w:val="26"/>
        </w:rPr>
        <w:t xml:space="preserve">Состав комиссии формируется администрацией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городского поселения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и должен составлять не менее 11 человек для обеспечения представительства администрации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городского поселения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области, и общественных организаций.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>2. Комиссия осуществляет свою деятельность в соответствии с настоящим Положением.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E3155" w:rsidRPr="004524FB" w:rsidRDefault="00EE3155" w:rsidP="00EE3155">
      <w:pPr>
        <w:ind w:firstLine="720"/>
        <w:jc w:val="both"/>
        <w:rPr>
          <w:sz w:val="26"/>
          <w:szCs w:val="26"/>
        </w:rPr>
      </w:pPr>
      <w:r w:rsidRPr="004524FB">
        <w:rPr>
          <w:rFonts w:eastAsia="Calibri"/>
          <w:sz w:val="26"/>
          <w:szCs w:val="26"/>
          <w:lang w:eastAsia="en-US"/>
        </w:rPr>
        <w:t>6. </w:t>
      </w:r>
      <w:proofErr w:type="gramStart"/>
      <w:r w:rsidRPr="004524FB">
        <w:rPr>
          <w:rFonts w:eastAsia="Calibri"/>
          <w:sz w:val="26"/>
          <w:szCs w:val="26"/>
          <w:lang w:eastAsia="en-US"/>
        </w:rPr>
        <w:t>Комиссия в соответствии с критериями, определенными</w:t>
      </w:r>
      <w:r w:rsidR="00D867A6">
        <w:rPr>
          <w:rFonts w:eastAsia="Calibri"/>
          <w:sz w:val="26"/>
          <w:szCs w:val="26"/>
          <w:lang w:eastAsia="en-US"/>
        </w:rPr>
        <w:t xml:space="preserve"> </w:t>
      </w:r>
      <w:r w:rsidRPr="004524FB">
        <w:rPr>
          <w:sz w:val="26"/>
          <w:szCs w:val="26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D867A6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D867A6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год»,</w:t>
      </w:r>
      <w:r w:rsidRPr="004524FB">
        <w:rPr>
          <w:rFonts w:eastAsia="Calibri"/>
          <w:sz w:val="26"/>
          <w:szCs w:val="26"/>
          <w:lang w:eastAsia="en-US"/>
        </w:rPr>
        <w:t xml:space="preserve"> утвержденными постановлением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городского поселения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</w:t>
      </w:r>
      <w:r w:rsidRPr="00176926">
        <w:rPr>
          <w:rFonts w:eastAsia="Calibri"/>
          <w:sz w:val="26"/>
          <w:szCs w:val="26"/>
          <w:lang w:eastAsia="en-US"/>
        </w:rPr>
        <w:t xml:space="preserve">от </w:t>
      </w:r>
      <w:r w:rsidR="00176926" w:rsidRPr="00176926">
        <w:rPr>
          <w:rFonts w:eastAsia="Calibri"/>
          <w:sz w:val="26"/>
          <w:szCs w:val="26"/>
          <w:lang w:eastAsia="en-US"/>
        </w:rPr>
        <w:t>05</w:t>
      </w:r>
      <w:r w:rsidRPr="00176926">
        <w:rPr>
          <w:rFonts w:eastAsia="Calibri"/>
          <w:sz w:val="26"/>
          <w:szCs w:val="26"/>
          <w:lang w:eastAsia="en-US"/>
        </w:rPr>
        <w:t xml:space="preserve"> </w:t>
      </w:r>
      <w:r w:rsidR="00176926" w:rsidRPr="00176926">
        <w:rPr>
          <w:rFonts w:eastAsia="Calibri"/>
          <w:sz w:val="26"/>
          <w:szCs w:val="26"/>
          <w:lang w:eastAsia="en-US"/>
        </w:rPr>
        <w:t>октября</w:t>
      </w:r>
      <w:r w:rsidRPr="00176926">
        <w:rPr>
          <w:rFonts w:eastAsia="Calibri"/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76926">
          <w:rPr>
            <w:rFonts w:eastAsia="Calibri"/>
            <w:sz w:val="26"/>
            <w:szCs w:val="26"/>
            <w:lang w:eastAsia="en-US"/>
          </w:rPr>
          <w:t>2017 г</w:t>
        </w:r>
      </w:smartTag>
      <w:r w:rsidRPr="00176926">
        <w:rPr>
          <w:rFonts w:eastAsia="Calibri"/>
          <w:sz w:val="26"/>
          <w:szCs w:val="26"/>
          <w:lang w:eastAsia="en-US"/>
        </w:rPr>
        <w:t xml:space="preserve">. № </w:t>
      </w:r>
      <w:r w:rsidR="00176926" w:rsidRPr="00176926">
        <w:rPr>
          <w:rFonts w:eastAsia="Calibri"/>
          <w:sz w:val="26"/>
          <w:szCs w:val="26"/>
          <w:lang w:eastAsia="en-US"/>
        </w:rPr>
        <w:t>249</w:t>
      </w:r>
      <w:r w:rsidRPr="004524FB">
        <w:rPr>
          <w:rFonts w:eastAsia="Calibri"/>
          <w:sz w:val="26"/>
          <w:szCs w:val="26"/>
          <w:lang w:eastAsia="en-US"/>
        </w:rPr>
        <w:t xml:space="preserve"> «</w:t>
      </w:r>
      <w:r w:rsidRPr="004524FB">
        <w:rPr>
          <w:sz w:val="26"/>
          <w:szCs w:val="26"/>
        </w:rPr>
        <w:t>Об утверждении Порядка включения дворовой территориив</w:t>
      </w:r>
      <w:proofErr w:type="gramEnd"/>
      <w:r w:rsidRPr="004524FB">
        <w:rPr>
          <w:sz w:val="26"/>
          <w:szCs w:val="26"/>
        </w:rPr>
        <w:t xml:space="preserve"> </w:t>
      </w:r>
      <w:proofErr w:type="gramStart"/>
      <w:r w:rsidRPr="004524FB">
        <w:rPr>
          <w:sz w:val="26"/>
          <w:szCs w:val="26"/>
        </w:rPr>
        <w:t xml:space="preserve">муниципальную  программу «Формирование современной городской среды на территории муниципального образования </w:t>
      </w:r>
      <w:r w:rsidR="00D867A6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D867A6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год», Порядка включения наиболее </w:t>
      </w:r>
      <w:r w:rsidRPr="004524FB">
        <w:rPr>
          <w:sz w:val="26"/>
          <w:szCs w:val="26"/>
        </w:rPr>
        <w:lastRenderedPageBreak/>
        <w:t xml:space="preserve">посещаемой муниципальной территории общего пользования пгт </w:t>
      </w:r>
      <w:r w:rsidR="00D867A6">
        <w:rPr>
          <w:sz w:val="26"/>
          <w:szCs w:val="26"/>
        </w:rPr>
        <w:t>Кильмезь</w:t>
      </w:r>
      <w:r w:rsidRPr="004524FB">
        <w:rPr>
          <w:sz w:val="26"/>
          <w:szCs w:val="26"/>
        </w:rPr>
        <w:t xml:space="preserve"> в муниципальную программу «Формирование современной городской среды на территории муниципального образования </w:t>
      </w:r>
      <w:r w:rsidR="00D867A6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D867A6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D867A6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год», Порядка общественного обсуждения проекта муниципальной программы «Формированиесовременной городской среды</w:t>
      </w:r>
      <w:proofErr w:type="gramEnd"/>
      <w:r w:rsidRPr="004524FB">
        <w:rPr>
          <w:sz w:val="26"/>
          <w:szCs w:val="26"/>
        </w:rPr>
        <w:t xml:space="preserve"> </w:t>
      </w:r>
      <w:proofErr w:type="gramStart"/>
      <w:r w:rsidRPr="004524FB">
        <w:rPr>
          <w:sz w:val="26"/>
          <w:szCs w:val="26"/>
        </w:rPr>
        <w:t xml:space="preserve">на территории муниципального образования </w:t>
      </w:r>
      <w:r w:rsidR="00253824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253824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253824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253824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 в рамках реализации приоритетного проекта «Формирование комфортной городской среды», </w:t>
      </w:r>
      <w:r w:rsidRPr="004524FB">
        <w:rPr>
          <w:rFonts w:eastAsia="Calibri"/>
          <w:sz w:val="26"/>
          <w:szCs w:val="26"/>
          <w:lang w:eastAsia="en-US"/>
        </w:rPr>
        <w:t>осуществляет оценку представленных на</w:t>
      </w:r>
      <w:proofErr w:type="gramEnd"/>
      <w:r w:rsidRPr="004524FB">
        <w:rPr>
          <w:rFonts w:eastAsia="Calibri"/>
          <w:sz w:val="26"/>
          <w:szCs w:val="26"/>
          <w:lang w:eastAsia="en-US"/>
        </w:rPr>
        <w:t xml:space="preserve"> рассмотрение предложений.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</w:rPr>
      </w:pPr>
      <w:r w:rsidRPr="004524FB">
        <w:rPr>
          <w:sz w:val="26"/>
          <w:szCs w:val="26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E3155" w:rsidRPr="004524FB" w:rsidRDefault="00EE3155" w:rsidP="00EE3155">
      <w:pPr>
        <w:ind w:firstLine="851"/>
        <w:jc w:val="both"/>
        <w:rPr>
          <w:sz w:val="26"/>
          <w:szCs w:val="26"/>
        </w:rPr>
      </w:pPr>
      <w:r w:rsidRPr="004524FB">
        <w:rPr>
          <w:sz w:val="26"/>
          <w:szCs w:val="26"/>
        </w:rPr>
        <w:t xml:space="preserve">8. Комиссия вправе в целях </w:t>
      </w:r>
      <w:proofErr w:type="gramStart"/>
      <w:r w:rsidRPr="004524FB">
        <w:rPr>
          <w:sz w:val="26"/>
          <w:szCs w:val="26"/>
        </w:rPr>
        <w:t>подтверждения достоверности представленного акта обследования дворовой территории</w:t>
      </w:r>
      <w:proofErr w:type="gramEnd"/>
      <w:r w:rsidRPr="004524FB">
        <w:rPr>
          <w:sz w:val="26"/>
          <w:szCs w:val="26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EE3155" w:rsidRPr="004524FB" w:rsidRDefault="00EE3155" w:rsidP="00EE3155">
      <w:pPr>
        <w:ind w:firstLine="851"/>
        <w:jc w:val="both"/>
        <w:rPr>
          <w:sz w:val="26"/>
          <w:szCs w:val="26"/>
        </w:rPr>
      </w:pPr>
      <w:r w:rsidRPr="004524FB">
        <w:rPr>
          <w:sz w:val="26"/>
          <w:szCs w:val="26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EE3155" w:rsidRPr="004524FB" w:rsidRDefault="00EE3155" w:rsidP="00EE3155">
      <w:pPr>
        <w:ind w:firstLine="851"/>
        <w:jc w:val="both"/>
        <w:rPr>
          <w:rFonts w:eastAsia="Calibri"/>
          <w:sz w:val="26"/>
          <w:szCs w:val="26"/>
        </w:rPr>
      </w:pPr>
      <w:r w:rsidRPr="004524FB">
        <w:rPr>
          <w:sz w:val="26"/>
          <w:szCs w:val="26"/>
        </w:rPr>
        <w:t>11. </w:t>
      </w:r>
      <w:proofErr w:type="gramStart"/>
      <w:r w:rsidRPr="004524FB">
        <w:rPr>
          <w:sz w:val="26"/>
          <w:szCs w:val="26"/>
        </w:rPr>
        <w:t xml:space="preserve"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по «Формирование современной городской среды на территории муниципального образования </w:t>
      </w:r>
      <w:r w:rsidR="00253824">
        <w:rPr>
          <w:sz w:val="26"/>
          <w:szCs w:val="26"/>
        </w:rPr>
        <w:t>Кильмезское</w:t>
      </w:r>
      <w:r w:rsidRPr="004524FB">
        <w:rPr>
          <w:sz w:val="26"/>
          <w:szCs w:val="26"/>
        </w:rPr>
        <w:t xml:space="preserve"> городское поселение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на 201</w:t>
      </w:r>
      <w:r w:rsidR="00253824">
        <w:rPr>
          <w:sz w:val="26"/>
          <w:szCs w:val="26"/>
        </w:rPr>
        <w:t>8-2022</w:t>
      </w:r>
      <w:r w:rsidRPr="004524FB">
        <w:rPr>
          <w:sz w:val="26"/>
          <w:szCs w:val="26"/>
        </w:rPr>
        <w:t xml:space="preserve"> год» администрацией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городского поселения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района Кировской области формируется указанная муниципальная программа.</w:t>
      </w:r>
      <w:proofErr w:type="gramEnd"/>
    </w:p>
    <w:p w:rsidR="00EE3155" w:rsidRDefault="00EE3155" w:rsidP="00EE315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4524FB">
        <w:rPr>
          <w:rFonts w:eastAsia="Calibri"/>
          <w:sz w:val="26"/>
          <w:szCs w:val="26"/>
          <w:lang w:eastAsia="en-US"/>
        </w:rPr>
        <w:t xml:space="preserve"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</w:t>
      </w:r>
      <w:r w:rsidR="00253824">
        <w:rPr>
          <w:rFonts w:eastAsia="Calibri"/>
          <w:sz w:val="26"/>
          <w:szCs w:val="26"/>
          <w:lang w:eastAsia="en-US"/>
        </w:rPr>
        <w:t xml:space="preserve">на </w:t>
      </w:r>
      <w:r w:rsidRPr="004524FB">
        <w:rPr>
          <w:sz w:val="26"/>
          <w:szCs w:val="26"/>
        </w:rPr>
        <w:t xml:space="preserve">официальном сайте администрации </w:t>
      </w:r>
      <w:r w:rsidR="00253824">
        <w:rPr>
          <w:sz w:val="26"/>
          <w:szCs w:val="26"/>
        </w:rPr>
        <w:t>Кильмезского</w:t>
      </w:r>
      <w:r w:rsidRPr="004524FB">
        <w:rPr>
          <w:sz w:val="26"/>
          <w:szCs w:val="26"/>
        </w:rPr>
        <w:t xml:space="preserve"> </w:t>
      </w:r>
      <w:r w:rsidR="00176926">
        <w:rPr>
          <w:sz w:val="26"/>
          <w:szCs w:val="26"/>
        </w:rPr>
        <w:t>городского поселения</w:t>
      </w:r>
      <w:r w:rsidRPr="004524FB">
        <w:rPr>
          <w:sz w:val="26"/>
          <w:szCs w:val="26"/>
        </w:rPr>
        <w:t xml:space="preserve"> в информационно-телекоммуникационной сети «Интернет» </w:t>
      </w:r>
      <w:r w:rsidRPr="004524FB">
        <w:rPr>
          <w:rFonts w:eastAsia="Calibri"/>
          <w:sz w:val="26"/>
          <w:szCs w:val="26"/>
          <w:lang w:eastAsia="en-US"/>
        </w:rPr>
        <w:t xml:space="preserve">в течение трех рабочих дней </w:t>
      </w:r>
      <w:proofErr w:type="gramStart"/>
      <w:r w:rsidRPr="004524FB">
        <w:rPr>
          <w:rFonts w:eastAsia="Calibri"/>
          <w:sz w:val="26"/>
          <w:szCs w:val="26"/>
          <w:lang w:eastAsia="en-US"/>
        </w:rPr>
        <w:t>с даты</w:t>
      </w:r>
      <w:proofErr w:type="gramEnd"/>
      <w:r w:rsidRPr="004524FB">
        <w:rPr>
          <w:rFonts w:eastAsia="Calibri"/>
          <w:sz w:val="26"/>
          <w:szCs w:val="26"/>
          <w:lang w:eastAsia="en-US"/>
        </w:rPr>
        <w:t xml:space="preserve"> его подписания.</w:t>
      </w:r>
    </w:p>
    <w:p w:rsidR="0037649D" w:rsidRPr="0037649D" w:rsidRDefault="0037649D" w:rsidP="0037649D">
      <w:pPr>
        <w:ind w:firstLine="709"/>
        <w:jc w:val="both"/>
        <w:rPr>
          <w:sz w:val="26"/>
          <w:szCs w:val="26"/>
        </w:rPr>
      </w:pPr>
      <w:r w:rsidRPr="0037649D">
        <w:rPr>
          <w:sz w:val="26"/>
          <w:szCs w:val="26"/>
        </w:rPr>
        <w:t xml:space="preserve">13. Общественная комиссия в целях </w:t>
      </w:r>
      <w:proofErr w:type="gramStart"/>
      <w:r w:rsidRPr="0037649D">
        <w:rPr>
          <w:sz w:val="26"/>
          <w:szCs w:val="26"/>
        </w:rPr>
        <w:t>контроля за</w:t>
      </w:r>
      <w:proofErr w:type="gramEnd"/>
      <w:r w:rsidRPr="0037649D">
        <w:rPr>
          <w:sz w:val="26"/>
          <w:szCs w:val="26"/>
        </w:rPr>
        <w:t xml:space="preserve"> реализацией муниципальной программы:</w:t>
      </w:r>
    </w:p>
    <w:p w:rsidR="0037649D" w:rsidRPr="0037649D" w:rsidRDefault="0037649D" w:rsidP="0037649D">
      <w:pPr>
        <w:ind w:firstLine="709"/>
        <w:jc w:val="both"/>
        <w:rPr>
          <w:sz w:val="26"/>
          <w:szCs w:val="26"/>
        </w:rPr>
      </w:pPr>
      <w:r w:rsidRPr="0037649D">
        <w:rPr>
          <w:sz w:val="26"/>
          <w:szCs w:val="26"/>
        </w:rPr>
        <w:t xml:space="preserve">- осуществляет </w:t>
      </w:r>
      <w:proofErr w:type="gramStart"/>
      <w:r w:rsidRPr="0037649D">
        <w:rPr>
          <w:sz w:val="26"/>
          <w:szCs w:val="26"/>
        </w:rPr>
        <w:t>контроль за</w:t>
      </w:r>
      <w:proofErr w:type="gramEnd"/>
      <w:r w:rsidRPr="0037649D">
        <w:rPr>
          <w:sz w:val="26"/>
          <w:szCs w:val="26"/>
        </w:rPr>
        <w:t xml:space="preserve"> выполнением работ по благоустройству;</w:t>
      </w:r>
    </w:p>
    <w:p w:rsidR="0037649D" w:rsidRPr="0037649D" w:rsidRDefault="0037649D" w:rsidP="0037649D">
      <w:pPr>
        <w:ind w:firstLine="709"/>
        <w:jc w:val="both"/>
        <w:rPr>
          <w:sz w:val="26"/>
          <w:szCs w:val="26"/>
        </w:rPr>
      </w:pPr>
      <w:r w:rsidRPr="0037649D">
        <w:rPr>
          <w:sz w:val="26"/>
          <w:szCs w:val="26"/>
        </w:rPr>
        <w:lastRenderedPageBreak/>
        <w:t>- после завершения работ по благоустройству общественных территорий составляет Акт приемки законченных работ по благоустройству, Акт подписывается всеми членами комиссии, форма Акта приве</w:t>
      </w:r>
      <w:r>
        <w:rPr>
          <w:sz w:val="26"/>
          <w:szCs w:val="26"/>
        </w:rPr>
        <w:t>дена в приложении 1 к Положению.</w:t>
      </w:r>
    </w:p>
    <w:p w:rsidR="0037649D" w:rsidRDefault="0037649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37649D" w:rsidRDefault="0037649D" w:rsidP="0037649D">
      <w:pPr>
        <w:ind w:firstLine="708"/>
        <w:jc w:val="right"/>
      </w:pPr>
      <w:r>
        <w:lastRenderedPageBreak/>
        <w:t xml:space="preserve">Приложение 1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комиссии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и оценки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предложений граждан,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о включении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программу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среды на территории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Кильмезское городское поселение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Кильмезского района </w:t>
      </w:r>
    </w:p>
    <w:p w:rsidR="0037649D" w:rsidRDefault="0037649D" w:rsidP="003764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Кировской области на 2018-2022 год»</w:t>
      </w:r>
    </w:p>
    <w:p w:rsidR="0037649D" w:rsidRDefault="0037649D" w:rsidP="0037649D">
      <w:pPr>
        <w:ind w:firstLine="708"/>
        <w:jc w:val="right"/>
      </w:pPr>
    </w:p>
    <w:p w:rsidR="0037649D" w:rsidRDefault="0037649D" w:rsidP="0037649D">
      <w:pPr>
        <w:pStyle w:val="a3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АКТ</w:t>
      </w:r>
    </w:p>
    <w:p w:rsidR="0037649D" w:rsidRDefault="0037649D" w:rsidP="0037649D">
      <w:pPr>
        <w:shd w:val="clear" w:color="auto" w:fill="FFFFFF"/>
        <w:spacing w:line="240" w:lineRule="exact"/>
        <w:ind w:firstLine="56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ПРИЕМКИ ЗАКОНЧЕННЫХ РАБОТ</w:t>
      </w:r>
    </w:p>
    <w:p w:rsidR="0037649D" w:rsidRDefault="0037649D" w:rsidP="0037649D">
      <w:pPr>
        <w:shd w:val="clear" w:color="auto" w:fill="FFFFFF"/>
        <w:spacing w:line="240" w:lineRule="exact"/>
        <w:ind w:firstLine="56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  <w:r>
        <w:rPr>
          <w:b/>
          <w:bCs/>
          <w:szCs w:val="28"/>
        </w:rPr>
        <w:t xml:space="preserve">ПО БЛАГОУСТРОЙСТВУ </w:t>
      </w:r>
    </w:p>
    <w:p w:rsidR="0037649D" w:rsidRDefault="0037649D" w:rsidP="0037649D">
      <w:pPr>
        <w:spacing w:line="276" w:lineRule="auto"/>
        <w:jc w:val="center"/>
        <w:rPr>
          <w:b/>
          <w:szCs w:val="28"/>
        </w:rPr>
      </w:pPr>
      <w:r>
        <w:rPr>
          <w:b/>
          <w:color w:val="000000"/>
        </w:rPr>
        <w:t xml:space="preserve">ОБЩЕСТВЕННОЙ ТЕРРИТОРИИ </w:t>
      </w:r>
    </w:p>
    <w:p w:rsidR="0037649D" w:rsidRDefault="0037649D" w:rsidP="0037649D">
      <w:pPr>
        <w:shd w:val="clear" w:color="auto" w:fill="FFFFFF"/>
        <w:spacing w:line="240" w:lineRule="exact"/>
        <w:ind w:left="284" w:firstLine="566"/>
        <w:jc w:val="center"/>
        <w:rPr>
          <w:b/>
          <w:bCs/>
          <w:caps/>
          <w:szCs w:val="28"/>
        </w:rPr>
      </w:pPr>
    </w:p>
    <w:p w:rsidR="0037649D" w:rsidRDefault="0037649D" w:rsidP="0037649D">
      <w:pPr>
        <w:pStyle w:val="ConsNormal"/>
        <w:spacing w:before="120" w:line="276" w:lineRule="auto"/>
        <w:ind w:firstLine="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п. Кильмезь                                                                       «_______»____________ 201 года.</w:t>
      </w:r>
    </w:p>
    <w:p w:rsidR="0037649D" w:rsidRDefault="0037649D" w:rsidP="0037649D">
      <w:pPr>
        <w:ind w:firstLine="709"/>
        <w:jc w:val="both"/>
        <w:rPr>
          <w:color w:val="000000"/>
        </w:rPr>
      </w:pPr>
    </w:p>
    <w:p w:rsidR="0037649D" w:rsidRDefault="0037649D" w:rsidP="0037649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Общественная комиссия </w:t>
      </w:r>
      <w:r>
        <w:rPr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>
        <w:rPr>
          <w:color w:val="000000"/>
        </w:rPr>
        <w:t xml:space="preserve">, утвержденная </w:t>
      </w:r>
      <w:r>
        <w:t xml:space="preserve">постановлением  Администрации Кильмезского городского поселения,  от 05.10.2017 года № 249 </w:t>
      </w:r>
      <w:r>
        <w:rPr>
          <w:color w:val="000000"/>
        </w:rPr>
        <w:t>в составе:</w:t>
      </w:r>
    </w:p>
    <w:p w:rsidR="0037649D" w:rsidRDefault="0037649D" w:rsidP="0037649D">
      <w:pPr>
        <w:pStyle w:val="a3"/>
        <w:spacing w:line="276" w:lineRule="auto"/>
        <w:ind w:firstLine="284"/>
        <w:rPr>
          <w:color w:val="000000"/>
        </w:rPr>
      </w:pPr>
      <w:r>
        <w:rPr>
          <w:color w:val="000000"/>
        </w:rPr>
        <w:t>председатель комиссии:</w:t>
      </w:r>
    </w:p>
    <w:tbl>
      <w:tblPr>
        <w:tblW w:w="0" w:type="auto"/>
        <w:tblLook w:val="04A0"/>
      </w:tblPr>
      <w:tblGrid>
        <w:gridCol w:w="3078"/>
        <w:gridCol w:w="6493"/>
      </w:tblGrid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</w:tc>
      </w:tr>
      <w:tr w:rsidR="0037649D">
        <w:tc>
          <w:tcPr>
            <w:tcW w:w="3633" w:type="dxa"/>
            <w:hideMark/>
          </w:tcPr>
          <w:p w:rsidR="0037649D" w:rsidRDefault="0037649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6220" w:type="dxa"/>
            <w:hideMark/>
          </w:tcPr>
          <w:p w:rsidR="0037649D" w:rsidRDefault="0037649D">
            <w:pPr>
              <w:autoSpaceDE w:val="0"/>
              <w:autoSpaceDN w:val="0"/>
              <w:adjustRightInd w:val="0"/>
            </w:pPr>
            <w:r>
              <w:t>_______________________________________________</w:t>
            </w:r>
          </w:p>
        </w:tc>
      </w:tr>
    </w:tbl>
    <w:p w:rsidR="0037649D" w:rsidRDefault="0037649D" w:rsidP="0037649D">
      <w:pPr>
        <w:spacing w:line="276" w:lineRule="auto"/>
        <w:jc w:val="both"/>
        <w:rPr>
          <w:b/>
          <w:color w:val="000000"/>
        </w:rPr>
      </w:pPr>
    </w:p>
    <w:p w:rsidR="0037649D" w:rsidRDefault="0037649D" w:rsidP="0037649D">
      <w:pPr>
        <w:spacing w:line="276" w:lineRule="auto"/>
        <w:jc w:val="both"/>
      </w:pPr>
      <w:r>
        <w:t xml:space="preserve"> </w:t>
      </w:r>
      <w:r>
        <w:rPr>
          <w:color w:val="000000"/>
        </w:rPr>
        <w:t>произвела приемку работ, выполненных подрядчиком _____________ в период с «____</w:t>
      </w:r>
      <w:r>
        <w:rPr>
          <w:color w:val="000000"/>
          <w:u w:val="single"/>
        </w:rPr>
        <w:t>» ______ 201 г.</w:t>
      </w:r>
      <w:r>
        <w:rPr>
          <w:color w:val="000000"/>
        </w:rPr>
        <w:t xml:space="preserve"> по </w:t>
      </w:r>
      <w:r>
        <w:rPr>
          <w:color w:val="000000"/>
          <w:u w:val="single"/>
        </w:rPr>
        <w:t>«    »        201 г.</w:t>
      </w:r>
      <w:r>
        <w:rPr>
          <w:color w:val="000000"/>
        </w:rPr>
        <w:t xml:space="preserve"> по благоустройству </w:t>
      </w:r>
      <w:r>
        <w:rPr>
          <w:color w:val="000000"/>
        </w:rPr>
        <w:lastRenderedPageBreak/>
        <w:t>общественной территории, расположенной по адресу:_______________________________________________</w:t>
      </w:r>
    </w:p>
    <w:p w:rsidR="0037649D" w:rsidRDefault="0037649D" w:rsidP="0037649D">
      <w:pPr>
        <w:spacing w:line="276" w:lineRule="auto"/>
        <w:jc w:val="both"/>
      </w:pPr>
      <w:r>
        <w:rPr>
          <w:color w:val="000000"/>
        </w:rPr>
        <w:t>Комиссии представлены и ею рассмотрены следующие документы, относящиеся к производству работ по благоустройству общественной территории, расположенной по адресу</w:t>
      </w:r>
      <w:proofErr w:type="gramStart"/>
      <w:r>
        <w:rPr>
          <w:color w:val="000000"/>
        </w:rPr>
        <w:t xml:space="preserve">: _________________: </w:t>
      </w:r>
      <w:proofErr w:type="gramEnd"/>
      <w:r>
        <w:t>локальный сметный расчет, акт о приемке выполненных работ форма № КС-2, копия контракта на выполнение работ.</w:t>
      </w:r>
    </w:p>
    <w:p w:rsidR="0037649D" w:rsidRDefault="0037649D" w:rsidP="0037649D">
      <w:pPr>
        <w:pStyle w:val="a3"/>
        <w:spacing w:line="276" w:lineRule="auto"/>
        <w:ind w:firstLine="284"/>
        <w:rPr>
          <w:color w:val="000000"/>
        </w:rPr>
      </w:pPr>
      <w:r>
        <w:rPr>
          <w:color w:val="000000"/>
        </w:rPr>
        <w:t>На основании рассмотрения предъявленной документации и осмотра территории, комиссия установила следующее:</w:t>
      </w:r>
    </w:p>
    <w:p w:rsidR="0037649D" w:rsidRDefault="0037649D" w:rsidP="0037649D">
      <w:pPr>
        <w:pStyle w:val="a3"/>
        <w:spacing w:line="276" w:lineRule="auto"/>
        <w:ind w:firstLine="284"/>
        <w:rPr>
          <w:color w:val="000000"/>
        </w:rPr>
      </w:pPr>
      <w:r>
        <w:rPr>
          <w:color w:val="000000"/>
        </w:rPr>
        <w:t>1. В процессе ремонта имелись следующие отступления от утвержденного проекта (рабочих чертежей), технических правил, согласованные с проектной организацией и заказчиком</w:t>
      </w:r>
    </w:p>
    <w:p w:rsidR="0037649D" w:rsidRDefault="0037649D" w:rsidP="0037649D">
      <w:pPr>
        <w:pStyle w:val="a3"/>
        <w:spacing w:line="276" w:lineRule="auto"/>
        <w:ind w:firstLine="284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</w:t>
      </w:r>
      <w:proofErr w:type="gramEnd"/>
    </w:p>
    <w:p w:rsidR="0037649D" w:rsidRDefault="0037649D" w:rsidP="0037649D">
      <w:pPr>
        <w:pStyle w:val="a3"/>
        <w:spacing w:line="276" w:lineRule="auto"/>
        <w:ind w:firstLine="21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(перечислить все выявленные отступления, указать, по какой причине</w:t>
      </w:r>
      <w:proofErr w:type="gramEnd"/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rPr>
          <w:color w:val="000000"/>
        </w:rPr>
        <w:t>2.Полная сметная площадь ремонта        ______  кв.м.</w:t>
      </w:r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rPr>
          <w:color w:val="000000"/>
        </w:rPr>
        <w:t>3.Фактическая площадь ремонта             ______  кв.м.</w:t>
      </w:r>
    </w:p>
    <w:p w:rsidR="0037649D" w:rsidRDefault="0037649D" w:rsidP="0037649D">
      <w:pPr>
        <w:pStyle w:val="a3"/>
        <w:spacing w:line="276" w:lineRule="auto"/>
        <w:ind w:firstLine="210"/>
      </w:pPr>
      <w:r>
        <w:rPr>
          <w:color w:val="000000"/>
        </w:rPr>
        <w:t xml:space="preserve">4. Полная сметная стоимость </w:t>
      </w:r>
      <w:r>
        <w:t>ремонта    ________ руб.</w:t>
      </w:r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t>5. Фактическая стоимость ремонта         ________ руб</w:t>
      </w:r>
      <w:proofErr w:type="gramStart"/>
      <w:r>
        <w:t>.</w:t>
      </w:r>
      <w:r>
        <w:rPr>
          <w:color w:val="000000"/>
        </w:rPr>
        <w:t>.</w:t>
      </w:r>
      <w:proofErr w:type="gramEnd"/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rPr>
          <w:color w:val="000000"/>
        </w:rPr>
        <w:t>Заключение:</w:t>
      </w:r>
    </w:p>
    <w:p w:rsidR="0037649D" w:rsidRDefault="0037649D" w:rsidP="0037649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Работы по ремонту общественной территории, расположенной по адресу:______________________ </w:t>
      </w:r>
      <w:r>
        <w:t>выполнены</w:t>
      </w:r>
      <w:r>
        <w:rPr>
          <w:color w:val="000000"/>
        </w:rPr>
        <w:t xml:space="preserve"> в полном объеме в соответствии с проектно-сметной документацией, строительными нормами и правилами.</w:t>
      </w:r>
    </w:p>
    <w:p w:rsidR="0037649D" w:rsidRDefault="0037649D" w:rsidP="0037649D">
      <w:pPr>
        <w:spacing w:line="276" w:lineRule="auto"/>
        <w:rPr>
          <w:color w:val="000000"/>
        </w:rPr>
      </w:pPr>
    </w:p>
    <w:p w:rsidR="0037649D" w:rsidRDefault="0037649D" w:rsidP="0037649D">
      <w:pPr>
        <w:pStyle w:val="a3"/>
        <w:spacing w:line="276" w:lineRule="auto"/>
        <w:ind w:firstLine="210"/>
        <w:jc w:val="center"/>
        <w:rPr>
          <w:b/>
          <w:color w:val="000000"/>
        </w:rPr>
      </w:pPr>
      <w:r>
        <w:rPr>
          <w:b/>
          <w:color w:val="000000"/>
        </w:rPr>
        <w:t>Решение приемочной комиссии</w:t>
      </w:r>
    </w:p>
    <w:p w:rsidR="0037649D" w:rsidRDefault="0037649D" w:rsidP="0037649D">
      <w:pPr>
        <w:spacing w:line="276" w:lineRule="auto"/>
        <w:rPr>
          <w:color w:val="000000"/>
        </w:rPr>
      </w:pPr>
    </w:p>
    <w:p w:rsidR="0037649D" w:rsidRDefault="0037649D" w:rsidP="0037649D">
      <w:pPr>
        <w:spacing w:line="276" w:lineRule="auto"/>
        <w:jc w:val="both"/>
      </w:pPr>
      <w:r>
        <w:rPr>
          <w:color w:val="000000"/>
        </w:rPr>
        <w:t>Предъявленные к приемке работы по благоустройству общественной территории, расположенной по адресу: _____________________,  ______________________________________________________, принять</w:t>
      </w:r>
      <w:r>
        <w:t xml:space="preserve"> в эксплуатацию.</w:t>
      </w:r>
    </w:p>
    <w:p w:rsidR="0037649D" w:rsidRDefault="0037649D" w:rsidP="0037649D">
      <w:pPr>
        <w:spacing w:line="276" w:lineRule="auto"/>
        <w:jc w:val="both"/>
        <w:rPr>
          <w:sz w:val="18"/>
          <w:szCs w:val="18"/>
        </w:rPr>
      </w:pPr>
      <w:r>
        <w:t xml:space="preserve">                                         (</w:t>
      </w:r>
      <w:r>
        <w:rPr>
          <w:sz w:val="18"/>
          <w:szCs w:val="18"/>
        </w:rPr>
        <w:t>Указываются все</w:t>
      </w:r>
      <w:r>
        <w:rPr>
          <w:color w:val="FF0000"/>
          <w:sz w:val="18"/>
          <w:szCs w:val="18"/>
        </w:rPr>
        <w:t xml:space="preserve"> в</w:t>
      </w:r>
      <w:r>
        <w:rPr>
          <w:sz w:val="18"/>
          <w:szCs w:val="18"/>
        </w:rPr>
        <w:t>иды работ)</w:t>
      </w:r>
    </w:p>
    <w:p w:rsidR="0037649D" w:rsidRDefault="0037649D" w:rsidP="0037649D">
      <w:pPr>
        <w:pStyle w:val="a3"/>
        <w:tabs>
          <w:tab w:val="left" w:pos="3600"/>
        </w:tabs>
        <w:spacing w:line="276" w:lineRule="auto"/>
        <w:ind w:firstLine="210"/>
        <w:rPr>
          <w:color w:val="000000"/>
        </w:rPr>
      </w:pPr>
      <w:r>
        <w:rPr>
          <w:color w:val="000000"/>
        </w:rPr>
        <w:t>Акт составлен в  2 экземплярах:</w:t>
      </w:r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rPr>
          <w:color w:val="000000"/>
        </w:rPr>
        <w:lastRenderedPageBreak/>
        <w:t xml:space="preserve">1-ый - Общественная комиссия </w:t>
      </w:r>
      <w:r>
        <w:t xml:space="preserve">по оценке предложений, поступивших в ходе общественного обсуждения проекта муниципальной программы «Формирование современной городской среды» и </w:t>
      </w:r>
      <w:proofErr w:type="gramStart"/>
      <w:r>
        <w:t>контроля за</w:t>
      </w:r>
      <w:proofErr w:type="gramEnd"/>
      <w:r>
        <w:t xml:space="preserve"> реализацией муниципальной программы.</w:t>
      </w:r>
    </w:p>
    <w:p w:rsidR="0037649D" w:rsidRDefault="0037649D" w:rsidP="0037649D">
      <w:pPr>
        <w:pStyle w:val="a3"/>
        <w:spacing w:line="276" w:lineRule="auto"/>
        <w:ind w:firstLine="210"/>
        <w:rPr>
          <w:color w:val="000000"/>
        </w:rPr>
      </w:pPr>
      <w:r>
        <w:rPr>
          <w:color w:val="000000"/>
        </w:rPr>
        <w:t>2-ой – Подрядная организация</w:t>
      </w:r>
    </w:p>
    <w:p w:rsidR="0037649D" w:rsidRDefault="0037649D" w:rsidP="0037649D">
      <w:pPr>
        <w:pStyle w:val="a3"/>
        <w:spacing w:line="276" w:lineRule="auto"/>
        <w:ind w:firstLine="210"/>
      </w:pPr>
      <w:r>
        <w:rPr>
          <w:color w:val="000000"/>
        </w:rPr>
        <w:t>ПОДПИСИ ЧЛЕНОВ КОМИССИИ:</w:t>
      </w:r>
    </w:p>
    <w:p w:rsidR="0037649D" w:rsidRDefault="0037649D" w:rsidP="0037649D">
      <w:pPr>
        <w:ind w:firstLine="708"/>
        <w:jc w:val="right"/>
      </w:pPr>
    </w:p>
    <w:p w:rsidR="0037649D" w:rsidRPr="004524FB" w:rsidRDefault="0037649D" w:rsidP="0037649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Cs w:val="28"/>
        </w:rPr>
        <w:br w:type="page"/>
      </w:r>
    </w:p>
    <w:p w:rsidR="006D1DC8" w:rsidRDefault="006D1DC8">
      <w:bookmarkStart w:id="0" w:name="_GoBack"/>
      <w:bookmarkEnd w:id="0"/>
    </w:p>
    <w:sectPr w:rsidR="006D1DC8" w:rsidSect="0022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55"/>
    <w:rsid w:val="00176926"/>
    <w:rsid w:val="002209BC"/>
    <w:rsid w:val="00253824"/>
    <w:rsid w:val="0037649D"/>
    <w:rsid w:val="005C3DFC"/>
    <w:rsid w:val="006D1DC8"/>
    <w:rsid w:val="009233D8"/>
    <w:rsid w:val="00D867A6"/>
    <w:rsid w:val="00EE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649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rsid w:val="0037649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KlukinaTP</dc:creator>
  <cp:lastModifiedBy>1</cp:lastModifiedBy>
  <cp:revision>6</cp:revision>
  <dcterms:created xsi:type="dcterms:W3CDTF">2017-03-31T12:07:00Z</dcterms:created>
  <dcterms:modified xsi:type="dcterms:W3CDTF">2019-10-01T11:11:00Z</dcterms:modified>
</cp:coreProperties>
</file>