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0F1517" w:rsidP="000F1517">
      <w:pPr>
        <w:tabs>
          <w:tab w:val="left" w:pos="1140"/>
        </w:tabs>
        <w:jc w:val="center"/>
        <w:rPr>
          <w:position w:val="4"/>
          <w:szCs w:val="28"/>
        </w:rPr>
      </w:pPr>
    </w:p>
    <w:p w:rsidR="000F1517" w:rsidRPr="006B2895" w:rsidRDefault="00404C72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15</w:t>
      </w:r>
      <w:r w:rsidR="00662566">
        <w:rPr>
          <w:szCs w:val="28"/>
        </w:rPr>
        <w:t>.0</w:t>
      </w:r>
      <w:r>
        <w:rPr>
          <w:szCs w:val="28"/>
        </w:rPr>
        <w:t>8</w:t>
      </w:r>
      <w:r w:rsidR="000F1517" w:rsidRPr="006B2895">
        <w:rPr>
          <w:szCs w:val="28"/>
        </w:rPr>
        <w:t>.201</w:t>
      </w:r>
      <w:r w:rsidR="00725802">
        <w:rPr>
          <w:szCs w:val="28"/>
        </w:rPr>
        <w:t>9</w:t>
      </w:r>
      <w:r w:rsidR="000F1517" w:rsidRPr="006B2895">
        <w:rPr>
          <w:szCs w:val="28"/>
        </w:rPr>
        <w:t xml:space="preserve">                                                                                                </w:t>
      </w:r>
      <w:r w:rsidR="000F1517" w:rsidRPr="000149F9">
        <w:rPr>
          <w:szCs w:val="28"/>
        </w:rPr>
        <w:t xml:space="preserve">№ </w:t>
      </w:r>
      <w:r>
        <w:rPr>
          <w:szCs w:val="28"/>
        </w:rPr>
        <w:t>134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</w:t>
      </w:r>
      <w:r w:rsidR="00C00824">
        <w:rPr>
          <w:rStyle w:val="a3"/>
          <w:szCs w:val="28"/>
          <w:shd w:val="clear" w:color="auto" w:fill="FFFFFF"/>
        </w:rPr>
        <w:t>4</w:t>
      </w:r>
      <w:r w:rsidRPr="00D74283">
        <w:rPr>
          <w:rStyle w:val="a3"/>
          <w:szCs w:val="28"/>
          <w:shd w:val="clear" w:color="auto" w:fill="FFFFFF"/>
        </w:rPr>
        <w:t xml:space="preserve">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Pr="009968DC" w:rsidRDefault="000F1517" w:rsidP="009968DC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Pr="009968DC">
        <w:rPr>
          <w:szCs w:val="28"/>
          <w:shd w:val="clear" w:color="auto" w:fill="FFFFFF"/>
        </w:rPr>
        <w:t>городской среды» администрация Кильмезского городского поселения ПОСТАНОВЛЯЕТ:</w:t>
      </w:r>
      <w:proofErr w:type="gramEnd"/>
    </w:p>
    <w:p w:rsidR="000F1517" w:rsidRDefault="000F1517" w:rsidP="00C008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9968DC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</w:t>
      </w:r>
      <w:r w:rsidR="0005253F">
        <w:rPr>
          <w:szCs w:val="28"/>
          <w:shd w:val="clear" w:color="auto" w:fill="FFFFFF"/>
        </w:rPr>
        <w:t>4</w:t>
      </w:r>
      <w:r w:rsidRPr="009968DC">
        <w:rPr>
          <w:szCs w:val="28"/>
          <w:shd w:val="clear" w:color="auto" w:fill="FFFFFF"/>
        </w:rPr>
        <w:t xml:space="preserve"> гг</w:t>
      </w:r>
      <w:proofErr w:type="gramStart"/>
      <w:r w:rsidRPr="009968DC">
        <w:rPr>
          <w:szCs w:val="28"/>
          <w:shd w:val="clear" w:color="auto" w:fill="FFFFFF"/>
        </w:rPr>
        <w:t>.»</w:t>
      </w:r>
      <w:proofErr w:type="gramEnd"/>
      <w:r w:rsidRPr="009968DC">
        <w:rPr>
          <w:szCs w:val="28"/>
          <w:shd w:val="clear" w:color="auto" w:fill="FFFFFF"/>
        </w:rPr>
        <w:t>(далее – Программа) следующие изменения:</w:t>
      </w:r>
    </w:p>
    <w:p w:rsidR="00E37D98" w:rsidRPr="0001620D" w:rsidRDefault="0001620D" w:rsidP="0001620D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szCs w:val="28"/>
        </w:rPr>
        <w:t>П</w:t>
      </w:r>
      <w:r w:rsidR="007B68AB" w:rsidRPr="0001620D">
        <w:rPr>
          <w:szCs w:val="28"/>
        </w:rPr>
        <w:t>ункт</w:t>
      </w:r>
      <w:r w:rsidR="00CB664A" w:rsidRPr="0001620D">
        <w:rPr>
          <w:szCs w:val="28"/>
        </w:rPr>
        <w:t xml:space="preserve"> </w:t>
      </w:r>
      <w:r w:rsidR="007B68AB" w:rsidRPr="0001620D">
        <w:rPr>
          <w:szCs w:val="28"/>
        </w:rPr>
        <w:t>1</w:t>
      </w:r>
      <w:r>
        <w:rPr>
          <w:szCs w:val="28"/>
        </w:rPr>
        <w:t xml:space="preserve"> </w:t>
      </w:r>
      <w:r w:rsidR="007B68AB"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="00CB664A"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="00E37D98" w:rsidRPr="0001620D">
        <w:rPr>
          <w:rStyle w:val="a3"/>
          <w:b w:val="0"/>
          <w:szCs w:val="28"/>
          <w:shd w:val="clear" w:color="auto" w:fill="FFFFFF"/>
        </w:rPr>
        <w:t>: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u w:val="single"/>
        </w:rPr>
        <w:t>«1. показатель</w:t>
      </w:r>
      <w:r w:rsidRPr="0001620D">
        <w:rPr>
          <w:sz w:val="24"/>
          <w:szCs w:val="24"/>
        </w:rPr>
        <w:t xml:space="preserve"> «количество и площадь благоустроенных дворовых территорий»</w:t>
      </w:r>
      <w:r w:rsidRPr="0001620D">
        <w:rPr>
          <w:i/>
          <w:sz w:val="24"/>
          <w:szCs w:val="24"/>
        </w:rPr>
        <w:t xml:space="preserve"> (здесь и далее под благоустроенными территориями понимаются территории, соответствующие действующим на территории муниципального образования правилам благоустройства</w:t>
      </w:r>
      <w:r w:rsidRPr="0001620D">
        <w:rPr>
          <w:sz w:val="24"/>
          <w:szCs w:val="24"/>
        </w:rPr>
        <w:t>)</w:t>
      </w:r>
      <w:r w:rsidRPr="0001620D">
        <w:rPr>
          <w:color w:val="00B050"/>
          <w:sz w:val="24"/>
          <w:szCs w:val="24"/>
          <w:lang w:eastAsia="ar-SA"/>
        </w:rPr>
        <w:t xml:space="preserve"> </w:t>
      </w:r>
      <w:r w:rsidRPr="0001620D">
        <w:rPr>
          <w:sz w:val="24"/>
          <w:szCs w:val="24"/>
          <w:lang w:eastAsia="ar-SA"/>
        </w:rPr>
        <w:t>является расчетным и определяется по формулам</w:t>
      </w:r>
    </w:p>
    <w:p w:rsidR="0001620D" w:rsidRP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01620D">
        <w:rPr>
          <w:sz w:val="24"/>
          <w:szCs w:val="24"/>
        </w:rPr>
        <w:t>К= 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+К2, где</w:t>
      </w:r>
    </w:p>
    <w:p w:rsidR="0001620D" w:rsidRP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1620D">
        <w:rPr>
          <w:sz w:val="24"/>
          <w:szCs w:val="24"/>
        </w:rPr>
        <w:t>К</w:t>
      </w:r>
      <w:proofErr w:type="gramEnd"/>
      <w:r w:rsidRPr="0001620D">
        <w:rPr>
          <w:sz w:val="24"/>
          <w:szCs w:val="24"/>
        </w:rPr>
        <w:t xml:space="preserve"> - количество благоустроенных дворовых территорий, ед.;</w:t>
      </w:r>
    </w:p>
    <w:p w:rsidR="0001620D" w:rsidRP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1620D">
        <w:rPr>
          <w:sz w:val="24"/>
          <w:szCs w:val="24"/>
        </w:rPr>
        <w:t>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- количество благоустроенных дворовых территорий (по состоянию на 2017 год, ед.);</w:t>
      </w:r>
    </w:p>
    <w:p w:rsidR="0001620D" w:rsidRP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1620D">
        <w:rPr>
          <w:sz w:val="24"/>
          <w:szCs w:val="24"/>
        </w:rPr>
        <w:lastRenderedPageBreak/>
        <w:t>К</w:t>
      </w:r>
      <w:proofErr w:type="gramStart"/>
      <w:r w:rsidRPr="0001620D">
        <w:rPr>
          <w:sz w:val="24"/>
          <w:szCs w:val="24"/>
        </w:rPr>
        <w:t>2</w:t>
      </w:r>
      <w:proofErr w:type="gramEnd"/>
      <w:r w:rsidRPr="0001620D">
        <w:rPr>
          <w:sz w:val="24"/>
          <w:szCs w:val="24"/>
        </w:rPr>
        <w:t xml:space="preserve"> - количество благоустроенных дворовых территорий в 2018-2024 году, ед.</w:t>
      </w:r>
    </w:p>
    <w:p w:rsidR="0001620D" w:rsidRPr="0001620D" w:rsidRDefault="0001620D" w:rsidP="0001620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=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1 +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2, где</w:t>
      </w:r>
    </w:p>
    <w:p w:rsidR="0001620D" w:rsidRP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 xml:space="preserve"> - </w:t>
      </w:r>
      <w:proofErr w:type="gramStart"/>
      <w:r w:rsidRPr="0001620D">
        <w:rPr>
          <w:sz w:val="24"/>
          <w:szCs w:val="24"/>
        </w:rPr>
        <w:t>площадь</w:t>
      </w:r>
      <w:proofErr w:type="gramEnd"/>
      <w:r w:rsidRPr="0001620D">
        <w:rPr>
          <w:sz w:val="24"/>
          <w:szCs w:val="24"/>
        </w:rPr>
        <w:t xml:space="preserve"> благоустроенных дворовых территорий, кв.м;</w:t>
      </w:r>
    </w:p>
    <w:p w:rsidR="0001620D" w:rsidRP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1- площадь благоустроенных дворовых территорий (по состоянию на 2017 год, кв.м);</w:t>
      </w:r>
    </w:p>
    <w:p w:rsid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eastAsia="HiddenHorzOCR"/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 – площадь благоустроенных дворовых территорий в 2018-</w:t>
      </w:r>
      <w:proofErr w:type="gramStart"/>
      <w:r w:rsidRPr="0001620D">
        <w:rPr>
          <w:sz w:val="24"/>
          <w:szCs w:val="24"/>
        </w:rPr>
        <w:t>2024  году</w:t>
      </w:r>
      <w:proofErr w:type="gramEnd"/>
      <w:r w:rsidRPr="0001620D">
        <w:rPr>
          <w:sz w:val="24"/>
          <w:szCs w:val="24"/>
        </w:rPr>
        <w:t>, кв.м.</w:t>
      </w:r>
      <w:r w:rsidR="00F54A03" w:rsidRPr="0001620D">
        <w:rPr>
          <w:rFonts w:eastAsia="HiddenHorzOCR"/>
          <w:sz w:val="24"/>
          <w:szCs w:val="24"/>
        </w:rPr>
        <w:t>»</w:t>
      </w:r>
    </w:p>
    <w:p w:rsidR="0001620D" w:rsidRPr="0001620D" w:rsidRDefault="0001620D" w:rsidP="0001620D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</w:p>
    <w:p w:rsidR="0001620D" w:rsidRDefault="0001620D" w:rsidP="0001620D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rFonts w:eastAsia="HiddenHorzOCR"/>
          <w:szCs w:val="28"/>
        </w:rPr>
        <w:t xml:space="preserve">1.2. </w:t>
      </w:r>
      <w:r>
        <w:rPr>
          <w:szCs w:val="28"/>
        </w:rPr>
        <w:t>П</w:t>
      </w:r>
      <w:r w:rsidRPr="0001620D">
        <w:rPr>
          <w:szCs w:val="28"/>
        </w:rPr>
        <w:t xml:space="preserve">ункт </w:t>
      </w:r>
      <w:r>
        <w:rPr>
          <w:szCs w:val="28"/>
        </w:rPr>
        <w:t xml:space="preserve">4 </w:t>
      </w:r>
      <w:r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4"/>
          <w:szCs w:val="24"/>
        </w:rPr>
      </w:pPr>
      <w:r w:rsidRPr="0001620D">
        <w:rPr>
          <w:rStyle w:val="a3"/>
          <w:b w:val="0"/>
          <w:sz w:val="24"/>
          <w:szCs w:val="24"/>
          <w:shd w:val="clear" w:color="auto" w:fill="FFFFFF"/>
        </w:rPr>
        <w:t>«</w:t>
      </w:r>
      <w:r w:rsidRPr="0001620D">
        <w:rPr>
          <w:sz w:val="24"/>
          <w:szCs w:val="24"/>
          <w:u w:val="single"/>
        </w:rPr>
        <w:t>4. показатель</w:t>
      </w:r>
      <w:r w:rsidRPr="0001620D">
        <w:rPr>
          <w:sz w:val="24"/>
          <w:szCs w:val="24"/>
        </w:rPr>
        <w:t xml:space="preserve"> «количество благоустроенных общественных территорий»</w:t>
      </w:r>
      <w:r w:rsidRPr="0001620D">
        <w:rPr>
          <w:color w:val="00B050"/>
          <w:sz w:val="24"/>
          <w:szCs w:val="24"/>
          <w:lang w:eastAsia="ar-SA"/>
        </w:rPr>
        <w:t xml:space="preserve"> </w:t>
      </w:r>
      <w:r w:rsidRPr="0001620D">
        <w:rPr>
          <w:sz w:val="24"/>
          <w:szCs w:val="24"/>
          <w:lang w:eastAsia="ar-SA"/>
        </w:rPr>
        <w:t>является расчетным и определяется по формуле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620D">
        <w:rPr>
          <w:sz w:val="24"/>
          <w:szCs w:val="24"/>
        </w:rPr>
        <w:t>К= 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+К2, где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1620D">
        <w:rPr>
          <w:sz w:val="24"/>
          <w:szCs w:val="24"/>
        </w:rPr>
        <w:t>К</w:t>
      </w:r>
      <w:proofErr w:type="gramEnd"/>
      <w:r w:rsidRPr="0001620D">
        <w:rPr>
          <w:sz w:val="24"/>
          <w:szCs w:val="24"/>
        </w:rPr>
        <w:t xml:space="preserve"> - количество благоустроенных общественных территорий, ед.;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620D">
        <w:rPr>
          <w:sz w:val="24"/>
          <w:szCs w:val="24"/>
        </w:rPr>
        <w:t>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- количество благоустроенных общественных территорий (по состоянию на  2017 год, ед.);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620D">
        <w:rPr>
          <w:sz w:val="24"/>
          <w:szCs w:val="24"/>
        </w:rPr>
        <w:t>К</w:t>
      </w:r>
      <w:proofErr w:type="gramStart"/>
      <w:r w:rsidRPr="0001620D">
        <w:rPr>
          <w:sz w:val="24"/>
          <w:szCs w:val="24"/>
        </w:rPr>
        <w:t>2</w:t>
      </w:r>
      <w:proofErr w:type="gramEnd"/>
      <w:r w:rsidRPr="0001620D">
        <w:rPr>
          <w:sz w:val="24"/>
          <w:szCs w:val="24"/>
        </w:rPr>
        <w:t xml:space="preserve"> - количество благоустроенных общественных территорий в 2018-2024 году, ед.»</w:t>
      </w:r>
    </w:p>
    <w:p w:rsidR="0001620D" w:rsidRDefault="0001620D" w:rsidP="0001620D">
      <w:pPr>
        <w:pStyle w:val="a4"/>
        <w:autoSpaceDE w:val="0"/>
        <w:autoSpaceDN w:val="0"/>
        <w:adjustRightInd w:val="0"/>
        <w:ind w:left="709"/>
        <w:jc w:val="both"/>
        <w:rPr>
          <w:rStyle w:val="a3"/>
          <w:b w:val="0"/>
          <w:szCs w:val="28"/>
          <w:shd w:val="clear" w:color="auto" w:fill="FFFFFF"/>
        </w:rPr>
      </w:pPr>
    </w:p>
    <w:p w:rsidR="0001620D" w:rsidRDefault="0001620D" w:rsidP="0001620D">
      <w:pPr>
        <w:pStyle w:val="a4"/>
        <w:autoSpaceDE w:val="0"/>
        <w:autoSpaceDN w:val="0"/>
        <w:adjustRightInd w:val="0"/>
        <w:ind w:left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rStyle w:val="a3"/>
          <w:b w:val="0"/>
          <w:szCs w:val="28"/>
          <w:shd w:val="clear" w:color="auto" w:fill="FFFFFF"/>
        </w:rPr>
        <w:t xml:space="preserve">1.3. </w:t>
      </w:r>
      <w:r>
        <w:rPr>
          <w:szCs w:val="28"/>
        </w:rPr>
        <w:t>П</w:t>
      </w:r>
      <w:r w:rsidRPr="0001620D">
        <w:rPr>
          <w:szCs w:val="28"/>
        </w:rPr>
        <w:t xml:space="preserve">ункт </w:t>
      </w:r>
      <w:r>
        <w:rPr>
          <w:szCs w:val="28"/>
        </w:rPr>
        <w:t xml:space="preserve">5 </w:t>
      </w:r>
      <w:r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4"/>
          <w:szCs w:val="24"/>
        </w:rPr>
      </w:pPr>
      <w:r w:rsidRPr="0001620D">
        <w:rPr>
          <w:sz w:val="24"/>
          <w:szCs w:val="24"/>
          <w:u w:val="single"/>
        </w:rPr>
        <w:t>«5. показатель</w:t>
      </w:r>
      <w:r w:rsidRPr="0001620D">
        <w:rPr>
          <w:sz w:val="24"/>
          <w:szCs w:val="24"/>
        </w:rPr>
        <w:t xml:space="preserve"> «площадь благоустроенных общественных территорий»</w:t>
      </w:r>
      <w:r w:rsidRPr="0001620D">
        <w:rPr>
          <w:sz w:val="24"/>
          <w:szCs w:val="24"/>
          <w:lang w:eastAsia="ar-SA"/>
        </w:rPr>
        <w:t xml:space="preserve"> является расчетным и определяется по формуле</w:t>
      </w:r>
      <w:r w:rsidRPr="0001620D">
        <w:rPr>
          <w:color w:val="00B050"/>
          <w:sz w:val="24"/>
          <w:szCs w:val="24"/>
        </w:rPr>
        <w:t xml:space="preserve"> 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=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1 +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2, где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 xml:space="preserve"> - </w:t>
      </w:r>
      <w:proofErr w:type="gramStart"/>
      <w:r w:rsidRPr="0001620D">
        <w:rPr>
          <w:sz w:val="24"/>
          <w:szCs w:val="24"/>
        </w:rPr>
        <w:t>площадь</w:t>
      </w:r>
      <w:proofErr w:type="gramEnd"/>
      <w:r w:rsidRPr="0001620D">
        <w:rPr>
          <w:sz w:val="24"/>
          <w:szCs w:val="24"/>
        </w:rPr>
        <w:t xml:space="preserve"> благоустроенных общественных территорий, кв.м;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 xml:space="preserve">1- площадь благоустроенных общественных территорий (по состоянию </w:t>
      </w:r>
      <w:proofErr w:type="gramStart"/>
      <w:r w:rsidRPr="0001620D">
        <w:rPr>
          <w:sz w:val="24"/>
          <w:szCs w:val="24"/>
        </w:rPr>
        <w:t>на  2017</w:t>
      </w:r>
      <w:proofErr w:type="gramEnd"/>
      <w:r w:rsidRPr="0001620D">
        <w:rPr>
          <w:sz w:val="24"/>
          <w:szCs w:val="24"/>
        </w:rPr>
        <w:t xml:space="preserve"> год, кв.м);</w:t>
      </w:r>
    </w:p>
    <w:p w:rsidR="0001620D" w:rsidRPr="0001620D" w:rsidRDefault="0001620D" w:rsidP="000162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 – площадь благоустроенных общественных территорий в 2018-2024 году, кв.м</w:t>
      </w:r>
      <w:proofErr w:type="gramStart"/>
      <w:r w:rsidRPr="0001620D">
        <w:rPr>
          <w:sz w:val="24"/>
          <w:szCs w:val="24"/>
        </w:rPr>
        <w:t>.»</w:t>
      </w:r>
      <w:proofErr w:type="gramEnd"/>
    </w:p>
    <w:p w:rsidR="0001620D" w:rsidRPr="0001620D" w:rsidRDefault="0001620D" w:rsidP="0001620D">
      <w:pPr>
        <w:pStyle w:val="a4"/>
        <w:autoSpaceDE w:val="0"/>
        <w:autoSpaceDN w:val="0"/>
        <w:adjustRightInd w:val="0"/>
        <w:ind w:left="709"/>
        <w:jc w:val="both"/>
        <w:rPr>
          <w:rStyle w:val="a3"/>
          <w:b w:val="0"/>
          <w:szCs w:val="28"/>
          <w:shd w:val="clear" w:color="auto" w:fill="FFFFFF"/>
        </w:rPr>
      </w:pPr>
    </w:p>
    <w:p w:rsidR="0001620D" w:rsidRDefault="0001620D" w:rsidP="0001620D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rFonts w:eastAsia="HiddenHorzOCR"/>
          <w:szCs w:val="28"/>
        </w:rPr>
        <w:t>1.4.</w:t>
      </w:r>
      <w:r w:rsidRPr="0001620D">
        <w:rPr>
          <w:szCs w:val="28"/>
        </w:rPr>
        <w:t xml:space="preserve"> </w:t>
      </w:r>
      <w:r>
        <w:rPr>
          <w:szCs w:val="28"/>
        </w:rPr>
        <w:t>Абзац 11 п</w:t>
      </w:r>
      <w:r w:rsidRPr="0001620D">
        <w:rPr>
          <w:szCs w:val="28"/>
        </w:rPr>
        <w:t>ункт</w:t>
      </w:r>
      <w:r>
        <w:rPr>
          <w:szCs w:val="28"/>
        </w:rPr>
        <w:t>а</w:t>
      </w:r>
      <w:r w:rsidRPr="0001620D">
        <w:rPr>
          <w:szCs w:val="28"/>
        </w:rPr>
        <w:t xml:space="preserve"> </w:t>
      </w:r>
      <w:r>
        <w:rPr>
          <w:szCs w:val="28"/>
        </w:rPr>
        <w:t xml:space="preserve">8 </w:t>
      </w:r>
      <w:r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01620D" w:rsidRPr="00E41DA8" w:rsidRDefault="0001620D" w:rsidP="0001620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1DA8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1DA8">
        <w:rPr>
          <w:rFonts w:ascii="Times New Roman" w:hAnsi="Times New Roman" w:cs="Times New Roman"/>
          <w:sz w:val="24"/>
          <w:szCs w:val="24"/>
        </w:rPr>
        <w:t xml:space="preserve"> лет. Сроки реализации программы: 2018 - 202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1DA8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Pr="00E41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E5113" w:rsidRPr="006E5113" w:rsidRDefault="006E5113" w:rsidP="006E5113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bCs/>
          <w:szCs w:val="28"/>
          <w:shd w:val="clear" w:color="auto" w:fill="FFFFFF"/>
        </w:rPr>
      </w:pPr>
      <w:r w:rsidRPr="005D4374">
        <w:rPr>
          <w:szCs w:val="28"/>
        </w:rPr>
        <w:t>1.5. Абзац</w:t>
      </w:r>
      <w:r>
        <w:rPr>
          <w:szCs w:val="28"/>
        </w:rPr>
        <w:t xml:space="preserve"> 2 </w:t>
      </w:r>
      <w:r w:rsidRPr="0001620D">
        <w:rPr>
          <w:szCs w:val="28"/>
        </w:rPr>
        <w:t>раздела</w:t>
      </w:r>
      <w:r>
        <w:rPr>
          <w:szCs w:val="28"/>
        </w:rPr>
        <w:t xml:space="preserve"> 5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6E5113" w:rsidRPr="002810C0" w:rsidRDefault="006E5113" w:rsidP="00AD5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D32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2018 - 202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D32">
        <w:rPr>
          <w:rFonts w:ascii="Times New Roman" w:hAnsi="Times New Roman" w:cs="Times New Roman"/>
          <w:sz w:val="24"/>
          <w:szCs w:val="24"/>
        </w:rPr>
        <w:t xml:space="preserve"> годы составит</w:t>
      </w:r>
      <w:r w:rsidRPr="002810C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5318,485 </w:t>
      </w:r>
      <w:r w:rsidRPr="002810C0">
        <w:rPr>
          <w:rFonts w:ascii="Times New Roman" w:hAnsi="Times New Roman" w:cs="Times New Roman"/>
          <w:sz w:val="24"/>
          <w:szCs w:val="24"/>
        </w:rPr>
        <w:t>тыс. рублей, в том числе</w:t>
      </w:r>
      <w:proofErr w:type="gramStart"/>
      <w:r w:rsidRPr="00281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1620D" w:rsidRDefault="0001620D" w:rsidP="0001620D">
      <w:pPr>
        <w:pStyle w:val="a4"/>
        <w:autoSpaceDE w:val="0"/>
        <w:autoSpaceDN w:val="0"/>
        <w:adjustRightInd w:val="0"/>
        <w:ind w:left="709"/>
        <w:jc w:val="both"/>
        <w:rPr>
          <w:rFonts w:eastAsia="HiddenHorzOCR"/>
          <w:szCs w:val="28"/>
        </w:rPr>
      </w:pPr>
    </w:p>
    <w:p w:rsidR="005D4374" w:rsidRPr="006E5113" w:rsidRDefault="005D4374" w:rsidP="005D4374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bCs/>
          <w:szCs w:val="28"/>
          <w:shd w:val="clear" w:color="auto" w:fill="FFFFFF"/>
        </w:rPr>
      </w:pPr>
      <w:r>
        <w:rPr>
          <w:rFonts w:eastAsia="HiddenHorzOCR"/>
          <w:szCs w:val="28"/>
        </w:rPr>
        <w:t xml:space="preserve">1.6. Наименование Приложения 1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5D4374" w:rsidRPr="005D4374" w:rsidRDefault="005D4374" w:rsidP="005D4374">
      <w:pPr>
        <w:ind w:firstLine="709"/>
        <w:jc w:val="both"/>
        <w:rPr>
          <w:sz w:val="24"/>
          <w:szCs w:val="24"/>
        </w:rPr>
      </w:pPr>
      <w:r w:rsidRPr="005D4374">
        <w:rPr>
          <w:sz w:val="24"/>
          <w:szCs w:val="24"/>
        </w:rPr>
        <w:t>«Сведения о целевых показателях (индикаторах) эффективности реализации муниципальной программы «Формирование современной городской среды муниципального образования Кильмезское городское поселение» на 2018-2024 годы»</w:t>
      </w:r>
    </w:p>
    <w:p w:rsidR="0001620D" w:rsidRDefault="0001620D" w:rsidP="0001620D">
      <w:pPr>
        <w:pStyle w:val="a4"/>
        <w:autoSpaceDE w:val="0"/>
        <w:autoSpaceDN w:val="0"/>
        <w:adjustRightInd w:val="0"/>
        <w:ind w:left="709"/>
        <w:jc w:val="both"/>
        <w:rPr>
          <w:rFonts w:eastAsia="HiddenHorzOCR"/>
          <w:szCs w:val="28"/>
        </w:rPr>
      </w:pPr>
    </w:p>
    <w:p w:rsidR="005D4374" w:rsidRDefault="005D4374" w:rsidP="005D4374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rFonts w:eastAsia="HiddenHorzOCR"/>
          <w:szCs w:val="28"/>
        </w:rPr>
      </w:pPr>
      <w:r>
        <w:rPr>
          <w:rFonts w:eastAsia="HiddenHorzOCR"/>
          <w:szCs w:val="28"/>
        </w:rPr>
        <w:t>1.7. Приложение 5 дополнить примечанием следующего содержания:</w:t>
      </w:r>
    </w:p>
    <w:p w:rsidR="005B1C36" w:rsidRDefault="005D4374" w:rsidP="00334D80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HiddenHorzOCR"/>
          <w:szCs w:val="28"/>
        </w:rPr>
        <w:lastRenderedPageBreak/>
        <w:t xml:space="preserve">« </w:t>
      </w:r>
      <w:r w:rsidRPr="005D4374">
        <w:rPr>
          <w:rFonts w:eastAsia="HiddenHorzOCR"/>
          <w:sz w:val="24"/>
          <w:szCs w:val="24"/>
        </w:rPr>
        <w:t>Проведение мероприяти</w:t>
      </w:r>
      <w:r>
        <w:rPr>
          <w:rFonts w:eastAsia="HiddenHorzOCR"/>
          <w:sz w:val="24"/>
          <w:szCs w:val="24"/>
        </w:rPr>
        <w:t>й</w:t>
      </w:r>
      <w:r w:rsidRPr="005D4374">
        <w:rPr>
          <w:rFonts w:eastAsia="HiddenHorzOCR"/>
          <w:sz w:val="24"/>
          <w:szCs w:val="24"/>
        </w:rPr>
        <w:t xml:space="preserve"> по инвентаризации </w:t>
      </w:r>
      <w:r w:rsidRPr="005D4374">
        <w:rPr>
          <w:rFonts w:eastAsia="Calibri"/>
          <w:sz w:val="24"/>
          <w:szCs w:val="24"/>
        </w:rPr>
        <w:t>уровня благоустройства индивидуальных жилых домов и земельных участков, предоставленных для их размещения</w:t>
      </w:r>
      <w:r>
        <w:rPr>
          <w:rFonts w:eastAsia="Calibri"/>
          <w:sz w:val="24"/>
          <w:szCs w:val="24"/>
        </w:rPr>
        <w:t xml:space="preserve">, </w:t>
      </w:r>
      <w:r w:rsidR="001060E4">
        <w:rPr>
          <w:rFonts w:eastAsia="Calibri"/>
          <w:sz w:val="24"/>
          <w:szCs w:val="24"/>
        </w:rPr>
        <w:t>рассчитаны на срок до 2020 года</w:t>
      </w:r>
      <w:proofErr w:type="gramStart"/>
      <w:r w:rsidR="001060E4">
        <w:rPr>
          <w:rFonts w:eastAsia="Calibri"/>
          <w:sz w:val="24"/>
          <w:szCs w:val="24"/>
        </w:rPr>
        <w:t>.»</w:t>
      </w:r>
      <w:proofErr w:type="gramEnd"/>
    </w:p>
    <w:p w:rsidR="00334D80" w:rsidRPr="00334D80" w:rsidRDefault="00334D80" w:rsidP="00334D80">
      <w:pPr>
        <w:pStyle w:val="a4"/>
        <w:autoSpaceDE w:val="0"/>
        <w:autoSpaceDN w:val="0"/>
        <w:adjustRightInd w:val="0"/>
        <w:ind w:left="0" w:firstLine="709"/>
        <w:jc w:val="both"/>
        <w:rPr>
          <w:rFonts w:eastAsia="HiddenHorzOCR"/>
          <w:sz w:val="24"/>
          <w:szCs w:val="24"/>
        </w:rPr>
      </w:pPr>
    </w:p>
    <w:p w:rsidR="005D4374" w:rsidRDefault="005B1C36" w:rsidP="005B1C36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Cs w:val="28"/>
        </w:rPr>
      </w:pPr>
      <w:r>
        <w:rPr>
          <w:rFonts w:eastAsia="HiddenHorzOCR"/>
          <w:szCs w:val="28"/>
        </w:rPr>
        <w:t xml:space="preserve">1.8. Приложение </w:t>
      </w:r>
      <w:r w:rsidR="007B5290">
        <w:rPr>
          <w:rFonts w:eastAsia="HiddenHorzOCR"/>
          <w:szCs w:val="28"/>
        </w:rPr>
        <w:t>3</w:t>
      </w:r>
      <w:r w:rsidR="00334D80">
        <w:rPr>
          <w:rFonts w:eastAsia="HiddenHorzOCR"/>
          <w:szCs w:val="28"/>
        </w:rPr>
        <w:t xml:space="preserve"> изложить в новой редакции. Прилагается</w:t>
      </w:r>
    </w:p>
    <w:p w:rsidR="003D2675" w:rsidRPr="0005253F" w:rsidRDefault="00970D92" w:rsidP="00D1108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5253F">
        <w:rPr>
          <w:szCs w:val="28"/>
        </w:rPr>
        <w:t>2</w:t>
      </w:r>
      <w:r w:rsidR="003D2675" w:rsidRPr="0005253F">
        <w:rPr>
          <w:szCs w:val="28"/>
        </w:rPr>
        <w:t xml:space="preserve">. Настоящее постановление </w:t>
      </w:r>
      <w:r w:rsidR="00A2116E" w:rsidRPr="0005253F">
        <w:rPr>
          <w:szCs w:val="28"/>
        </w:rPr>
        <w:t>вступает в силу в соответствии с действующим законодательством</w:t>
      </w:r>
      <w:r w:rsidR="003D2675" w:rsidRPr="0005253F">
        <w:rPr>
          <w:szCs w:val="28"/>
        </w:rPr>
        <w:t>.</w:t>
      </w:r>
    </w:p>
    <w:p w:rsidR="003D2675" w:rsidRPr="0005253F" w:rsidRDefault="00970D92" w:rsidP="00D11083">
      <w:pPr>
        <w:spacing w:line="360" w:lineRule="auto"/>
        <w:ind w:firstLine="709"/>
        <w:jc w:val="both"/>
        <w:rPr>
          <w:szCs w:val="28"/>
        </w:rPr>
      </w:pPr>
      <w:r w:rsidRPr="0005253F">
        <w:rPr>
          <w:szCs w:val="28"/>
        </w:rPr>
        <w:t>3</w:t>
      </w:r>
      <w:r w:rsidR="003D2675" w:rsidRPr="0005253F">
        <w:rPr>
          <w:szCs w:val="28"/>
        </w:rPr>
        <w:t xml:space="preserve">. </w:t>
      </w:r>
      <w:proofErr w:type="gramStart"/>
      <w:r w:rsidR="003D2675" w:rsidRPr="0005253F">
        <w:rPr>
          <w:szCs w:val="28"/>
        </w:rPr>
        <w:t>Контроль за</w:t>
      </w:r>
      <w:proofErr w:type="gramEnd"/>
      <w:r w:rsidR="003D2675" w:rsidRPr="0005253F">
        <w:rPr>
          <w:szCs w:val="28"/>
        </w:rPr>
        <w:t xml:space="preserve"> исполнением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3C6999" w:rsidRPr="000F1517" w:rsidRDefault="003D2675" w:rsidP="003D2675">
      <w:pPr>
        <w:pStyle w:val="a4"/>
        <w:spacing w:line="360" w:lineRule="auto"/>
        <w:ind w:left="0"/>
        <w:jc w:val="both"/>
        <w:rPr>
          <w:szCs w:val="28"/>
          <w:shd w:val="clear" w:color="auto" w:fill="FFFFFF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</w:p>
    <w:p w:rsidR="00EF22A5" w:rsidRDefault="00EF22A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F22A5" w:rsidRPr="0041461D" w:rsidRDefault="00EF22A5" w:rsidP="00EF22A5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lastRenderedPageBreak/>
        <w:t xml:space="preserve">Приложение </w:t>
      </w:r>
      <w:r w:rsidR="007B5290">
        <w:rPr>
          <w:sz w:val="24"/>
          <w:szCs w:val="24"/>
        </w:rPr>
        <w:t>3</w:t>
      </w:r>
      <w:r w:rsidRPr="0041461D">
        <w:rPr>
          <w:sz w:val="24"/>
          <w:szCs w:val="24"/>
        </w:rPr>
        <w:t xml:space="preserve"> к муниципальной программе</w:t>
      </w:r>
    </w:p>
    <w:p w:rsidR="00EF22A5" w:rsidRPr="0041461D" w:rsidRDefault="00EF22A5" w:rsidP="00EF22A5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t xml:space="preserve">«Формирование современной городской среды </w:t>
      </w:r>
    </w:p>
    <w:p w:rsidR="00EF22A5" w:rsidRDefault="00EF22A5" w:rsidP="00EF22A5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 </w:t>
      </w:r>
    </w:p>
    <w:p w:rsidR="00EF22A5" w:rsidRDefault="00EF22A5" w:rsidP="00EF22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Кильмезское городское поселение» на 2018-2024 годы</w:t>
      </w:r>
    </w:p>
    <w:p w:rsidR="00EF22A5" w:rsidRDefault="00EF22A5" w:rsidP="00EF22A5">
      <w:pPr>
        <w:ind w:firstLine="709"/>
        <w:jc w:val="right"/>
        <w:rPr>
          <w:sz w:val="24"/>
          <w:szCs w:val="24"/>
        </w:rPr>
      </w:pPr>
    </w:p>
    <w:p w:rsidR="00EF22A5" w:rsidRPr="00A95F7C" w:rsidRDefault="00EF22A5" w:rsidP="00EF22A5">
      <w:pPr>
        <w:shd w:val="clear" w:color="auto" w:fill="FFFFFF"/>
        <w:spacing w:before="150" w:after="150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8B4F80" w:rsidRPr="003C5182" w:rsidRDefault="008B4F80" w:rsidP="008B4F80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8B4F80" w:rsidRDefault="008B4F80" w:rsidP="008B4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общественных территорий</w:t>
      </w:r>
      <w:r w:rsidRPr="003C5182">
        <w:rPr>
          <w:b/>
          <w:sz w:val="24"/>
          <w:szCs w:val="24"/>
        </w:rPr>
        <w:t xml:space="preserve"> поселка городского типа Кильмезь, нуждающихся в благоустройстве (с учетом их физического состояния), </w:t>
      </w:r>
      <w:proofErr w:type="gramStart"/>
      <w:r w:rsidRPr="003C5182">
        <w:rPr>
          <w:b/>
          <w:sz w:val="24"/>
          <w:szCs w:val="24"/>
        </w:rPr>
        <w:t>сформированный</w:t>
      </w:r>
      <w:proofErr w:type="gramEnd"/>
      <w:r w:rsidRPr="003C5182">
        <w:rPr>
          <w:b/>
          <w:sz w:val="24"/>
          <w:szCs w:val="24"/>
        </w:rPr>
        <w:t xml:space="preserve"> исходя из минимального перечня работ по благоустройству.</w:t>
      </w:r>
    </w:p>
    <w:p w:rsidR="008B4F80" w:rsidRDefault="008B4F80" w:rsidP="008B4F80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66"/>
        <w:gridCol w:w="4528"/>
        <w:gridCol w:w="3877"/>
      </w:tblGrid>
      <w:tr w:rsidR="008B4F80" w:rsidTr="005C7220">
        <w:tc>
          <w:tcPr>
            <w:tcW w:w="1166" w:type="dxa"/>
          </w:tcPr>
          <w:p w:rsidR="008B4F80" w:rsidRDefault="008B4F80" w:rsidP="005C7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</w:tcPr>
          <w:p w:rsidR="008B4F80" w:rsidRDefault="008B4F80" w:rsidP="005C7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877" w:type="dxa"/>
          </w:tcPr>
          <w:p w:rsidR="008B4F80" w:rsidRDefault="008B4F80" w:rsidP="005C7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проводимых работ</w:t>
            </w:r>
          </w:p>
        </w:tc>
      </w:tr>
      <w:tr w:rsidR="008B4F80" w:rsidTr="005C7220">
        <w:tc>
          <w:tcPr>
            <w:tcW w:w="1166" w:type="dxa"/>
          </w:tcPr>
          <w:p w:rsidR="008B4F80" w:rsidRDefault="008B4F80" w:rsidP="005C7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8B4F80" w:rsidRPr="003C5182" w:rsidRDefault="008B4F80" w:rsidP="005C7220">
            <w:pPr>
              <w:jc w:val="center"/>
              <w:rPr>
                <w:sz w:val="24"/>
                <w:szCs w:val="24"/>
              </w:rPr>
            </w:pPr>
            <w:proofErr w:type="spellStart"/>
            <w:r w:rsidRPr="003C5182">
              <w:rPr>
                <w:sz w:val="24"/>
                <w:szCs w:val="24"/>
              </w:rPr>
              <w:t>пгт</w:t>
            </w:r>
            <w:proofErr w:type="spellEnd"/>
            <w:r w:rsidRPr="003C5182">
              <w:rPr>
                <w:sz w:val="24"/>
                <w:szCs w:val="24"/>
              </w:rPr>
              <w:t xml:space="preserve"> Кильмезь,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- от перекреста с ул. Советской до перекрестка с ул. Карла Маркса; ул. Советская – от перекрестка с ул. Больничной до здания музея, расположенного по адресу: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ул. Советская, д.70</w:t>
            </w:r>
          </w:p>
        </w:tc>
        <w:tc>
          <w:tcPr>
            <w:tcW w:w="3877" w:type="dxa"/>
          </w:tcPr>
          <w:p w:rsidR="008B4F80" w:rsidRDefault="008B4F80" w:rsidP="005C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асфальтового покрытия пешеходных тротуаров;</w:t>
            </w:r>
          </w:p>
          <w:p w:rsidR="008B4F80" w:rsidRDefault="008B4F80" w:rsidP="005C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освещение;</w:t>
            </w:r>
          </w:p>
          <w:p w:rsidR="008B4F80" w:rsidRPr="003C5182" w:rsidRDefault="008B4F80" w:rsidP="005C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урн, скамеек. </w:t>
            </w:r>
          </w:p>
        </w:tc>
      </w:tr>
      <w:tr w:rsidR="008B4F80" w:rsidTr="005C7220">
        <w:tc>
          <w:tcPr>
            <w:tcW w:w="1166" w:type="dxa"/>
          </w:tcPr>
          <w:p w:rsidR="008B4F80" w:rsidRDefault="008B4F80" w:rsidP="005C7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8B4F80" w:rsidRDefault="008B4F80" w:rsidP="005C72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5182">
              <w:rPr>
                <w:sz w:val="24"/>
                <w:szCs w:val="24"/>
              </w:rPr>
              <w:t>пгт</w:t>
            </w:r>
            <w:proofErr w:type="spellEnd"/>
            <w:r w:rsidRPr="003C5182">
              <w:rPr>
                <w:sz w:val="24"/>
                <w:szCs w:val="24"/>
              </w:rPr>
              <w:t xml:space="preserve"> Кильмезь,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– от пешеходного моста до дома №2 по ул. Советской</w:t>
            </w:r>
          </w:p>
        </w:tc>
        <w:tc>
          <w:tcPr>
            <w:tcW w:w="3877" w:type="dxa"/>
          </w:tcPr>
          <w:p w:rsidR="008B4F80" w:rsidRDefault="008B4F80" w:rsidP="005C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обустройство пешеходной дорожки на подъеме к пешеходному мосту:</w:t>
            </w:r>
          </w:p>
          <w:p w:rsidR="008B4F80" w:rsidRPr="003C5182" w:rsidRDefault="008B4F80" w:rsidP="005C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освещения.</w:t>
            </w:r>
          </w:p>
        </w:tc>
      </w:tr>
    </w:tbl>
    <w:p w:rsidR="008B4F80" w:rsidRPr="003C5182" w:rsidRDefault="008B4F80" w:rsidP="008B4F80">
      <w:pPr>
        <w:jc w:val="center"/>
        <w:rPr>
          <w:b/>
          <w:sz w:val="24"/>
          <w:szCs w:val="24"/>
        </w:rPr>
      </w:pPr>
    </w:p>
    <w:p w:rsidR="000F1517" w:rsidRDefault="000F1517" w:rsidP="008B4F80">
      <w:pPr>
        <w:ind w:firstLine="709"/>
        <w:jc w:val="center"/>
        <w:rPr>
          <w:szCs w:val="28"/>
        </w:rPr>
      </w:pPr>
    </w:p>
    <w:sectPr w:rsidR="000F1517" w:rsidSect="00E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multilevel"/>
    <w:tmpl w:val="E2A450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5C93"/>
    <w:multiLevelType w:val="hybridMultilevel"/>
    <w:tmpl w:val="98BA98FA"/>
    <w:lvl w:ilvl="0" w:tplc="96942C1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0B47CC2"/>
    <w:multiLevelType w:val="hybridMultilevel"/>
    <w:tmpl w:val="7F36A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17"/>
    <w:rsid w:val="000149F9"/>
    <w:rsid w:val="0001620D"/>
    <w:rsid w:val="0005253F"/>
    <w:rsid w:val="00087D82"/>
    <w:rsid w:val="000B5769"/>
    <w:rsid w:val="000E7293"/>
    <w:rsid w:val="000F1517"/>
    <w:rsid w:val="000F47FD"/>
    <w:rsid w:val="001060E4"/>
    <w:rsid w:val="00141118"/>
    <w:rsid w:val="001479BC"/>
    <w:rsid w:val="00225B9B"/>
    <w:rsid w:val="0029053B"/>
    <w:rsid w:val="002950F4"/>
    <w:rsid w:val="00302073"/>
    <w:rsid w:val="003037B4"/>
    <w:rsid w:val="00334D80"/>
    <w:rsid w:val="003449D6"/>
    <w:rsid w:val="00353499"/>
    <w:rsid w:val="003910F9"/>
    <w:rsid w:val="003C6999"/>
    <w:rsid w:val="003D2675"/>
    <w:rsid w:val="00401EBF"/>
    <w:rsid w:val="00404C72"/>
    <w:rsid w:val="005060CF"/>
    <w:rsid w:val="005066B6"/>
    <w:rsid w:val="00533BE0"/>
    <w:rsid w:val="005B1C36"/>
    <w:rsid w:val="005D4374"/>
    <w:rsid w:val="00662566"/>
    <w:rsid w:val="006D5AD2"/>
    <w:rsid w:val="006E5113"/>
    <w:rsid w:val="00725802"/>
    <w:rsid w:val="00730DDA"/>
    <w:rsid w:val="00746D39"/>
    <w:rsid w:val="00770B53"/>
    <w:rsid w:val="007804B8"/>
    <w:rsid w:val="007B5290"/>
    <w:rsid w:val="007B68AB"/>
    <w:rsid w:val="007C4329"/>
    <w:rsid w:val="00837870"/>
    <w:rsid w:val="00887294"/>
    <w:rsid w:val="008976A5"/>
    <w:rsid w:val="008B4F80"/>
    <w:rsid w:val="008C3451"/>
    <w:rsid w:val="009417A4"/>
    <w:rsid w:val="00946552"/>
    <w:rsid w:val="00970D92"/>
    <w:rsid w:val="009968DC"/>
    <w:rsid w:val="009B1156"/>
    <w:rsid w:val="00A173E9"/>
    <w:rsid w:val="00A178EE"/>
    <w:rsid w:val="00A2116E"/>
    <w:rsid w:val="00A21F32"/>
    <w:rsid w:val="00AD51F9"/>
    <w:rsid w:val="00AD69CC"/>
    <w:rsid w:val="00B55EC7"/>
    <w:rsid w:val="00B65E91"/>
    <w:rsid w:val="00B97CF9"/>
    <w:rsid w:val="00BB529A"/>
    <w:rsid w:val="00BD7C0A"/>
    <w:rsid w:val="00BF678E"/>
    <w:rsid w:val="00BF72DE"/>
    <w:rsid w:val="00C00824"/>
    <w:rsid w:val="00C125C4"/>
    <w:rsid w:val="00C16F09"/>
    <w:rsid w:val="00C85ECF"/>
    <w:rsid w:val="00CB664A"/>
    <w:rsid w:val="00CC4E7E"/>
    <w:rsid w:val="00D11083"/>
    <w:rsid w:val="00D83218"/>
    <w:rsid w:val="00DC29BA"/>
    <w:rsid w:val="00DD6331"/>
    <w:rsid w:val="00E04ADE"/>
    <w:rsid w:val="00E37D98"/>
    <w:rsid w:val="00EB635E"/>
    <w:rsid w:val="00EF22A5"/>
    <w:rsid w:val="00EF6876"/>
    <w:rsid w:val="00F54034"/>
    <w:rsid w:val="00F54A03"/>
    <w:rsid w:val="00F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479BC"/>
    <w:rPr>
      <w:color w:val="0000FF"/>
      <w:u w:val="single"/>
    </w:rPr>
  </w:style>
  <w:style w:type="paragraph" w:customStyle="1" w:styleId="s1">
    <w:name w:val="s_1"/>
    <w:basedOn w:val="a"/>
    <w:rsid w:val="005060C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50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3CCB-221F-4E05-B053-FA114E26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2019-08-16T08:50:00Z</cp:lastPrinted>
  <dcterms:created xsi:type="dcterms:W3CDTF">2019-08-16T07:18:00Z</dcterms:created>
  <dcterms:modified xsi:type="dcterms:W3CDTF">2019-08-16T08:52:00Z</dcterms:modified>
</cp:coreProperties>
</file>