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B" w:rsidRPr="00E2090B" w:rsidRDefault="00E2090B" w:rsidP="00E2090B">
      <w:pPr>
        <w:tabs>
          <w:tab w:val="left" w:pos="2625"/>
        </w:tabs>
        <w:jc w:val="center"/>
        <w:rPr>
          <w:b/>
          <w:sz w:val="28"/>
          <w:szCs w:val="28"/>
        </w:rPr>
      </w:pPr>
      <w:r w:rsidRPr="00E2090B">
        <w:rPr>
          <w:b/>
          <w:sz w:val="28"/>
          <w:szCs w:val="28"/>
        </w:rPr>
        <w:t>ЗАКЛЮЧЕНИЕ</w:t>
      </w:r>
    </w:p>
    <w:p w:rsidR="007F360A" w:rsidRPr="00786F0B" w:rsidRDefault="00E06CE7" w:rsidP="007F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</w:t>
      </w:r>
      <w:r w:rsidR="007F360A">
        <w:rPr>
          <w:b/>
          <w:sz w:val="28"/>
          <w:szCs w:val="28"/>
        </w:rPr>
        <w:t>комиссии</w:t>
      </w:r>
      <w:r w:rsidR="00E2090B" w:rsidRPr="00E2090B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подведению </w:t>
      </w:r>
      <w:proofErr w:type="gramStart"/>
      <w:r>
        <w:rPr>
          <w:b/>
          <w:sz w:val="28"/>
          <w:szCs w:val="28"/>
        </w:rPr>
        <w:t xml:space="preserve">итогов общественного обсуждения </w:t>
      </w:r>
      <w:r w:rsidR="007F360A">
        <w:rPr>
          <w:b/>
          <w:sz w:val="28"/>
          <w:szCs w:val="28"/>
        </w:rPr>
        <w:t xml:space="preserve"> </w:t>
      </w:r>
      <w:r w:rsidR="009E0ACD">
        <w:rPr>
          <w:b/>
          <w:sz w:val="28"/>
          <w:szCs w:val="28"/>
        </w:rPr>
        <w:t>проекта внесения изменений</w:t>
      </w:r>
      <w:proofErr w:type="gramEnd"/>
      <w:r w:rsidR="009E0ACD">
        <w:rPr>
          <w:b/>
          <w:sz w:val="28"/>
          <w:szCs w:val="28"/>
        </w:rPr>
        <w:t xml:space="preserve"> в </w:t>
      </w:r>
      <w:r w:rsidR="007F360A">
        <w:rPr>
          <w:b/>
          <w:sz w:val="28"/>
          <w:szCs w:val="28"/>
        </w:rPr>
        <w:t>муниципальн</w:t>
      </w:r>
      <w:r w:rsidR="009E0ACD">
        <w:rPr>
          <w:b/>
          <w:sz w:val="28"/>
          <w:szCs w:val="28"/>
        </w:rPr>
        <w:t>ую</w:t>
      </w:r>
      <w:r w:rsidR="007F360A">
        <w:rPr>
          <w:b/>
          <w:sz w:val="28"/>
          <w:szCs w:val="28"/>
        </w:rPr>
        <w:t xml:space="preserve"> </w:t>
      </w:r>
      <w:r w:rsidR="007F360A" w:rsidRPr="00786F0B">
        <w:rPr>
          <w:b/>
          <w:sz w:val="28"/>
          <w:szCs w:val="28"/>
        </w:rPr>
        <w:t>программ</w:t>
      </w:r>
      <w:r w:rsidR="009E0ACD">
        <w:rPr>
          <w:b/>
          <w:sz w:val="28"/>
          <w:szCs w:val="28"/>
        </w:rPr>
        <w:t>у</w:t>
      </w:r>
      <w:r w:rsidR="007F360A" w:rsidRPr="00786F0B">
        <w:rPr>
          <w:b/>
          <w:sz w:val="28"/>
          <w:szCs w:val="28"/>
        </w:rPr>
        <w:t xml:space="preserve"> </w:t>
      </w:r>
      <w:r w:rsidR="007F360A" w:rsidRPr="00786F0B">
        <w:rPr>
          <w:rFonts w:eastAsia="Calibri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E2090B" w:rsidRPr="00E2090B" w:rsidRDefault="00E2090B" w:rsidP="007F360A">
      <w:pPr>
        <w:jc w:val="center"/>
        <w:rPr>
          <w:b/>
          <w:sz w:val="28"/>
          <w:szCs w:val="28"/>
        </w:rPr>
      </w:pP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  <w:proofErr w:type="spellStart"/>
      <w:r w:rsidRPr="00CE1170">
        <w:t>пгт</w:t>
      </w:r>
      <w:proofErr w:type="spellEnd"/>
      <w:r w:rsidRPr="00CE1170">
        <w:t xml:space="preserve"> Кильмезь</w:t>
      </w:r>
    </w:p>
    <w:p w:rsidR="00E2090B" w:rsidRDefault="009E0ACD" w:rsidP="00E2090B">
      <w:pPr>
        <w:jc w:val="both"/>
      </w:pPr>
      <w:r>
        <w:t>12.04.2018</w:t>
      </w:r>
      <w:r w:rsidR="00E2090B">
        <w:t xml:space="preserve"> г</w:t>
      </w:r>
      <w:r w:rsidR="00E2090B" w:rsidRPr="00C5178C">
        <w:t xml:space="preserve">                                                                                                                           </w:t>
      </w:r>
      <w:r w:rsidR="00E2090B">
        <w:t xml:space="preserve">№ </w:t>
      </w:r>
      <w:r>
        <w:t>4</w:t>
      </w:r>
    </w:p>
    <w:p w:rsidR="00E2090B" w:rsidRDefault="00E2090B" w:rsidP="00E2090B">
      <w:pPr>
        <w:jc w:val="both"/>
      </w:pPr>
    </w:p>
    <w:p w:rsidR="00E2090B" w:rsidRPr="00CE1170" w:rsidRDefault="00E2090B" w:rsidP="00E2090B">
      <w:pPr>
        <w:jc w:val="both"/>
      </w:pPr>
    </w:p>
    <w:p w:rsidR="00E2090B" w:rsidRPr="00E2090B" w:rsidRDefault="00E2090B" w:rsidP="00E2090B">
      <w:pPr>
        <w:jc w:val="both"/>
      </w:pPr>
      <w:proofErr w:type="gramStart"/>
      <w:r w:rsidRPr="00E2090B">
        <w:t>Руководствуясь порядком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 в рамках реализации приоритетного проекта «Формирование комфортной городской среды», Положени</w:t>
      </w:r>
      <w:r>
        <w:t>ем</w:t>
      </w:r>
      <w:r w:rsidRPr="00E2090B">
        <w:t xml:space="preserve">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E2090B"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Администрации Кильмезского городского поселения №249 от 05.10.2017 года</w:t>
      </w:r>
      <w:r w:rsidRPr="00E2090B">
        <w:t xml:space="preserve"> Комиссия в составе: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</w:p>
    <w:p w:rsidR="00E2090B" w:rsidRPr="00180192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</w:t>
      </w:r>
    </w:p>
    <w:p w:rsidR="00E2090B" w:rsidRDefault="00E2090B" w:rsidP="00E2090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090B" w:rsidRPr="00C37258" w:rsidRDefault="00E2090B" w:rsidP="0047178E">
      <w:pPr>
        <w:ind w:firstLine="708"/>
        <w:jc w:val="both"/>
      </w:pPr>
      <w:r w:rsidRPr="00150FF3">
        <w:rPr>
          <w:lang w:val="en-US"/>
        </w:rPr>
        <w:t>I</w:t>
      </w:r>
      <w:r w:rsidRPr="00150FF3">
        <w:t xml:space="preserve">. </w:t>
      </w:r>
      <w:r>
        <w:t xml:space="preserve">Проект </w:t>
      </w:r>
      <w:r w:rsidR="00521648">
        <w:t xml:space="preserve">внесения изменений в </w:t>
      </w:r>
      <w:r>
        <w:t>муниципальн</w:t>
      </w:r>
      <w:r w:rsidR="00521648">
        <w:t>ую</w:t>
      </w:r>
      <w:r>
        <w:t xml:space="preserve"> программ</w:t>
      </w:r>
      <w:r w:rsidR="00521648">
        <w:t>у</w:t>
      </w:r>
      <w:r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был размещен на официальном сайте Администрации Кильмезского городского поселения в сети «Интернет». За период общественных обсуждений проекта замечаний и предложений в общественную комиссию </w:t>
      </w:r>
      <w:r w:rsidR="0047178E" w:rsidRPr="0047178E">
        <w:rPr>
          <w:b/>
        </w:rPr>
        <w:t>не поступало</w:t>
      </w:r>
      <w:r w:rsidR="0047178E">
        <w:rPr>
          <w:b/>
        </w:rPr>
        <w:t>.</w:t>
      </w:r>
    </w:p>
    <w:p w:rsidR="00E2090B" w:rsidRPr="00150FF3" w:rsidRDefault="00E2090B" w:rsidP="0047178E">
      <w:pPr>
        <w:ind w:firstLine="708"/>
        <w:jc w:val="both"/>
      </w:pPr>
      <w:r w:rsidRPr="00150FF3">
        <w:t>Решили:</w:t>
      </w:r>
    </w:p>
    <w:p w:rsidR="00E2090B" w:rsidRPr="00150FF3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</w:pPr>
      <w:r w:rsidRPr="00150FF3">
        <w:t xml:space="preserve">1. </w:t>
      </w:r>
      <w:r w:rsidR="0047178E">
        <w:t xml:space="preserve">Проект </w:t>
      </w:r>
      <w:r w:rsidR="00521648">
        <w:t xml:space="preserve">внесения изменений в </w:t>
      </w:r>
      <w:r w:rsidR="0047178E">
        <w:t>муниципальн</w:t>
      </w:r>
      <w:r w:rsidR="00521648">
        <w:t>ую</w:t>
      </w:r>
      <w:r w:rsidR="0047178E">
        <w:t xml:space="preserve"> программ</w:t>
      </w:r>
      <w:r w:rsidR="00521648">
        <w:t>у</w:t>
      </w:r>
      <w:r w:rsidR="0047178E">
        <w:t xml:space="preserve">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 xml:space="preserve"> </w:t>
      </w:r>
      <w:r w:rsidRPr="00150FF3">
        <w:t>направить глав</w:t>
      </w:r>
      <w:r>
        <w:t>е</w:t>
      </w:r>
      <w:r w:rsidRPr="00150FF3">
        <w:t xml:space="preserve"> администрации Кильмезского городского поселения для принятия решения </w:t>
      </w:r>
      <w:r w:rsidR="00521648">
        <w:t>об утверждении данных</w:t>
      </w:r>
      <w:r w:rsidR="0047178E">
        <w:t xml:space="preserve"> </w:t>
      </w:r>
      <w:r w:rsidR="00521648">
        <w:t>изменений</w:t>
      </w:r>
      <w:r w:rsidR="0047178E">
        <w:t>.</w:t>
      </w:r>
    </w:p>
    <w:p w:rsidR="00E2090B" w:rsidRPr="00180192" w:rsidRDefault="00E2090B" w:rsidP="0047178E">
      <w:pPr>
        <w:pStyle w:val="a3"/>
        <w:spacing w:before="0" w:beforeAutospacing="0" w:after="0" w:afterAutospacing="0" w:line="210" w:lineRule="atLeast"/>
        <w:ind w:firstLine="708"/>
        <w:jc w:val="both"/>
        <w:rPr>
          <w:b/>
          <w:sz w:val="22"/>
          <w:szCs w:val="22"/>
        </w:rPr>
      </w:pPr>
      <w:r w:rsidRPr="00150FF3">
        <w:t>2. Рекомендовать</w:t>
      </w:r>
      <w:r>
        <w:t xml:space="preserve"> главе</w:t>
      </w:r>
      <w:r w:rsidRPr="00150FF3">
        <w:t xml:space="preserve"> администрации принять решение </w:t>
      </w:r>
      <w:r w:rsidR="0047178E">
        <w:t xml:space="preserve">об утверждении </w:t>
      </w:r>
      <w:r w:rsidR="00521648">
        <w:t xml:space="preserve">Проект внесения изменений в муниципальную программу </w:t>
      </w:r>
      <w:r w:rsidR="0047178E" w:rsidRPr="00E2090B"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год»</w:t>
      </w:r>
      <w:r w:rsidR="0047178E">
        <w:t>.</w:t>
      </w:r>
    </w:p>
    <w:p w:rsidR="0047178E" w:rsidRDefault="0047178E" w:rsidP="0047178E">
      <w:pPr>
        <w:jc w:val="both"/>
      </w:pPr>
    </w:p>
    <w:p w:rsidR="0047178E" w:rsidRDefault="0047178E" w:rsidP="0047178E">
      <w:pPr>
        <w:jc w:val="both"/>
      </w:pPr>
    </w:p>
    <w:p w:rsidR="0047178E" w:rsidRPr="00E2090B" w:rsidRDefault="0047178E" w:rsidP="0047178E">
      <w:pPr>
        <w:jc w:val="both"/>
      </w:pPr>
      <w:r w:rsidRPr="00E2090B">
        <w:lastRenderedPageBreak/>
        <w:t>Комиссия в составе: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председатель комиссии  – </w:t>
      </w:r>
      <w:r>
        <w:rPr>
          <w:rFonts w:ascii="Times New Roman" w:hAnsi="Times New Roman" w:cs="Times New Roman"/>
          <w:b w:val="0"/>
          <w:sz w:val="22"/>
          <w:szCs w:val="22"/>
        </w:rPr>
        <w:t>Романова Е.М.______________________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заместитель председателя – </w:t>
      </w:r>
      <w:r>
        <w:rPr>
          <w:rFonts w:ascii="Times New Roman" w:hAnsi="Times New Roman" w:cs="Times New Roman"/>
          <w:b w:val="0"/>
          <w:sz w:val="22"/>
          <w:szCs w:val="22"/>
        </w:rPr>
        <w:t>Васильева Л.В.____________________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секретарь – </w:t>
      </w:r>
      <w:r>
        <w:rPr>
          <w:rFonts w:ascii="Times New Roman" w:hAnsi="Times New Roman" w:cs="Times New Roman"/>
          <w:b w:val="0"/>
          <w:sz w:val="22"/>
          <w:szCs w:val="22"/>
        </w:rPr>
        <w:t>Головина М.А.______________________________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>Члены комиссии: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</w:t>
      </w:r>
    </w:p>
    <w:p w:rsidR="0047178E" w:rsidRPr="00180192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>Двинских А.А.________________________________________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0192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С.Г._______________________________________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Ложкин А.П.__________________________________________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Филимонов С.А._______________________________________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Сморкалова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Л.Н.______________________________________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- Владимиров А.Н.______________________________________</w:t>
      </w:r>
    </w:p>
    <w:p w:rsidR="0047178E" w:rsidRDefault="0047178E" w:rsidP="0047178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C7D93" w:rsidRDefault="006C7D93" w:rsidP="0047178E">
      <w:pPr>
        <w:ind w:firstLine="708"/>
      </w:pPr>
    </w:p>
    <w:sectPr w:rsidR="006C7D93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0B"/>
    <w:rsid w:val="0047178E"/>
    <w:rsid w:val="00521648"/>
    <w:rsid w:val="005758C9"/>
    <w:rsid w:val="00665398"/>
    <w:rsid w:val="006C7D93"/>
    <w:rsid w:val="007F360A"/>
    <w:rsid w:val="009E0ACD"/>
    <w:rsid w:val="00CE28EE"/>
    <w:rsid w:val="00E06CE7"/>
    <w:rsid w:val="00E2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209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2019-07-31T13:55:00Z</cp:lastPrinted>
  <dcterms:created xsi:type="dcterms:W3CDTF">2018-09-28T09:38:00Z</dcterms:created>
  <dcterms:modified xsi:type="dcterms:W3CDTF">2019-07-31T13:56:00Z</dcterms:modified>
</cp:coreProperties>
</file>