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7" w:rsidRDefault="000F1517" w:rsidP="000F1517">
      <w:pPr>
        <w:jc w:val="center"/>
        <w:rPr>
          <w:b/>
          <w:szCs w:val="28"/>
        </w:rPr>
      </w:pPr>
      <w:r>
        <w:rPr>
          <w:b/>
          <w:szCs w:val="28"/>
        </w:rPr>
        <w:t>АДМИНИСТРАЦИЯ КИЛЬМЕЗСКОЕ ГОРОДСКОЕ ПОСЕЛЕНИЕ</w:t>
      </w:r>
    </w:p>
    <w:p w:rsidR="000F1517" w:rsidRDefault="000F1517" w:rsidP="000F1517">
      <w:pPr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0F1517" w:rsidRDefault="000F1517" w:rsidP="000F1517">
      <w:pPr>
        <w:jc w:val="center"/>
        <w:rPr>
          <w:b/>
          <w:position w:val="4"/>
          <w:szCs w:val="28"/>
        </w:rPr>
      </w:pPr>
    </w:p>
    <w:p w:rsidR="000F1517" w:rsidRDefault="000F1517" w:rsidP="000F1517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F1517" w:rsidRDefault="000F1517" w:rsidP="000F1517">
      <w:pPr>
        <w:tabs>
          <w:tab w:val="left" w:pos="1140"/>
        </w:tabs>
        <w:jc w:val="center"/>
        <w:rPr>
          <w:position w:val="4"/>
          <w:szCs w:val="28"/>
        </w:rPr>
      </w:pPr>
    </w:p>
    <w:p w:rsidR="000F1517" w:rsidRPr="006B2895" w:rsidRDefault="000149F9" w:rsidP="000F1517">
      <w:pPr>
        <w:tabs>
          <w:tab w:val="left" w:pos="1140"/>
        </w:tabs>
        <w:jc w:val="center"/>
        <w:rPr>
          <w:szCs w:val="28"/>
        </w:rPr>
      </w:pPr>
      <w:r>
        <w:rPr>
          <w:szCs w:val="28"/>
        </w:rPr>
        <w:t>21</w:t>
      </w:r>
      <w:r w:rsidR="000F1517">
        <w:rPr>
          <w:szCs w:val="28"/>
        </w:rPr>
        <w:t>.09</w:t>
      </w:r>
      <w:r w:rsidR="000F1517" w:rsidRPr="006B2895">
        <w:rPr>
          <w:szCs w:val="28"/>
        </w:rPr>
        <w:t>.201</w:t>
      </w:r>
      <w:r w:rsidR="000F1517">
        <w:rPr>
          <w:szCs w:val="28"/>
        </w:rPr>
        <w:t>8</w:t>
      </w:r>
      <w:r w:rsidR="000F1517" w:rsidRPr="006B2895">
        <w:rPr>
          <w:szCs w:val="28"/>
        </w:rPr>
        <w:t xml:space="preserve">                                                                                                 </w:t>
      </w:r>
      <w:r w:rsidR="000F1517" w:rsidRPr="000149F9">
        <w:rPr>
          <w:szCs w:val="28"/>
        </w:rPr>
        <w:t>№ 1</w:t>
      </w:r>
      <w:r w:rsidRPr="000149F9">
        <w:rPr>
          <w:szCs w:val="28"/>
        </w:rPr>
        <w:t>75</w:t>
      </w:r>
    </w:p>
    <w:p w:rsidR="000F1517" w:rsidRDefault="000F1517" w:rsidP="000F1517">
      <w:pPr>
        <w:tabs>
          <w:tab w:val="left" w:pos="1140"/>
        </w:tabs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Кильмезь</w:t>
      </w:r>
    </w:p>
    <w:p w:rsidR="000F1517" w:rsidRPr="00DD08D8" w:rsidRDefault="000F1517" w:rsidP="000F1517">
      <w:pPr>
        <w:jc w:val="both"/>
        <w:rPr>
          <w:sz w:val="36"/>
          <w:szCs w:val="36"/>
        </w:rPr>
      </w:pPr>
    </w:p>
    <w:p w:rsidR="000F1517" w:rsidRPr="00D74283" w:rsidRDefault="000F1517" w:rsidP="000F1517">
      <w:pPr>
        <w:ind w:firstLine="709"/>
        <w:jc w:val="center"/>
        <w:rPr>
          <w:rStyle w:val="a3"/>
          <w:szCs w:val="28"/>
          <w:shd w:val="clear" w:color="auto" w:fill="FFFFFF"/>
        </w:rPr>
      </w:pPr>
      <w:r>
        <w:rPr>
          <w:rStyle w:val="a3"/>
          <w:szCs w:val="28"/>
          <w:shd w:val="clear" w:color="auto" w:fill="FFFFFF"/>
        </w:rPr>
        <w:t>О внесении изменений в</w:t>
      </w:r>
      <w:r w:rsidRPr="00D74283">
        <w:rPr>
          <w:rStyle w:val="a3"/>
          <w:szCs w:val="28"/>
          <w:shd w:val="clear" w:color="auto" w:fill="FFFFFF"/>
        </w:rPr>
        <w:t xml:space="preserve"> </w:t>
      </w:r>
      <w:r>
        <w:rPr>
          <w:rStyle w:val="a3"/>
          <w:szCs w:val="28"/>
          <w:shd w:val="clear" w:color="auto" w:fill="FFFFFF"/>
        </w:rPr>
        <w:t xml:space="preserve">постановление Администрации Кильмезского городского поселения от 26.02.2018 года № 32 «Об утверждении </w:t>
      </w:r>
      <w:r w:rsidRPr="00D74283">
        <w:rPr>
          <w:rStyle w:val="a3"/>
          <w:szCs w:val="28"/>
          <w:shd w:val="clear" w:color="auto" w:fill="FFFFFF"/>
        </w:rPr>
        <w:t>муниципальн</w:t>
      </w:r>
      <w:r>
        <w:rPr>
          <w:rStyle w:val="a3"/>
          <w:szCs w:val="28"/>
          <w:shd w:val="clear" w:color="auto" w:fill="FFFFFF"/>
        </w:rPr>
        <w:t>ой</w:t>
      </w:r>
      <w:r w:rsidRPr="00D74283">
        <w:rPr>
          <w:rStyle w:val="a3"/>
          <w:szCs w:val="28"/>
          <w:shd w:val="clear" w:color="auto" w:fill="FFFFFF"/>
        </w:rPr>
        <w:t xml:space="preserve"> программ</w:t>
      </w:r>
      <w:r>
        <w:rPr>
          <w:rStyle w:val="a3"/>
          <w:szCs w:val="28"/>
          <w:shd w:val="clear" w:color="auto" w:fill="FFFFFF"/>
        </w:rPr>
        <w:t>ы</w:t>
      </w:r>
      <w:r w:rsidRPr="00D74283">
        <w:rPr>
          <w:rStyle w:val="a3"/>
          <w:szCs w:val="28"/>
          <w:shd w:val="clear" w:color="auto" w:fill="FFFFFF"/>
        </w:rPr>
        <w:t xml:space="preserve"> «Формирование современной городской среды муниципального образования </w:t>
      </w:r>
      <w:r>
        <w:rPr>
          <w:rStyle w:val="a3"/>
          <w:szCs w:val="28"/>
          <w:shd w:val="clear" w:color="auto" w:fill="FFFFFF"/>
        </w:rPr>
        <w:t>Кильмезское</w:t>
      </w:r>
      <w:r w:rsidRPr="00D74283">
        <w:rPr>
          <w:rStyle w:val="a3"/>
          <w:szCs w:val="28"/>
          <w:shd w:val="clear" w:color="auto" w:fill="FFFFFF"/>
        </w:rPr>
        <w:t xml:space="preserve"> городское поселение на 2018- 2022 гг.»</w:t>
      </w:r>
    </w:p>
    <w:p w:rsidR="000F1517" w:rsidRPr="00D74283" w:rsidRDefault="000F1517" w:rsidP="000F1517">
      <w:pPr>
        <w:ind w:firstLine="709"/>
        <w:jc w:val="center"/>
        <w:rPr>
          <w:rStyle w:val="a3"/>
          <w:szCs w:val="28"/>
          <w:shd w:val="clear" w:color="auto" w:fill="FFFFFF"/>
        </w:rPr>
      </w:pPr>
    </w:p>
    <w:p w:rsidR="000F1517" w:rsidRDefault="000F1517" w:rsidP="000F1517">
      <w:pPr>
        <w:spacing w:line="360" w:lineRule="auto"/>
        <w:ind w:firstLine="709"/>
        <w:jc w:val="both"/>
        <w:rPr>
          <w:szCs w:val="28"/>
        </w:rPr>
      </w:pPr>
      <w:proofErr w:type="gramStart"/>
      <w:r w:rsidRPr="00D74283">
        <w:rPr>
          <w:szCs w:val="28"/>
          <w:shd w:val="clear" w:color="auto" w:fill="FFFFFF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</w:t>
      </w:r>
      <w:r>
        <w:rPr>
          <w:szCs w:val="28"/>
          <w:shd w:val="clear" w:color="auto" w:fill="FFFFFF"/>
        </w:rPr>
        <w:t>Кильмезского</w:t>
      </w:r>
      <w:r w:rsidRPr="00D74283">
        <w:rPr>
          <w:szCs w:val="28"/>
          <w:shd w:val="clear" w:color="auto" w:fill="FFFFFF"/>
        </w:rPr>
        <w:t xml:space="preserve"> городского поселения</w:t>
      </w:r>
      <w:proofErr w:type="gramEnd"/>
      <w:r>
        <w:rPr>
          <w:szCs w:val="28"/>
          <w:shd w:val="clear" w:color="auto" w:fill="FFFFFF"/>
        </w:rPr>
        <w:t xml:space="preserve"> </w:t>
      </w:r>
      <w:r w:rsidRPr="00D74283">
        <w:rPr>
          <w:szCs w:val="28"/>
          <w:shd w:val="clear" w:color="auto" w:fill="FFFFFF"/>
        </w:rPr>
        <w:t>ПОСТАНОВЛЯЕТ:</w:t>
      </w:r>
    </w:p>
    <w:p w:rsidR="000F1517" w:rsidRPr="000F1517" w:rsidRDefault="000F1517" w:rsidP="000F151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  <w:shd w:val="clear" w:color="auto" w:fill="FFFFFF"/>
        </w:rPr>
      </w:pPr>
      <w:r w:rsidRPr="000F1517">
        <w:rPr>
          <w:szCs w:val="28"/>
          <w:shd w:val="clear" w:color="auto" w:fill="FFFFFF"/>
        </w:rPr>
        <w:t>Внести в постановление администрации Кильмезского городского поселения от 26.02.2018 года №32 «Об утверждении муниципальной программы «Формирование современной городской среды муниципального образования Кильмезское городское поселение на 2018- 2022 гг</w:t>
      </w:r>
      <w:proofErr w:type="gramStart"/>
      <w:r w:rsidRPr="000F1517">
        <w:rPr>
          <w:szCs w:val="28"/>
          <w:shd w:val="clear" w:color="auto" w:fill="FFFFFF"/>
        </w:rPr>
        <w:t>.»</w:t>
      </w:r>
      <w:proofErr w:type="gramEnd"/>
      <w:r w:rsidRPr="000F1517">
        <w:rPr>
          <w:szCs w:val="28"/>
          <w:shd w:val="clear" w:color="auto" w:fill="FFFFFF"/>
        </w:rPr>
        <w:t>(далее – Программа) следующие изменения:</w:t>
      </w:r>
    </w:p>
    <w:p w:rsidR="000F1517" w:rsidRPr="003C6999" w:rsidRDefault="000F1517" w:rsidP="003D267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  <w:shd w:val="clear" w:color="auto" w:fill="FFFFFF"/>
        </w:rPr>
      </w:pPr>
      <w:r w:rsidRPr="00B411FD">
        <w:rPr>
          <w:rStyle w:val="a3"/>
          <w:b w:val="0"/>
          <w:szCs w:val="28"/>
          <w:shd w:val="clear" w:color="auto" w:fill="FFFFFF"/>
        </w:rPr>
        <w:t>Постановление Администрации Кильмезского городского поселения от 26.02.2018 года № 32 «Об утверждении муниципальной программы «Формирование современной городской среды муниципального образования Кильмезское городское поселение на 2018- 2022 гг.»</w:t>
      </w:r>
      <w:r w:rsidRPr="00B411FD">
        <w:rPr>
          <w:b/>
          <w:szCs w:val="28"/>
        </w:rPr>
        <w:t xml:space="preserve"> </w:t>
      </w:r>
      <w:r w:rsidRPr="00B411FD">
        <w:rPr>
          <w:szCs w:val="28"/>
        </w:rPr>
        <w:t xml:space="preserve">дополнить приложением </w:t>
      </w:r>
      <w:r>
        <w:rPr>
          <w:szCs w:val="28"/>
        </w:rPr>
        <w:t>8</w:t>
      </w:r>
      <w:r w:rsidRPr="00B411FD">
        <w:rPr>
          <w:szCs w:val="28"/>
        </w:rPr>
        <w:t xml:space="preserve"> </w:t>
      </w:r>
      <w:r w:rsidR="0029053B">
        <w:rPr>
          <w:szCs w:val="28"/>
        </w:rPr>
        <w:t>и приложением 9</w:t>
      </w:r>
      <w:r w:rsidRPr="00B411FD">
        <w:rPr>
          <w:szCs w:val="28"/>
        </w:rPr>
        <w:t>(прилагается).</w:t>
      </w:r>
    </w:p>
    <w:p w:rsidR="003D2675" w:rsidRPr="002810C0" w:rsidRDefault="003D2675" w:rsidP="003D267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D2675">
        <w:rPr>
          <w:szCs w:val="28"/>
        </w:rPr>
        <w:lastRenderedPageBreak/>
        <w:t>3.</w:t>
      </w:r>
      <w:r>
        <w:rPr>
          <w:szCs w:val="28"/>
        </w:rPr>
        <w:t xml:space="preserve"> </w:t>
      </w:r>
      <w:r w:rsidR="003C6999" w:rsidRPr="003D2675">
        <w:rPr>
          <w:szCs w:val="28"/>
        </w:rPr>
        <w:t>Абзац 9 раздела 7 Программы изложить в новой редакции следующего содержания: «</w:t>
      </w:r>
      <w:r w:rsidR="008C3451">
        <w:rPr>
          <w:szCs w:val="28"/>
        </w:rPr>
        <w:t xml:space="preserve">- </w:t>
      </w:r>
      <w:r w:rsidRPr="002810C0">
        <w:t xml:space="preserve">путем заключения муниципальных контрактов с подрядными организациями в соответствии с нормативными правовыми актами, регулирующими вопросы </w:t>
      </w:r>
      <w:r>
        <w:t>закупки</w:t>
      </w:r>
      <w:r w:rsidRPr="002810C0">
        <w:t xml:space="preserve"> товаров, работ, услуг для государствен</w:t>
      </w:r>
      <w:r w:rsidR="008C3451">
        <w:t>ных и муниципальных нужд».</w:t>
      </w:r>
    </w:p>
    <w:p w:rsidR="003D2675" w:rsidRPr="00297458" w:rsidRDefault="003D2675" w:rsidP="003D2675">
      <w:pPr>
        <w:tabs>
          <w:tab w:val="left" w:pos="567"/>
        </w:tabs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297458">
        <w:rPr>
          <w:szCs w:val="28"/>
        </w:rPr>
        <w:t>. Настоящее постановление обнародовать в установленном порядке.</w:t>
      </w:r>
    </w:p>
    <w:p w:rsidR="003D2675" w:rsidRPr="00297458" w:rsidRDefault="003D2675" w:rsidP="003D267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97458">
        <w:rPr>
          <w:szCs w:val="28"/>
        </w:rPr>
        <w:t xml:space="preserve">. </w:t>
      </w:r>
      <w:proofErr w:type="gramStart"/>
      <w:r w:rsidRPr="00297458">
        <w:rPr>
          <w:szCs w:val="28"/>
        </w:rPr>
        <w:t>Контроль за</w:t>
      </w:r>
      <w:proofErr w:type="gramEnd"/>
      <w:r w:rsidRPr="00297458">
        <w:rPr>
          <w:szCs w:val="28"/>
        </w:rPr>
        <w:t xml:space="preserve"> исполнением настоящего постановления оставляю за собой.</w:t>
      </w:r>
    </w:p>
    <w:p w:rsidR="003D2675" w:rsidRPr="00297458" w:rsidRDefault="003D2675" w:rsidP="003D2675">
      <w:pPr>
        <w:spacing w:line="360" w:lineRule="auto"/>
        <w:ind w:firstLine="709"/>
        <w:jc w:val="both"/>
        <w:rPr>
          <w:szCs w:val="28"/>
        </w:rPr>
      </w:pPr>
    </w:p>
    <w:p w:rsidR="003D2675" w:rsidRPr="00297458" w:rsidRDefault="003D2675" w:rsidP="003D2675">
      <w:pPr>
        <w:spacing w:line="360" w:lineRule="auto"/>
        <w:ind w:firstLine="709"/>
        <w:jc w:val="both"/>
        <w:rPr>
          <w:szCs w:val="28"/>
        </w:rPr>
      </w:pPr>
    </w:p>
    <w:p w:rsidR="003D2675" w:rsidRPr="00297458" w:rsidRDefault="003D2675" w:rsidP="003D2675">
      <w:pPr>
        <w:spacing w:line="360" w:lineRule="auto"/>
        <w:jc w:val="both"/>
        <w:rPr>
          <w:szCs w:val="28"/>
        </w:rPr>
      </w:pPr>
      <w:r w:rsidRPr="00297458">
        <w:rPr>
          <w:szCs w:val="28"/>
        </w:rPr>
        <w:t>Глава Кильмезского</w:t>
      </w:r>
    </w:p>
    <w:p w:rsidR="003C6999" w:rsidRPr="000F1517" w:rsidRDefault="003D2675" w:rsidP="003D2675">
      <w:pPr>
        <w:pStyle w:val="a4"/>
        <w:spacing w:line="360" w:lineRule="auto"/>
        <w:ind w:left="0"/>
        <w:jc w:val="both"/>
        <w:rPr>
          <w:szCs w:val="28"/>
          <w:shd w:val="clear" w:color="auto" w:fill="FFFFFF"/>
        </w:rPr>
      </w:pPr>
      <w:r w:rsidRPr="00297458">
        <w:rPr>
          <w:szCs w:val="28"/>
        </w:rPr>
        <w:t xml:space="preserve">городского поселения  </w:t>
      </w:r>
      <w:r w:rsidRPr="00297458">
        <w:rPr>
          <w:szCs w:val="28"/>
        </w:rPr>
        <w:tab/>
      </w:r>
      <w:r w:rsidRPr="00297458">
        <w:rPr>
          <w:szCs w:val="28"/>
        </w:rPr>
        <w:tab/>
      </w:r>
      <w:r w:rsidRPr="00297458">
        <w:rPr>
          <w:szCs w:val="28"/>
        </w:rPr>
        <w:tab/>
      </w:r>
      <w:r w:rsidRPr="00297458">
        <w:rPr>
          <w:szCs w:val="28"/>
        </w:rPr>
        <w:tab/>
      </w:r>
      <w:r w:rsidRPr="00297458">
        <w:rPr>
          <w:szCs w:val="28"/>
        </w:rPr>
        <w:tab/>
      </w:r>
      <w:r w:rsidRPr="00297458">
        <w:rPr>
          <w:szCs w:val="28"/>
        </w:rPr>
        <w:tab/>
        <w:t xml:space="preserve">     Е.М. Романова  </w:t>
      </w:r>
    </w:p>
    <w:p w:rsidR="000F1517" w:rsidRDefault="000F1517" w:rsidP="003D2675">
      <w:pPr>
        <w:spacing w:line="360" w:lineRule="auto"/>
        <w:rPr>
          <w:szCs w:val="28"/>
        </w:rPr>
      </w:pPr>
      <w:r>
        <w:rPr>
          <w:szCs w:val="28"/>
        </w:rPr>
        <w:br w:type="page"/>
      </w:r>
    </w:p>
    <w:p w:rsidR="000F1517" w:rsidRDefault="000F1517" w:rsidP="000F1517">
      <w:pPr>
        <w:jc w:val="right"/>
        <w:rPr>
          <w:sz w:val="24"/>
          <w:szCs w:val="24"/>
        </w:rPr>
      </w:pPr>
      <w:r w:rsidRPr="005F106A">
        <w:rPr>
          <w:sz w:val="24"/>
          <w:szCs w:val="24"/>
        </w:rPr>
        <w:lastRenderedPageBreak/>
        <w:t xml:space="preserve">Приложение к постановлению </w:t>
      </w:r>
    </w:p>
    <w:p w:rsidR="000F1517" w:rsidRDefault="000F1517" w:rsidP="000F1517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Кильмезского городского поселения</w:t>
      </w:r>
    </w:p>
    <w:p w:rsidR="000F1517" w:rsidRDefault="000F1517" w:rsidP="000F1517">
      <w:pPr>
        <w:jc w:val="right"/>
        <w:rPr>
          <w:sz w:val="24"/>
          <w:szCs w:val="24"/>
        </w:rPr>
      </w:pPr>
      <w:r w:rsidRPr="005F106A">
        <w:rPr>
          <w:sz w:val="24"/>
          <w:szCs w:val="24"/>
        </w:rPr>
        <w:t xml:space="preserve">от </w:t>
      </w:r>
      <w:r w:rsidR="00746D39">
        <w:rPr>
          <w:sz w:val="24"/>
          <w:szCs w:val="24"/>
        </w:rPr>
        <w:t>21.09.2018 года №175</w:t>
      </w:r>
    </w:p>
    <w:p w:rsidR="000F1517" w:rsidRDefault="000F1517" w:rsidP="000F1517">
      <w:pPr>
        <w:jc w:val="right"/>
        <w:rPr>
          <w:sz w:val="24"/>
          <w:szCs w:val="24"/>
        </w:rPr>
      </w:pPr>
    </w:p>
    <w:p w:rsidR="000F1517" w:rsidRDefault="000F1517" w:rsidP="000F1517">
      <w:pPr>
        <w:jc w:val="right"/>
        <w:rPr>
          <w:sz w:val="24"/>
          <w:szCs w:val="24"/>
        </w:rPr>
      </w:pPr>
    </w:p>
    <w:p w:rsidR="000F1517" w:rsidRDefault="000F1517" w:rsidP="000F1517">
      <w:pPr>
        <w:jc w:val="right"/>
        <w:rPr>
          <w:sz w:val="24"/>
          <w:szCs w:val="24"/>
        </w:rPr>
      </w:pPr>
    </w:p>
    <w:tbl>
      <w:tblPr>
        <w:tblStyle w:val="a5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768"/>
      </w:tblGrid>
      <w:tr w:rsidR="000F1517" w:rsidRPr="00A05307" w:rsidTr="006817AF">
        <w:tc>
          <w:tcPr>
            <w:tcW w:w="4962" w:type="dxa"/>
          </w:tcPr>
          <w:p w:rsidR="000F1517" w:rsidRPr="00A05307" w:rsidRDefault="000F1517" w:rsidP="006817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0F1517" w:rsidRPr="00A05307" w:rsidRDefault="000F1517" w:rsidP="006817AF">
            <w:pPr>
              <w:ind w:firstLine="720"/>
              <w:jc w:val="right"/>
              <w:rPr>
                <w:sz w:val="24"/>
                <w:szCs w:val="24"/>
              </w:rPr>
            </w:pPr>
            <w:r w:rsidRPr="00A0530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8</w:t>
            </w:r>
            <w:r w:rsidRPr="00A05307">
              <w:rPr>
                <w:sz w:val="24"/>
                <w:szCs w:val="24"/>
              </w:rPr>
              <w:t xml:space="preserve"> к муниципальной программе</w:t>
            </w:r>
          </w:p>
          <w:p w:rsidR="000F1517" w:rsidRPr="00A05307" w:rsidRDefault="000F1517" w:rsidP="006817AF">
            <w:pPr>
              <w:ind w:firstLine="720"/>
              <w:jc w:val="right"/>
              <w:rPr>
                <w:sz w:val="24"/>
                <w:szCs w:val="24"/>
              </w:rPr>
            </w:pPr>
            <w:r w:rsidRPr="00A05307">
              <w:rPr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0F1517" w:rsidRPr="00A05307" w:rsidRDefault="000F1517" w:rsidP="006817AF">
            <w:pPr>
              <w:ind w:firstLine="720"/>
              <w:jc w:val="right"/>
              <w:rPr>
                <w:sz w:val="24"/>
                <w:szCs w:val="24"/>
              </w:rPr>
            </w:pPr>
            <w:r w:rsidRPr="00A05307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0F1517" w:rsidRPr="00A05307" w:rsidRDefault="000F1517" w:rsidP="006817AF">
            <w:pPr>
              <w:ind w:firstLine="720"/>
              <w:jc w:val="right"/>
              <w:rPr>
                <w:sz w:val="24"/>
                <w:szCs w:val="24"/>
              </w:rPr>
            </w:pPr>
            <w:r w:rsidRPr="00A05307">
              <w:rPr>
                <w:sz w:val="24"/>
                <w:szCs w:val="24"/>
              </w:rPr>
              <w:t>Кильмезское городское поселение» на 2018-2022 годы</w:t>
            </w:r>
          </w:p>
          <w:p w:rsidR="000F1517" w:rsidRPr="00A05307" w:rsidRDefault="000F1517" w:rsidP="0068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517" w:rsidRPr="005F106A" w:rsidRDefault="000F1517" w:rsidP="000F1517">
      <w:pPr>
        <w:ind w:firstLine="720"/>
        <w:rPr>
          <w:szCs w:val="28"/>
        </w:rPr>
      </w:pPr>
    </w:p>
    <w:p w:rsidR="00EB635E" w:rsidRDefault="005066B6" w:rsidP="005066B6">
      <w:pPr>
        <w:jc w:val="center"/>
        <w:rPr>
          <w:b/>
          <w:color w:val="000000"/>
          <w:szCs w:val="28"/>
        </w:rPr>
      </w:pPr>
      <w:r w:rsidRPr="005066B6">
        <w:rPr>
          <w:b/>
          <w:color w:val="000000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5066B6" w:rsidRDefault="005066B6" w:rsidP="005066B6">
      <w:pPr>
        <w:jc w:val="center"/>
        <w:rPr>
          <w:b/>
          <w:color w:val="000000"/>
          <w:szCs w:val="28"/>
        </w:rPr>
      </w:pPr>
    </w:p>
    <w:p w:rsidR="005066B6" w:rsidRDefault="005066B6" w:rsidP="005066B6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Уличное освещение</w:t>
      </w:r>
    </w:p>
    <w:p w:rsidR="00225B9B" w:rsidRDefault="00225B9B" w:rsidP="00225B9B">
      <w:pPr>
        <w:pStyle w:val="a4"/>
        <w:jc w:val="both"/>
      </w:pPr>
      <w:r>
        <w:rPr>
          <w:noProof/>
        </w:rPr>
        <w:drawing>
          <wp:inline distT="0" distB="0" distL="0" distR="0">
            <wp:extent cx="1333500" cy="3962400"/>
            <wp:effectExtent l="0" t="0" r="0" b="0"/>
            <wp:docPr id="40" name="Рисунок 40" descr="http://opr124.ru/images/catalog/metalloizdeliya_proizvodstvo/Opory%20osvehenij/%D0%9E%D0%BF%D0%BE%D1%80%D0%B0%20%20%D0%BD%D0%B5%D1%81%D0%B8%D0%BB%D0%BE%D0%B2%D0%B0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pr124.ru/images/catalog/metalloizdeliya_proizvodstvo/Opory%20osvehenij/%D0%9E%D0%BF%D0%BE%D1%80%D0%B0%20%20%D0%BD%D0%B5%D1%81%D0%B8%D0%BB%D0%BE%D0%B2%D0%B0%D1%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981" r="3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F32" w:rsidRPr="00A21F32">
        <w:t xml:space="preserve"> </w:t>
      </w:r>
      <w:r w:rsidR="00A21F32">
        <w:rPr>
          <w:noProof/>
        </w:rPr>
        <w:drawing>
          <wp:inline distT="0" distB="0" distL="0" distR="0">
            <wp:extent cx="1657350" cy="3962400"/>
            <wp:effectExtent l="0" t="0" r="0" b="0"/>
            <wp:docPr id="43" name="Рисунок 43" descr="http://opr124.ru/images/catalog/metalloizdeliya_proizvodstvo/Opory%20osvehenij/%D0%A1%D0%B8%D0%BB%D0%BE%D0%B2%D0%B0%D1%8F%20%D0%BE%D0%BF%D0%BE%D1%80%D0%B0%20%D0%BE%D1%81%D0%B2%D0%B5%D1%89%D0%B5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pr124.ru/images/catalog/metalloizdeliya_proizvodstvo/Opory%20osvehenij/%D0%A1%D0%B8%D0%BB%D0%BE%D0%B2%D0%B0%D1%8F%20%D0%BE%D0%BF%D0%BE%D1%80%D0%B0%20%D0%BE%D1%81%D0%B2%D0%B5%D1%89%D0%B5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256" r="3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32" w:rsidRDefault="00A21F32" w:rsidP="00225B9B">
      <w:pPr>
        <w:pStyle w:val="a4"/>
        <w:jc w:val="both"/>
      </w:pPr>
    </w:p>
    <w:p w:rsidR="00A21F32" w:rsidRDefault="00A21F32" w:rsidP="00225B9B">
      <w:pPr>
        <w:pStyle w:val="a4"/>
        <w:jc w:val="both"/>
      </w:pPr>
    </w:p>
    <w:p w:rsidR="00A21F32" w:rsidRDefault="00A21F32" w:rsidP="00225B9B">
      <w:pPr>
        <w:pStyle w:val="a4"/>
        <w:jc w:val="both"/>
      </w:pPr>
    </w:p>
    <w:p w:rsidR="00A21F32" w:rsidRDefault="00A21F32" w:rsidP="00225B9B">
      <w:pPr>
        <w:pStyle w:val="a4"/>
        <w:jc w:val="both"/>
      </w:pPr>
    </w:p>
    <w:p w:rsidR="00A21F32" w:rsidRDefault="00A21F32" w:rsidP="00225B9B">
      <w:pPr>
        <w:pStyle w:val="a4"/>
        <w:jc w:val="both"/>
      </w:pPr>
    </w:p>
    <w:p w:rsidR="00A21F32" w:rsidRDefault="00A21F32" w:rsidP="00225B9B">
      <w:pPr>
        <w:pStyle w:val="a4"/>
        <w:jc w:val="both"/>
        <w:rPr>
          <w:b/>
          <w:szCs w:val="28"/>
        </w:rPr>
      </w:pPr>
    </w:p>
    <w:p w:rsidR="00A21F32" w:rsidRDefault="005066B6" w:rsidP="005066B6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lastRenderedPageBreak/>
        <w:t>Скамья</w:t>
      </w:r>
    </w:p>
    <w:p w:rsidR="005066B6" w:rsidRDefault="005066B6" w:rsidP="00A21F32">
      <w:pPr>
        <w:pStyle w:val="a4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A21F32">
        <w:rPr>
          <w:noProof/>
        </w:rPr>
        <w:drawing>
          <wp:inline distT="0" distB="0" distL="0" distR="0">
            <wp:extent cx="1743337" cy="1628775"/>
            <wp:effectExtent l="19050" t="0" r="9263" b="0"/>
            <wp:docPr id="12" name="Рисунок 34" descr="ÐÐ°ÑÑÐ¸Ð½ÐºÐ¸ Ð¿Ð¾ Ð·Ð°Ð¿ÑÐ¾ÑÑ ÑÐºÐ°Ð¼ÑÑ ÑÐ»Ð¸ÑÐ½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Ð°ÑÑÐ¸Ð½ÐºÐ¸ Ð¿Ð¾ Ð·Ð°Ð¿ÑÐ¾ÑÑ ÑÐºÐ°Ð¼ÑÑ ÑÐ»Ð¸ÑÐ½Ð°Ñ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74" r="-53" b="3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53" cy="163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B9B" w:rsidRDefault="00225B9B" w:rsidP="00225B9B">
      <w:pPr>
        <w:pStyle w:val="a4"/>
        <w:jc w:val="both"/>
        <w:rPr>
          <w:b/>
          <w:szCs w:val="28"/>
        </w:rPr>
      </w:pPr>
    </w:p>
    <w:p w:rsidR="005066B6" w:rsidRDefault="005066B6" w:rsidP="005066B6">
      <w:pPr>
        <w:pStyle w:val="a4"/>
        <w:numPr>
          <w:ilvl w:val="0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Урна</w:t>
      </w:r>
    </w:p>
    <w:p w:rsidR="00225B9B" w:rsidRDefault="00225B9B" w:rsidP="00225B9B">
      <w:pPr>
        <w:pStyle w:val="a4"/>
        <w:jc w:val="both"/>
        <w:rPr>
          <w:b/>
          <w:szCs w:val="28"/>
        </w:rPr>
      </w:pPr>
      <w:r>
        <w:rPr>
          <w:noProof/>
        </w:rPr>
        <w:drawing>
          <wp:inline distT="0" distB="0" distL="0" distR="0">
            <wp:extent cx="1323975" cy="1323975"/>
            <wp:effectExtent l="19050" t="0" r="9525" b="0"/>
            <wp:docPr id="37" name="Рисунок 37" descr="ÐÐ°ÑÑÐ¸Ð½ÐºÐ¸ Ð¿Ð¾ Ð·Ð°Ð¿ÑÐ¾ÑÑ ÑÑ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ÐÐ°ÑÑÐ¸Ð½ÐºÐ¸ Ð¿Ð¾ Ð·Ð°Ð¿ÑÐ¾ÑÑ ÑÑÐ½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32" w:rsidRDefault="00A21F32">
      <w:r>
        <w:br w:type="page"/>
      </w:r>
    </w:p>
    <w:tbl>
      <w:tblPr>
        <w:tblStyle w:val="a5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768"/>
      </w:tblGrid>
      <w:tr w:rsidR="0029053B" w:rsidRPr="00A05307" w:rsidTr="0064320E">
        <w:tc>
          <w:tcPr>
            <w:tcW w:w="4962" w:type="dxa"/>
          </w:tcPr>
          <w:p w:rsidR="0029053B" w:rsidRDefault="0029053B" w:rsidP="006432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32" w:rsidRDefault="00A21F32" w:rsidP="006432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32" w:rsidRPr="00A05307" w:rsidRDefault="00A21F32" w:rsidP="006432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A21F32" w:rsidRDefault="00A21F32" w:rsidP="0064320E">
            <w:pPr>
              <w:ind w:firstLine="720"/>
              <w:jc w:val="right"/>
              <w:rPr>
                <w:sz w:val="24"/>
                <w:szCs w:val="24"/>
              </w:rPr>
            </w:pPr>
          </w:p>
          <w:p w:rsidR="00A21F32" w:rsidRDefault="00A21F32" w:rsidP="0064320E">
            <w:pPr>
              <w:ind w:firstLine="720"/>
              <w:jc w:val="right"/>
              <w:rPr>
                <w:sz w:val="24"/>
                <w:szCs w:val="24"/>
              </w:rPr>
            </w:pPr>
          </w:p>
          <w:p w:rsidR="0029053B" w:rsidRPr="00A05307" w:rsidRDefault="0029053B" w:rsidP="0064320E">
            <w:pPr>
              <w:ind w:firstLine="720"/>
              <w:jc w:val="right"/>
              <w:rPr>
                <w:sz w:val="24"/>
                <w:szCs w:val="24"/>
              </w:rPr>
            </w:pPr>
            <w:r w:rsidRPr="00A0530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9</w:t>
            </w:r>
            <w:r w:rsidRPr="00A05307">
              <w:rPr>
                <w:sz w:val="24"/>
                <w:szCs w:val="24"/>
              </w:rPr>
              <w:t xml:space="preserve"> к муниципальной программе</w:t>
            </w:r>
          </w:p>
          <w:p w:rsidR="0029053B" w:rsidRPr="00A05307" w:rsidRDefault="0029053B" w:rsidP="0064320E">
            <w:pPr>
              <w:ind w:firstLine="720"/>
              <w:jc w:val="right"/>
              <w:rPr>
                <w:sz w:val="24"/>
                <w:szCs w:val="24"/>
              </w:rPr>
            </w:pPr>
            <w:r w:rsidRPr="00A05307">
              <w:rPr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29053B" w:rsidRPr="00A05307" w:rsidRDefault="0029053B" w:rsidP="0064320E">
            <w:pPr>
              <w:ind w:firstLine="720"/>
              <w:jc w:val="right"/>
              <w:rPr>
                <w:sz w:val="24"/>
                <w:szCs w:val="24"/>
              </w:rPr>
            </w:pPr>
            <w:r w:rsidRPr="00A05307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29053B" w:rsidRPr="00A05307" w:rsidRDefault="0029053B" w:rsidP="0064320E">
            <w:pPr>
              <w:ind w:firstLine="720"/>
              <w:jc w:val="right"/>
              <w:rPr>
                <w:sz w:val="24"/>
                <w:szCs w:val="24"/>
              </w:rPr>
            </w:pPr>
            <w:r w:rsidRPr="00A05307">
              <w:rPr>
                <w:sz w:val="24"/>
                <w:szCs w:val="24"/>
              </w:rPr>
              <w:t>Кильмезское городское поселение» на 2018-2022 годы</w:t>
            </w:r>
          </w:p>
          <w:p w:rsidR="0029053B" w:rsidRPr="00A05307" w:rsidRDefault="0029053B" w:rsidP="0064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53B" w:rsidRPr="005F106A" w:rsidRDefault="0029053B" w:rsidP="0029053B">
      <w:pPr>
        <w:ind w:firstLine="720"/>
        <w:rPr>
          <w:szCs w:val="28"/>
        </w:rPr>
      </w:pPr>
    </w:p>
    <w:p w:rsidR="0029053B" w:rsidRDefault="0029053B" w:rsidP="0029053B">
      <w:pPr>
        <w:jc w:val="center"/>
        <w:rPr>
          <w:b/>
          <w:color w:val="000000"/>
          <w:szCs w:val="28"/>
        </w:rPr>
      </w:pPr>
      <w:r w:rsidRPr="005066B6">
        <w:rPr>
          <w:b/>
          <w:color w:val="000000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</w:t>
      </w:r>
      <w:r>
        <w:rPr>
          <w:b/>
          <w:color w:val="000000"/>
          <w:szCs w:val="28"/>
        </w:rPr>
        <w:t>дополнительного</w:t>
      </w:r>
      <w:r w:rsidRPr="005066B6">
        <w:rPr>
          <w:b/>
          <w:color w:val="000000"/>
          <w:szCs w:val="28"/>
        </w:rPr>
        <w:t xml:space="preserve"> перечня работ по благоустройству дворовых территорий</w:t>
      </w:r>
    </w:p>
    <w:p w:rsidR="005066B6" w:rsidRDefault="005066B6" w:rsidP="005066B6">
      <w:pPr>
        <w:pStyle w:val="a4"/>
        <w:jc w:val="both"/>
        <w:rPr>
          <w:b/>
          <w:szCs w:val="28"/>
        </w:rPr>
      </w:pPr>
    </w:p>
    <w:p w:rsidR="0029053B" w:rsidRDefault="0029053B" w:rsidP="005066B6">
      <w:pPr>
        <w:pStyle w:val="a4"/>
        <w:jc w:val="both"/>
        <w:rPr>
          <w:b/>
          <w:szCs w:val="28"/>
        </w:rPr>
      </w:pPr>
    </w:p>
    <w:p w:rsidR="0029053B" w:rsidRDefault="0029053B" w:rsidP="0029053B">
      <w:pPr>
        <w:pStyle w:val="a4"/>
        <w:numPr>
          <w:ilvl w:val="0"/>
          <w:numId w:val="3"/>
        </w:numPr>
        <w:jc w:val="both"/>
        <w:rPr>
          <w:b/>
          <w:szCs w:val="28"/>
        </w:rPr>
      </w:pPr>
      <w:r>
        <w:rPr>
          <w:b/>
          <w:szCs w:val="28"/>
        </w:rPr>
        <w:t>Детский спортивный комплекс</w:t>
      </w:r>
    </w:p>
    <w:p w:rsidR="00087D82" w:rsidRDefault="00087D82" w:rsidP="00087D82">
      <w:pPr>
        <w:pStyle w:val="a4"/>
        <w:ind w:left="1080"/>
        <w:jc w:val="both"/>
        <w:rPr>
          <w:b/>
          <w:szCs w:val="28"/>
        </w:rPr>
      </w:pPr>
    </w:p>
    <w:p w:rsidR="00087D82" w:rsidRDefault="00087D82" w:rsidP="00087D82">
      <w:pPr>
        <w:pStyle w:val="a4"/>
        <w:ind w:left="1080"/>
        <w:jc w:val="both"/>
        <w:rPr>
          <w:b/>
          <w:szCs w:val="28"/>
        </w:rPr>
      </w:pPr>
    </w:p>
    <w:p w:rsidR="00087D82" w:rsidRDefault="00087D82" w:rsidP="00087D82">
      <w:pPr>
        <w:pStyle w:val="a4"/>
        <w:ind w:left="1080"/>
        <w:jc w:val="both"/>
      </w:pPr>
      <w:r>
        <w:rPr>
          <w:noProof/>
        </w:rPr>
        <w:drawing>
          <wp:inline distT="0" distB="0" distL="0" distR="0">
            <wp:extent cx="1733550" cy="1904128"/>
            <wp:effectExtent l="19050" t="0" r="0" b="0"/>
            <wp:docPr id="8" name="Рисунок 13" descr="ÐÐ°ÑÑÐ¸Ð½ÐºÐ¸ Ð¿Ð¾ Ð·Ð°Ð¿ÑÐ¾ÑÑ ÑÐ¿Ð¾ÑÑÐ¸Ð²Ð½ÑÐµ ÑÐ»Ð¸ÑÐ½ÑÐµ ÑÑÐµÐ½Ð°Ð¶Ðµ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ÑÐ¿Ð¾ÑÑÐ¸Ð²Ð½ÑÐµ ÑÐ»Ð¸ÑÐ½ÑÐµ ÑÑÐµÐ½Ð°Ð¶ÐµÑÑ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667" t="17468" r="17263" b="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45" cy="190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7375" cy="1857375"/>
            <wp:effectExtent l="19050" t="0" r="9525" b="0"/>
            <wp:docPr id="9" name="Рисунок 16" descr="ÐÐ°ÑÑÐ¸Ð½ÐºÐ¸ Ð¿Ð¾ Ð·Ð°Ð¿ÑÐ¾ÑÑ ÑÐ¿Ð¾ÑÑÐ¸Ð²Ð½ÑÐµ ÑÐ»Ð¸ÑÐ½ÑÐµ ÑÑÐµÐ½Ð°Ð¶Ðµ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ÑÐ¿Ð¾ÑÑÐ¸Ð²Ð½ÑÐµ ÑÐ»Ð¸ÑÐ½ÑÐµ ÑÑÐµÐ½Ð°Ð¶ÐµÑ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4975" cy="2097965"/>
            <wp:effectExtent l="19050" t="0" r="9525" b="0"/>
            <wp:docPr id="11" name="Рисунок 19" descr="ÐÐ°ÑÑÐ¸Ð½ÐºÐ¸ Ð¿Ð¾ Ð·Ð°Ð¿ÑÐ¾ÑÑ ÑÐ¿Ð¾ÑÑÐ¸Ð²Ð½ÑÐµ ÑÐ»Ð¸ÑÐ½ÑÐµ ÑÑÐµÐ½Ð°Ð¶Ðµ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ÑÐ¿Ð¾ÑÑÐ¸Ð²Ð½ÑÐµ ÑÐ»Ð¸ÑÐ½ÑÐµ ÑÑÐµÐ½Ð°Ð¶ÐµÑÑ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596" t="9751" r="19188" b="1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D82">
        <w:t xml:space="preserve"> </w:t>
      </w:r>
      <w:r>
        <w:rPr>
          <w:noProof/>
        </w:rPr>
        <w:drawing>
          <wp:inline distT="0" distB="0" distL="0" distR="0">
            <wp:extent cx="2103035" cy="2400300"/>
            <wp:effectExtent l="19050" t="0" r="0" b="0"/>
            <wp:docPr id="22" name="Рисунок 22" descr="ÐÐ°ÑÑÐ¸Ð½ÐºÐ¸ Ð¿Ð¾ Ð·Ð°Ð¿ÑÐ¾ÑÑ Ð´ÐµÑÑÐºÐ¸Ð¹ ÑÐ¿Ð¾ÑÑÐ¸Ð²Ð½ÑÐ¹ ÐºÐ¾Ð¼Ð¿Ð»ÐµÐºÑ ÑÐ»Ð¸Ñ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´ÐµÑÑÐºÐ¸Ð¹ ÑÐ¿Ð¾ÑÑÐ¸Ð²Ð½ÑÐ¹ ÐºÐ¾Ð¼Ð¿Ð»ÐµÐºÑ ÑÐ»Ð¸ÑÐ½Ñ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545" t="7692" r="12453" b="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3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82" w:rsidRDefault="00087D82" w:rsidP="00087D82">
      <w:pPr>
        <w:pStyle w:val="a4"/>
        <w:ind w:left="1080"/>
        <w:jc w:val="both"/>
        <w:rPr>
          <w:b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05000" cy="1514475"/>
            <wp:effectExtent l="19050" t="0" r="0" b="0"/>
            <wp:docPr id="25" name="Рисунок 25" descr="ÐÐ°ÑÑÐ¸Ð½ÐºÐ¸ Ð¿Ð¾ Ð·Ð°Ð¿ÑÐ¾ÑÑ Ð´ÐµÑÑÐºÐ¸Ðµ ÑÐ»Ð¸ÑÐ½ÑÐµÑÑÑÐ±Ð¾Ð»ÑÐ½ÑÐµ  Ð²Ð¾ÑÐ¾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Ð°ÑÑÐ¸Ð½ÐºÐ¸ Ð¿Ð¾ Ð·Ð°Ð¿ÑÐ¾ÑÑ Ð´ÐµÑÑÐºÐ¸Ðµ ÑÐ»Ð¸ÑÐ½ÑÐµÑÑÑÐ±Ð¾Ð»ÑÐ½ÑÐµ  Ð²Ð¾ÑÐ¾ÑÐ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476500" cy="1426790"/>
            <wp:effectExtent l="19050" t="0" r="0" b="0"/>
            <wp:docPr id="31" name="Рисунок 31" descr="ÐÐ°ÑÑÐ¸Ð½ÐºÐ¸ Ð¿Ð¾ Ð·Ð°Ð¿ÑÐ¾ÑÑ Ð½Ð°ÑÑÐ¾Ð»ÑÐ½ÑÐ¹ ÑÐµÐ½Ð½Ð¸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ÐÐ°ÑÑÐ¸Ð½ÐºÐ¸ Ð¿Ð¾ Ð·Ð°Ð¿ÑÐ¾ÑÑ Ð½Ð°ÑÑÐ¾Ð»ÑÐ½ÑÐ¹ ÑÐµÐ½Ð½Ð¸Ñ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865" t="15339" r="10208" b="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82" w:rsidRDefault="00087D82" w:rsidP="00087D82">
      <w:pPr>
        <w:pStyle w:val="a4"/>
        <w:ind w:left="1080"/>
        <w:jc w:val="both"/>
        <w:rPr>
          <w:b/>
          <w:szCs w:val="28"/>
        </w:rPr>
      </w:pPr>
    </w:p>
    <w:p w:rsidR="0029053B" w:rsidRDefault="0029053B" w:rsidP="0029053B">
      <w:pPr>
        <w:pStyle w:val="a4"/>
        <w:numPr>
          <w:ilvl w:val="0"/>
          <w:numId w:val="3"/>
        </w:numPr>
        <w:jc w:val="both"/>
        <w:rPr>
          <w:b/>
          <w:szCs w:val="28"/>
        </w:rPr>
      </w:pPr>
      <w:r>
        <w:rPr>
          <w:b/>
          <w:szCs w:val="28"/>
        </w:rPr>
        <w:t>Детский игровой комплекс</w:t>
      </w:r>
    </w:p>
    <w:p w:rsidR="00087D82" w:rsidRDefault="00087D82" w:rsidP="00087D82">
      <w:pPr>
        <w:pStyle w:val="a4"/>
        <w:ind w:left="1080"/>
        <w:jc w:val="both"/>
        <w:rPr>
          <w:b/>
          <w:szCs w:val="28"/>
        </w:rPr>
      </w:pPr>
    </w:p>
    <w:p w:rsidR="0029053B" w:rsidRDefault="0029053B" w:rsidP="0029053B">
      <w:pPr>
        <w:pStyle w:val="a4"/>
        <w:ind w:left="1080"/>
        <w:jc w:val="both"/>
        <w:rPr>
          <w:b/>
          <w:szCs w:val="28"/>
        </w:rPr>
      </w:pPr>
    </w:p>
    <w:p w:rsidR="0029053B" w:rsidRDefault="0029053B" w:rsidP="0029053B">
      <w:pPr>
        <w:pStyle w:val="a4"/>
        <w:ind w:left="0"/>
        <w:jc w:val="both"/>
        <w:rPr>
          <w:b/>
          <w:szCs w:val="28"/>
        </w:rPr>
      </w:pPr>
      <w:r>
        <w:rPr>
          <w:noProof/>
        </w:rPr>
        <w:drawing>
          <wp:inline distT="0" distB="0" distL="0" distR="0">
            <wp:extent cx="2052041" cy="1495425"/>
            <wp:effectExtent l="19050" t="0" r="5359" b="0"/>
            <wp:docPr id="1" name="Рисунок 1" descr="ÐÐ°ÑÑÐ¸Ð½ÐºÐ¸ Ð¿Ð¾ Ð·Ð°Ð¿ÑÐ¾ÑÑ Ð´ÐµÑÑÐºÐ¸Ð¹ Ð¸Ð³ÑÐ¾Ð²Ð¾Ð¹ ÐºÐ¾Ð¼Ð¿Ð»ÐµÐº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µÑÑÐºÐ¸Ð¹ Ð¸Ð³ÑÐ¾Ð²Ð¾Ð¹ ÐºÐ¾Ð¼Ð¿Ð»ÐµÐºÑ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89" cy="149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14450" cy="1464568"/>
            <wp:effectExtent l="19050" t="0" r="0" b="0"/>
            <wp:docPr id="4" name="Рисунок 4" descr="ÐÐ°ÑÑÐ¸Ð½ÐºÐ¸ Ð¿Ð¾ Ð·Ð°Ð¿ÑÐ¾ÑÑ Ð´ÐµÑÑÐºÐ¸Ð¹ ÐºÐ°ÑÐµ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´ÐµÑÑÐºÐ¸Ð¹ ÐºÐ°ÑÐµÐ»Ð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30" cy="146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8661" cy="1181100"/>
            <wp:effectExtent l="19050" t="0" r="0" b="0"/>
            <wp:docPr id="2" name="Рисунок 10" descr="ÐÐ°ÑÑÐ¸Ð½ÐºÐ¸ Ð¿Ð¾ Ð·Ð°Ð¿ÑÐ¾ÑÑ Ð´ÐµÑÑÐºÐ°Ñ ÑÐºÐ°Ð¼ÐµÐ¹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´ÐµÑÑÐºÐ°Ñ ÑÐºÐ°Ð¼ÐµÐ¹ÐºÐ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879" t="15347" r="12702" b="18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88" cy="118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3B" w:rsidRDefault="0029053B" w:rsidP="0029053B">
      <w:pPr>
        <w:pStyle w:val="a4"/>
        <w:ind w:left="0"/>
        <w:jc w:val="both"/>
        <w:rPr>
          <w:b/>
          <w:szCs w:val="28"/>
        </w:rPr>
      </w:pPr>
    </w:p>
    <w:p w:rsidR="0029053B" w:rsidRDefault="0029053B" w:rsidP="0029053B">
      <w:pPr>
        <w:pStyle w:val="a4"/>
        <w:ind w:left="0"/>
        <w:jc w:val="both"/>
        <w:rPr>
          <w:b/>
          <w:szCs w:val="28"/>
        </w:rPr>
      </w:pPr>
      <w:r>
        <w:rPr>
          <w:noProof/>
        </w:rPr>
        <w:drawing>
          <wp:inline distT="0" distB="0" distL="0" distR="0">
            <wp:extent cx="2364829" cy="1257300"/>
            <wp:effectExtent l="19050" t="0" r="0" b="0"/>
            <wp:docPr id="7" name="Рисунок 7" descr="ÐÐ°ÑÑÐ¸Ð½ÐºÐ¸ Ð¿Ð¾ Ð·Ð°Ð¿ÑÐ¾ÑÑ Ð´ÐµÑÑÐºÐ°Ñ Ð¿ÐµÑÐ¾ÑÐ½Ð¸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´ÐµÑÑÐºÐ°Ñ Ð¿ÐµÑÐ¾ÑÐ½Ð¸ÑÐ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0889" b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43" cy="125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</w:t>
      </w:r>
      <w:r w:rsidR="00087D82">
        <w:rPr>
          <w:noProof/>
        </w:rPr>
        <w:drawing>
          <wp:inline distT="0" distB="0" distL="0" distR="0">
            <wp:extent cx="2190750" cy="1447343"/>
            <wp:effectExtent l="19050" t="0" r="0" b="0"/>
            <wp:docPr id="28" name="Рисунок 28" descr="ÐÐ°ÑÑÐ¸Ð½ÐºÐ¸ Ð¿Ð¾ Ð·Ð°Ð¿ÑÐ¾ÑÑ ÐºÐ°ÑÑÑÐµÐ»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Ð°ÑÑÐ¸Ð½ÐºÐ¸ Ð¿Ð¾ Ð·Ð°Ð¿ÑÐ¾ÑÑ ÐºÐ°ÑÑÑÐµÐ»Ñ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7617" t="18250" r="9133" b="2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3B" w:rsidRPr="005066B6" w:rsidRDefault="0029053B" w:rsidP="0029053B">
      <w:pPr>
        <w:pStyle w:val="a4"/>
        <w:ind w:left="0"/>
        <w:jc w:val="both"/>
        <w:rPr>
          <w:b/>
          <w:szCs w:val="28"/>
        </w:rPr>
      </w:pPr>
    </w:p>
    <w:sectPr w:rsidR="0029053B" w:rsidRPr="005066B6" w:rsidSect="00EB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3F61"/>
    <w:multiLevelType w:val="hybridMultilevel"/>
    <w:tmpl w:val="D948243E"/>
    <w:lvl w:ilvl="0" w:tplc="73D6690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04B74"/>
    <w:multiLevelType w:val="hybridMultilevel"/>
    <w:tmpl w:val="058C1B94"/>
    <w:lvl w:ilvl="0" w:tplc="7AA0E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FE15A5"/>
    <w:multiLevelType w:val="hybridMultilevel"/>
    <w:tmpl w:val="2DB49EB2"/>
    <w:lvl w:ilvl="0" w:tplc="C9B47C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517"/>
    <w:rsid w:val="000149F9"/>
    <w:rsid w:val="00087D82"/>
    <w:rsid w:val="000F1517"/>
    <w:rsid w:val="00225B9B"/>
    <w:rsid w:val="0029053B"/>
    <w:rsid w:val="003449D6"/>
    <w:rsid w:val="003C6999"/>
    <w:rsid w:val="003D2675"/>
    <w:rsid w:val="005066B6"/>
    <w:rsid w:val="00746D39"/>
    <w:rsid w:val="007804B8"/>
    <w:rsid w:val="00837870"/>
    <w:rsid w:val="008C3451"/>
    <w:rsid w:val="00A21F32"/>
    <w:rsid w:val="00B55EC7"/>
    <w:rsid w:val="00EB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517"/>
    <w:rPr>
      <w:b/>
      <w:bCs/>
    </w:rPr>
  </w:style>
  <w:style w:type="paragraph" w:styleId="a4">
    <w:name w:val="List Paragraph"/>
    <w:basedOn w:val="a"/>
    <w:uiPriority w:val="34"/>
    <w:qFormat/>
    <w:rsid w:val="000F1517"/>
    <w:pPr>
      <w:ind w:left="720"/>
      <w:contextualSpacing/>
    </w:pPr>
  </w:style>
  <w:style w:type="paragraph" w:customStyle="1" w:styleId="ConsPlusNormal">
    <w:name w:val="ConsPlusNormal"/>
    <w:rsid w:val="000F15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F1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05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2018-09-25T07:24:00Z</cp:lastPrinted>
  <dcterms:created xsi:type="dcterms:W3CDTF">2018-09-20T08:37:00Z</dcterms:created>
  <dcterms:modified xsi:type="dcterms:W3CDTF">2018-09-25T07:24:00Z</dcterms:modified>
</cp:coreProperties>
</file>