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83" w:rsidRDefault="00D74283" w:rsidP="00D74283">
      <w:pPr>
        <w:jc w:val="center"/>
        <w:rPr>
          <w:b/>
          <w:szCs w:val="28"/>
        </w:rPr>
      </w:pPr>
      <w:r>
        <w:rPr>
          <w:b/>
          <w:szCs w:val="28"/>
        </w:rPr>
        <w:t>АДМИНИСТРАЦИЯ КИЛЬМЕЗСКОЕ ГОРОДСКОЕ ПОСЕЛЕНИЕ</w:t>
      </w:r>
    </w:p>
    <w:p w:rsidR="00D74283" w:rsidRDefault="00D74283" w:rsidP="00D74283">
      <w:pPr>
        <w:jc w:val="center"/>
        <w:rPr>
          <w:b/>
          <w:szCs w:val="28"/>
        </w:rPr>
      </w:pPr>
      <w:r>
        <w:rPr>
          <w:b/>
          <w:szCs w:val="28"/>
        </w:rPr>
        <w:t>КИРОВСКОЙ ОБЛАСТИ</w:t>
      </w:r>
    </w:p>
    <w:p w:rsidR="00D74283" w:rsidRDefault="00D74283" w:rsidP="00D74283">
      <w:pPr>
        <w:jc w:val="center"/>
        <w:rPr>
          <w:b/>
          <w:position w:val="4"/>
          <w:szCs w:val="28"/>
        </w:rPr>
      </w:pPr>
    </w:p>
    <w:p w:rsidR="00D74283" w:rsidRDefault="00D74283" w:rsidP="00D74283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74283" w:rsidRDefault="00D74283" w:rsidP="00D74283">
      <w:pPr>
        <w:tabs>
          <w:tab w:val="left" w:pos="1140"/>
        </w:tabs>
        <w:jc w:val="center"/>
        <w:rPr>
          <w:position w:val="4"/>
          <w:szCs w:val="28"/>
        </w:rPr>
      </w:pPr>
    </w:p>
    <w:p w:rsidR="00D74283" w:rsidRPr="006B2895" w:rsidRDefault="00C6745E" w:rsidP="00D74283">
      <w:pPr>
        <w:tabs>
          <w:tab w:val="left" w:pos="1140"/>
        </w:tabs>
        <w:jc w:val="center"/>
        <w:rPr>
          <w:szCs w:val="28"/>
        </w:rPr>
      </w:pPr>
      <w:r>
        <w:rPr>
          <w:szCs w:val="28"/>
        </w:rPr>
        <w:t>16</w:t>
      </w:r>
      <w:r w:rsidR="00D74283" w:rsidRPr="006B2895">
        <w:rPr>
          <w:szCs w:val="28"/>
        </w:rPr>
        <w:t>.</w:t>
      </w:r>
      <w:r w:rsidR="00D74283">
        <w:rPr>
          <w:szCs w:val="28"/>
        </w:rPr>
        <w:t>0</w:t>
      </w:r>
      <w:r>
        <w:rPr>
          <w:szCs w:val="28"/>
        </w:rPr>
        <w:t>8</w:t>
      </w:r>
      <w:r w:rsidR="00D74283" w:rsidRPr="006B2895">
        <w:rPr>
          <w:szCs w:val="28"/>
        </w:rPr>
        <w:t>.201</w:t>
      </w:r>
      <w:r w:rsidR="00D74283">
        <w:rPr>
          <w:szCs w:val="28"/>
        </w:rPr>
        <w:t>8</w:t>
      </w:r>
      <w:r w:rsidR="00D74283" w:rsidRPr="006B2895">
        <w:rPr>
          <w:szCs w:val="28"/>
        </w:rPr>
        <w:t xml:space="preserve">                                                                                                 № </w:t>
      </w:r>
      <w:r>
        <w:rPr>
          <w:szCs w:val="28"/>
        </w:rPr>
        <w:t>157</w:t>
      </w:r>
    </w:p>
    <w:p w:rsidR="00D74283" w:rsidRDefault="00D74283" w:rsidP="00D74283">
      <w:pPr>
        <w:tabs>
          <w:tab w:val="left" w:pos="1140"/>
        </w:tabs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Кильмезь</w:t>
      </w:r>
    </w:p>
    <w:p w:rsidR="00D74283" w:rsidRPr="00DD08D8" w:rsidRDefault="00D74283" w:rsidP="00D74283">
      <w:pPr>
        <w:jc w:val="both"/>
        <w:rPr>
          <w:sz w:val="36"/>
          <w:szCs w:val="36"/>
        </w:rPr>
      </w:pPr>
    </w:p>
    <w:p w:rsidR="00D74283" w:rsidRPr="00D74283" w:rsidRDefault="004A761B" w:rsidP="00D74283">
      <w:pPr>
        <w:ind w:firstLine="709"/>
        <w:jc w:val="center"/>
        <w:rPr>
          <w:rStyle w:val="a3"/>
          <w:szCs w:val="28"/>
          <w:shd w:val="clear" w:color="auto" w:fill="FFFFFF"/>
        </w:rPr>
      </w:pPr>
      <w:r>
        <w:rPr>
          <w:rStyle w:val="a3"/>
          <w:szCs w:val="28"/>
          <w:shd w:val="clear" w:color="auto" w:fill="FFFFFF"/>
        </w:rPr>
        <w:t>О внесении изменений в</w:t>
      </w:r>
      <w:r w:rsidR="00D74283" w:rsidRPr="00D74283">
        <w:rPr>
          <w:rStyle w:val="a3"/>
          <w:szCs w:val="28"/>
          <w:shd w:val="clear" w:color="auto" w:fill="FFFFFF"/>
        </w:rPr>
        <w:t xml:space="preserve"> </w:t>
      </w:r>
      <w:r w:rsidR="001C58A5">
        <w:rPr>
          <w:rStyle w:val="a3"/>
          <w:szCs w:val="28"/>
          <w:shd w:val="clear" w:color="auto" w:fill="FFFFFF"/>
        </w:rPr>
        <w:t xml:space="preserve">постановление Администрации Кильмезского городского поселения от 26.02.2018 года № 32 «Об утверждении </w:t>
      </w:r>
      <w:r w:rsidR="00D74283" w:rsidRPr="00D74283">
        <w:rPr>
          <w:rStyle w:val="a3"/>
          <w:szCs w:val="28"/>
          <w:shd w:val="clear" w:color="auto" w:fill="FFFFFF"/>
        </w:rPr>
        <w:t>муниципальн</w:t>
      </w:r>
      <w:r w:rsidR="001C58A5">
        <w:rPr>
          <w:rStyle w:val="a3"/>
          <w:szCs w:val="28"/>
          <w:shd w:val="clear" w:color="auto" w:fill="FFFFFF"/>
        </w:rPr>
        <w:t>ой</w:t>
      </w:r>
      <w:r w:rsidR="00D74283" w:rsidRPr="00D74283">
        <w:rPr>
          <w:rStyle w:val="a3"/>
          <w:szCs w:val="28"/>
          <w:shd w:val="clear" w:color="auto" w:fill="FFFFFF"/>
        </w:rPr>
        <w:t xml:space="preserve"> программ</w:t>
      </w:r>
      <w:r w:rsidR="001C58A5">
        <w:rPr>
          <w:rStyle w:val="a3"/>
          <w:szCs w:val="28"/>
          <w:shd w:val="clear" w:color="auto" w:fill="FFFFFF"/>
        </w:rPr>
        <w:t>ы</w:t>
      </w:r>
      <w:r w:rsidR="00D74283" w:rsidRPr="00D74283">
        <w:rPr>
          <w:rStyle w:val="a3"/>
          <w:szCs w:val="28"/>
          <w:shd w:val="clear" w:color="auto" w:fill="FFFFFF"/>
        </w:rPr>
        <w:t xml:space="preserve"> «Формирование современной городской среды муниципального образования </w:t>
      </w:r>
      <w:r w:rsidR="00D74283">
        <w:rPr>
          <w:rStyle w:val="a3"/>
          <w:szCs w:val="28"/>
          <w:shd w:val="clear" w:color="auto" w:fill="FFFFFF"/>
        </w:rPr>
        <w:t>Кильмезское</w:t>
      </w:r>
      <w:r w:rsidR="00D74283" w:rsidRPr="00D74283">
        <w:rPr>
          <w:rStyle w:val="a3"/>
          <w:szCs w:val="28"/>
          <w:shd w:val="clear" w:color="auto" w:fill="FFFFFF"/>
        </w:rPr>
        <w:t xml:space="preserve"> городское поселение на 2018- 2022 гг.»</w:t>
      </w:r>
    </w:p>
    <w:p w:rsidR="00D74283" w:rsidRPr="00D74283" w:rsidRDefault="00D74283" w:rsidP="00D74283">
      <w:pPr>
        <w:ind w:firstLine="709"/>
        <w:jc w:val="center"/>
        <w:rPr>
          <w:rStyle w:val="a3"/>
          <w:szCs w:val="28"/>
          <w:shd w:val="clear" w:color="auto" w:fill="FFFFFF"/>
        </w:rPr>
      </w:pPr>
    </w:p>
    <w:p w:rsidR="00D74283" w:rsidRDefault="00D74283" w:rsidP="00D74283">
      <w:pPr>
        <w:spacing w:line="360" w:lineRule="auto"/>
        <w:ind w:firstLine="709"/>
        <w:jc w:val="both"/>
        <w:rPr>
          <w:szCs w:val="28"/>
        </w:rPr>
      </w:pPr>
      <w:proofErr w:type="gramStart"/>
      <w:r w:rsidRPr="00D74283">
        <w:rPr>
          <w:szCs w:val="28"/>
          <w:shd w:val="clear" w:color="auto" w:fill="FFFFFF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администрация </w:t>
      </w:r>
      <w:r>
        <w:rPr>
          <w:szCs w:val="28"/>
          <w:shd w:val="clear" w:color="auto" w:fill="FFFFFF"/>
        </w:rPr>
        <w:t>Кильмезского</w:t>
      </w:r>
      <w:r w:rsidRPr="00D74283">
        <w:rPr>
          <w:szCs w:val="28"/>
          <w:shd w:val="clear" w:color="auto" w:fill="FFFFFF"/>
        </w:rPr>
        <w:t xml:space="preserve"> городского поселения</w:t>
      </w:r>
      <w:proofErr w:type="gramEnd"/>
      <w:r>
        <w:rPr>
          <w:szCs w:val="28"/>
          <w:shd w:val="clear" w:color="auto" w:fill="FFFFFF"/>
        </w:rPr>
        <w:t xml:space="preserve"> </w:t>
      </w:r>
      <w:r w:rsidRPr="00D74283">
        <w:rPr>
          <w:szCs w:val="28"/>
          <w:shd w:val="clear" w:color="auto" w:fill="FFFFFF"/>
        </w:rPr>
        <w:t>ПОСТАНОВЛЯЕТ:</w:t>
      </w:r>
    </w:p>
    <w:p w:rsidR="00D74283" w:rsidRPr="004A761B" w:rsidRDefault="004A761B" w:rsidP="004A761B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 w:rsidRPr="004A761B">
        <w:rPr>
          <w:szCs w:val="28"/>
          <w:shd w:val="clear" w:color="auto" w:fill="FFFFFF"/>
        </w:rPr>
        <w:t>1.</w:t>
      </w:r>
      <w:r>
        <w:rPr>
          <w:szCs w:val="28"/>
          <w:shd w:val="clear" w:color="auto" w:fill="FFFFFF"/>
        </w:rPr>
        <w:t xml:space="preserve"> </w:t>
      </w:r>
      <w:r w:rsidRPr="004A761B">
        <w:rPr>
          <w:szCs w:val="28"/>
          <w:shd w:val="clear" w:color="auto" w:fill="FFFFFF"/>
        </w:rPr>
        <w:t xml:space="preserve">Внести </w:t>
      </w:r>
      <w:r w:rsidR="00825E92">
        <w:rPr>
          <w:szCs w:val="28"/>
          <w:shd w:val="clear" w:color="auto" w:fill="FFFFFF"/>
        </w:rPr>
        <w:t xml:space="preserve">в </w:t>
      </w:r>
      <w:r w:rsidR="001C58A5">
        <w:rPr>
          <w:szCs w:val="28"/>
          <w:shd w:val="clear" w:color="auto" w:fill="FFFFFF"/>
        </w:rPr>
        <w:t xml:space="preserve">постановление администрации Кильмезского городского поселения от 26.02.2018 года №32 «Об утверждении </w:t>
      </w:r>
      <w:r w:rsidR="00D74283" w:rsidRPr="004A761B">
        <w:rPr>
          <w:szCs w:val="28"/>
          <w:shd w:val="clear" w:color="auto" w:fill="FFFFFF"/>
        </w:rPr>
        <w:t>муниципальн</w:t>
      </w:r>
      <w:r w:rsidR="001C58A5">
        <w:rPr>
          <w:szCs w:val="28"/>
          <w:shd w:val="clear" w:color="auto" w:fill="FFFFFF"/>
        </w:rPr>
        <w:t>ой</w:t>
      </w:r>
      <w:r w:rsidR="00D74283" w:rsidRPr="004A761B">
        <w:rPr>
          <w:szCs w:val="28"/>
          <w:shd w:val="clear" w:color="auto" w:fill="FFFFFF"/>
        </w:rPr>
        <w:t xml:space="preserve"> программ</w:t>
      </w:r>
      <w:r w:rsidR="001C58A5">
        <w:rPr>
          <w:szCs w:val="28"/>
          <w:shd w:val="clear" w:color="auto" w:fill="FFFFFF"/>
        </w:rPr>
        <w:t>ы</w:t>
      </w:r>
      <w:r w:rsidR="00D74283" w:rsidRPr="004A761B">
        <w:rPr>
          <w:szCs w:val="28"/>
          <w:shd w:val="clear" w:color="auto" w:fill="FFFFFF"/>
        </w:rPr>
        <w:t xml:space="preserve"> «Формирование современной городской среды муниципального образования Кильмезское городск</w:t>
      </w:r>
      <w:r w:rsidR="009052D5" w:rsidRPr="004A761B">
        <w:rPr>
          <w:szCs w:val="28"/>
          <w:shd w:val="clear" w:color="auto" w:fill="FFFFFF"/>
        </w:rPr>
        <w:t>ое поселение на 2018- 2022 гг</w:t>
      </w:r>
      <w:proofErr w:type="gramStart"/>
      <w:r w:rsidR="009052D5" w:rsidRPr="004A761B">
        <w:rPr>
          <w:szCs w:val="28"/>
          <w:shd w:val="clear" w:color="auto" w:fill="FFFFFF"/>
        </w:rPr>
        <w:t>.»</w:t>
      </w:r>
      <w:proofErr w:type="gramEnd"/>
      <w:r w:rsidR="001C58A5">
        <w:rPr>
          <w:szCs w:val="28"/>
          <w:shd w:val="clear" w:color="auto" w:fill="FFFFFF"/>
        </w:rPr>
        <w:t>(далее – Программа)</w:t>
      </w:r>
      <w:r w:rsidR="00825E92">
        <w:rPr>
          <w:szCs w:val="28"/>
          <w:shd w:val="clear" w:color="auto" w:fill="FFFFFF"/>
        </w:rPr>
        <w:t xml:space="preserve"> следующие изменения</w:t>
      </w:r>
      <w:r w:rsidRPr="004A761B">
        <w:rPr>
          <w:szCs w:val="28"/>
          <w:shd w:val="clear" w:color="auto" w:fill="FFFFFF"/>
        </w:rPr>
        <w:t>:</w:t>
      </w:r>
    </w:p>
    <w:p w:rsidR="006E7804" w:rsidRPr="00297458" w:rsidRDefault="004A761B" w:rsidP="002974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04">
        <w:rPr>
          <w:rFonts w:ascii="Times New Roman" w:hAnsi="Times New Roman" w:cs="Times New Roman"/>
          <w:sz w:val="28"/>
          <w:szCs w:val="28"/>
        </w:rPr>
        <w:t>1</w:t>
      </w:r>
      <w:r w:rsidRPr="00297458">
        <w:rPr>
          <w:rFonts w:ascii="Times New Roman" w:hAnsi="Times New Roman" w:cs="Times New Roman"/>
          <w:sz w:val="28"/>
          <w:szCs w:val="28"/>
        </w:rPr>
        <w:t xml:space="preserve">.1. </w:t>
      </w:r>
      <w:r w:rsidR="00825E92">
        <w:rPr>
          <w:rFonts w:ascii="Times New Roman" w:hAnsi="Times New Roman" w:cs="Times New Roman"/>
          <w:sz w:val="28"/>
          <w:szCs w:val="28"/>
        </w:rPr>
        <w:t>Раздел</w:t>
      </w:r>
      <w:r w:rsidRPr="00297458">
        <w:rPr>
          <w:rFonts w:ascii="Times New Roman" w:hAnsi="Times New Roman" w:cs="Times New Roman"/>
          <w:sz w:val="28"/>
          <w:szCs w:val="28"/>
        </w:rPr>
        <w:t xml:space="preserve"> </w:t>
      </w:r>
      <w:r w:rsidR="0068629A">
        <w:rPr>
          <w:rFonts w:ascii="Times New Roman" w:hAnsi="Times New Roman" w:cs="Times New Roman"/>
          <w:sz w:val="28"/>
          <w:szCs w:val="28"/>
        </w:rPr>
        <w:t>1</w:t>
      </w:r>
      <w:r w:rsidRPr="00297458">
        <w:rPr>
          <w:rFonts w:ascii="Times New Roman" w:hAnsi="Times New Roman" w:cs="Times New Roman"/>
          <w:sz w:val="28"/>
          <w:szCs w:val="28"/>
        </w:rPr>
        <w:t xml:space="preserve"> </w:t>
      </w:r>
      <w:r w:rsidR="00825E92">
        <w:rPr>
          <w:rFonts w:ascii="Times New Roman" w:hAnsi="Times New Roman" w:cs="Times New Roman"/>
          <w:sz w:val="28"/>
          <w:szCs w:val="28"/>
        </w:rPr>
        <w:t>«</w:t>
      </w:r>
      <w:r w:rsidR="0068629A">
        <w:rPr>
          <w:rFonts w:ascii="Times New Roman" w:hAnsi="Times New Roman" w:cs="Times New Roman"/>
          <w:sz w:val="28"/>
          <w:szCs w:val="28"/>
        </w:rPr>
        <w:t>Паспорт</w:t>
      </w:r>
      <w:r w:rsidR="00825E92">
        <w:rPr>
          <w:rFonts w:ascii="Times New Roman" w:hAnsi="Times New Roman" w:cs="Times New Roman"/>
          <w:sz w:val="28"/>
          <w:szCs w:val="28"/>
        </w:rPr>
        <w:t xml:space="preserve"> муниципальной программы»</w:t>
      </w:r>
      <w:r w:rsidRPr="00297458">
        <w:rPr>
          <w:rFonts w:ascii="Times New Roman" w:hAnsi="Times New Roman" w:cs="Times New Roman"/>
          <w:sz w:val="28"/>
          <w:szCs w:val="28"/>
        </w:rPr>
        <w:t xml:space="preserve"> </w:t>
      </w:r>
      <w:r w:rsidR="001C58A5" w:rsidRPr="00297458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825E92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E7804" w:rsidRPr="00297458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366" w:type="dxa"/>
        <w:tblInd w:w="98" w:type="dxa"/>
        <w:tblLayout w:type="fixed"/>
        <w:tblLook w:val="0000"/>
      </w:tblPr>
      <w:tblGrid>
        <w:gridCol w:w="9366"/>
      </w:tblGrid>
      <w:tr w:rsidR="00297458" w:rsidRPr="00297458" w:rsidTr="002B6AC3">
        <w:trPr>
          <w:trHeight w:val="350"/>
        </w:trPr>
        <w:tc>
          <w:tcPr>
            <w:tcW w:w="9366" w:type="dxa"/>
            <w:shd w:val="clear" w:color="auto" w:fill="auto"/>
          </w:tcPr>
          <w:p w:rsidR="0068629A" w:rsidRDefault="0068629A" w:rsidP="002F7F24">
            <w:pPr>
              <w:ind w:left="810"/>
              <w:jc w:val="center"/>
              <w:rPr>
                <w:spacing w:val="-2"/>
                <w:szCs w:val="28"/>
              </w:rPr>
            </w:pPr>
          </w:p>
          <w:p w:rsidR="0068629A" w:rsidRDefault="0068629A" w:rsidP="002F7F24">
            <w:pPr>
              <w:ind w:left="810"/>
              <w:jc w:val="center"/>
              <w:rPr>
                <w:spacing w:val="-2"/>
                <w:szCs w:val="28"/>
              </w:rPr>
            </w:pPr>
          </w:p>
          <w:p w:rsidR="0068629A" w:rsidRDefault="0068629A" w:rsidP="002F7F24">
            <w:pPr>
              <w:ind w:left="810"/>
              <w:jc w:val="center"/>
              <w:rPr>
                <w:spacing w:val="-2"/>
                <w:szCs w:val="28"/>
              </w:rPr>
            </w:pPr>
          </w:p>
          <w:p w:rsidR="0068629A" w:rsidRDefault="0068629A" w:rsidP="002F7F24">
            <w:pPr>
              <w:ind w:left="810"/>
              <w:jc w:val="center"/>
              <w:rPr>
                <w:spacing w:val="-2"/>
                <w:szCs w:val="28"/>
              </w:rPr>
            </w:pPr>
          </w:p>
          <w:p w:rsidR="0068629A" w:rsidRDefault="0068629A" w:rsidP="002F7F24">
            <w:pPr>
              <w:ind w:left="810"/>
              <w:jc w:val="center"/>
              <w:rPr>
                <w:spacing w:val="-2"/>
                <w:szCs w:val="28"/>
              </w:rPr>
            </w:pPr>
          </w:p>
          <w:p w:rsidR="0068629A" w:rsidRDefault="0068629A" w:rsidP="002F7F24">
            <w:pPr>
              <w:ind w:left="810"/>
              <w:jc w:val="center"/>
              <w:rPr>
                <w:spacing w:val="-2"/>
                <w:szCs w:val="28"/>
              </w:rPr>
            </w:pPr>
          </w:p>
          <w:p w:rsidR="0068629A" w:rsidRPr="00855DEA" w:rsidRDefault="00297458" w:rsidP="002F7F24">
            <w:pPr>
              <w:ind w:left="810"/>
              <w:jc w:val="center"/>
              <w:rPr>
                <w:b/>
              </w:rPr>
            </w:pPr>
            <w:r>
              <w:rPr>
                <w:spacing w:val="-2"/>
                <w:szCs w:val="28"/>
              </w:rPr>
              <w:lastRenderedPageBreak/>
              <w:t>«</w:t>
            </w:r>
            <w:r w:rsidR="0068629A" w:rsidRPr="00855DEA">
              <w:rPr>
                <w:b/>
              </w:rPr>
              <w:t>1. Паспорт муниципальной программы</w:t>
            </w:r>
          </w:p>
          <w:p w:rsidR="0068629A" w:rsidRPr="00855DEA" w:rsidRDefault="0068629A" w:rsidP="002F7F24">
            <w:pPr>
              <w:ind w:left="810"/>
              <w:jc w:val="both"/>
              <w:rPr>
                <w:b/>
              </w:rPr>
            </w:pPr>
          </w:p>
          <w:tbl>
            <w:tblPr>
              <w:tblW w:w="9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85"/>
              <w:gridCol w:w="6168"/>
            </w:tblGrid>
            <w:tr w:rsidR="0068629A" w:rsidRPr="002810C0" w:rsidTr="002F7F24">
              <w:trPr>
                <w:trHeight w:val="926"/>
              </w:trPr>
              <w:tc>
                <w:tcPr>
                  <w:tcW w:w="3085" w:type="dxa"/>
                  <w:shd w:val="clear" w:color="auto" w:fill="auto"/>
                </w:tcPr>
                <w:p w:rsidR="0068629A" w:rsidRPr="002810C0" w:rsidRDefault="0068629A" w:rsidP="002F7F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6168" w:type="dxa"/>
                  <w:shd w:val="clear" w:color="auto" w:fill="auto"/>
                </w:tcPr>
                <w:p w:rsidR="0068629A" w:rsidRPr="00113B22" w:rsidRDefault="0068629A" w:rsidP="002F7F24">
                  <w:pPr>
                    <w:jc w:val="center"/>
                    <w:rPr>
                      <w:sz w:val="24"/>
                      <w:szCs w:val="24"/>
                    </w:rPr>
                  </w:pPr>
                  <w:r w:rsidRPr="00113B22">
                    <w:rPr>
                      <w:sz w:val="24"/>
                      <w:szCs w:val="24"/>
                    </w:rPr>
                    <w:t>Формирование современной городской среды муниципального образования Кильмезское городское поселение Кильмезского района Кировской области</w:t>
                  </w:r>
                  <w:r w:rsidRPr="00113B2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113B22">
                    <w:rPr>
                      <w:sz w:val="24"/>
                      <w:szCs w:val="24"/>
                    </w:rPr>
                    <w:t>в 2018-2022 годах (далее – муниципальная программа)</w:t>
                  </w:r>
                </w:p>
              </w:tc>
            </w:tr>
            <w:tr w:rsidR="0068629A" w:rsidRPr="002810C0" w:rsidTr="002F7F24">
              <w:trPr>
                <w:trHeight w:val="1310"/>
              </w:trPr>
              <w:tc>
                <w:tcPr>
                  <w:tcW w:w="3085" w:type="dxa"/>
                  <w:shd w:val="clear" w:color="auto" w:fill="auto"/>
                </w:tcPr>
                <w:p w:rsidR="0068629A" w:rsidRPr="002810C0" w:rsidRDefault="0068629A" w:rsidP="002F7F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 программы</w:t>
                  </w:r>
                </w:p>
              </w:tc>
              <w:tc>
                <w:tcPr>
                  <w:tcW w:w="6168" w:type="dxa"/>
                  <w:shd w:val="clear" w:color="auto" w:fill="auto"/>
                </w:tcPr>
                <w:p w:rsidR="0068629A" w:rsidRPr="002810C0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Кильмезского городского поселения </w:t>
                  </w:r>
                </w:p>
              </w:tc>
            </w:tr>
            <w:tr w:rsidR="0068629A" w:rsidRPr="002810C0" w:rsidTr="002F7F24">
              <w:trPr>
                <w:trHeight w:val="1662"/>
              </w:trPr>
              <w:tc>
                <w:tcPr>
                  <w:tcW w:w="3085" w:type="dxa"/>
                  <w:shd w:val="clear" w:color="auto" w:fill="auto"/>
                </w:tcPr>
                <w:p w:rsidR="0068629A" w:rsidRPr="002810C0" w:rsidRDefault="0068629A" w:rsidP="002F7F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муниципальной программы</w:t>
                  </w:r>
                </w:p>
              </w:tc>
              <w:tc>
                <w:tcPr>
                  <w:tcW w:w="6168" w:type="dxa"/>
                  <w:shd w:val="clear" w:color="auto" w:fill="auto"/>
                </w:tcPr>
                <w:p w:rsidR="0068629A" w:rsidRPr="0068629A" w:rsidRDefault="0068629A" w:rsidP="002F7F24">
                  <w:pPr>
                    <w:jc w:val="both"/>
                    <w:rPr>
                      <w:sz w:val="24"/>
                      <w:szCs w:val="24"/>
                    </w:rPr>
                  </w:pPr>
                  <w:r w:rsidRPr="0068629A">
                    <w:rPr>
                      <w:sz w:val="24"/>
                      <w:szCs w:val="24"/>
                    </w:rPr>
                    <w:t>Повышение уровня дворовых территорий многоквартирных домов на территории Кильмезского городского поселения</w:t>
                  </w:r>
                </w:p>
              </w:tc>
            </w:tr>
            <w:tr w:rsidR="0068629A" w:rsidRPr="002810C0" w:rsidTr="002F7F24">
              <w:tc>
                <w:tcPr>
                  <w:tcW w:w="3085" w:type="dxa"/>
                  <w:shd w:val="clear" w:color="auto" w:fill="auto"/>
                </w:tcPr>
                <w:p w:rsidR="0068629A" w:rsidRPr="002810C0" w:rsidRDefault="0068629A" w:rsidP="002F7F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 муниципальной программы</w:t>
                  </w:r>
                </w:p>
              </w:tc>
              <w:tc>
                <w:tcPr>
                  <w:tcW w:w="6168" w:type="dxa"/>
                  <w:shd w:val="clear" w:color="auto" w:fill="auto"/>
                </w:tcPr>
                <w:p w:rsidR="0068629A" w:rsidRPr="002810C0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Организация мероприятий по благоустройству дворовых территорий многоквартирных домов </w:t>
                  </w:r>
                  <w:proofErr w:type="spellStart"/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пгт</w:t>
                  </w:r>
                  <w:proofErr w:type="spellEnd"/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Кильмезь.</w:t>
                  </w:r>
                </w:p>
                <w:p w:rsidR="0068629A" w:rsidRPr="002810C0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Повышение уровня вовлеченности заинтересованных граждан, организаций в реализацию мероприятий по благоустройству нуждающихся в ремонте дворовых территорий многоквартирных домов в </w:t>
                  </w:r>
                  <w:proofErr w:type="spellStart"/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пгт</w:t>
                  </w:r>
                  <w:proofErr w:type="spellEnd"/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Кильмезь.</w:t>
                  </w:r>
                </w:p>
              </w:tc>
            </w:tr>
            <w:tr w:rsidR="0068629A" w:rsidRPr="002810C0" w:rsidTr="002F7F24">
              <w:tc>
                <w:tcPr>
                  <w:tcW w:w="3085" w:type="dxa"/>
                  <w:shd w:val="clear" w:color="auto" w:fill="auto"/>
                </w:tcPr>
                <w:p w:rsidR="0068629A" w:rsidRPr="002810C0" w:rsidRDefault="0068629A" w:rsidP="002F7F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Целевые показатели эффективности реализации программы</w:t>
                  </w:r>
                </w:p>
              </w:tc>
              <w:tc>
                <w:tcPr>
                  <w:tcW w:w="6168" w:type="dxa"/>
                  <w:shd w:val="clear" w:color="auto" w:fill="auto"/>
                </w:tcPr>
                <w:p w:rsidR="0068629A" w:rsidRPr="002810C0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благоустроенных дворовых территорий;</w:t>
                  </w:r>
                </w:p>
                <w:p w:rsidR="0068629A" w:rsidRPr="002810C0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благоустроенных дворовых территорий от общего количества дворовых территорий;</w:t>
                  </w:r>
                </w:p>
                <w:p w:rsidR="0068629A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Охват населения благоустроенными дворовыми территориями (доля населения, проживающая в жилом фонде с благоустроенными дворовыми территориями от общей численности населения муниципального образования);</w:t>
                  </w:r>
                </w:p>
                <w:p w:rsidR="0068629A" w:rsidRPr="002810C0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и размер финансового участия заинтересованных лиц в выполнении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минимального</w:t>
                  </w:r>
                  <w:r w:rsidRPr="002810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перечня работ по благоустройству дворовых территори</w:t>
                  </w:r>
                  <w:proofErr w:type="gramStart"/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наличии) от общей стоимости работ дополнительного перечня, включенных в программу</w:t>
                  </w:r>
                </w:p>
                <w:p w:rsidR="0068629A" w:rsidRPr="002810C0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и размер финансового участия заинтересованных лиц в выполнении </w:t>
                  </w:r>
                  <w:r w:rsidRPr="002810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дополнительного </w:t>
                  </w: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перечня работ по благоустройству дворовых территори</w:t>
                  </w:r>
                  <w:proofErr w:type="gramStart"/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наличии) от общей стоимости работ дополнительного перечня, включенных в программу </w:t>
                  </w:r>
                </w:p>
              </w:tc>
            </w:tr>
            <w:tr w:rsidR="0068629A" w:rsidRPr="002810C0" w:rsidTr="002F7F24">
              <w:tc>
                <w:tcPr>
                  <w:tcW w:w="3085" w:type="dxa"/>
                  <w:shd w:val="clear" w:color="auto" w:fill="auto"/>
                </w:tcPr>
                <w:p w:rsidR="0068629A" w:rsidRPr="002810C0" w:rsidRDefault="0068629A" w:rsidP="002F7F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6168" w:type="dxa"/>
                  <w:shd w:val="clear" w:color="auto" w:fill="auto"/>
                </w:tcPr>
                <w:p w:rsidR="0068629A" w:rsidRPr="002810C0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2018 - 2022 годы</w:t>
                  </w:r>
                </w:p>
              </w:tc>
            </w:tr>
            <w:tr w:rsidR="0068629A" w:rsidRPr="002810C0" w:rsidTr="002F7F24">
              <w:tc>
                <w:tcPr>
                  <w:tcW w:w="3085" w:type="dxa"/>
                  <w:shd w:val="clear" w:color="auto" w:fill="auto"/>
                </w:tcPr>
                <w:p w:rsidR="0068629A" w:rsidRPr="002810C0" w:rsidRDefault="0068629A" w:rsidP="002F7F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Объемы бюджетных ассигнований программы</w:t>
                  </w:r>
                </w:p>
              </w:tc>
              <w:tc>
                <w:tcPr>
                  <w:tcW w:w="6168" w:type="dxa"/>
                  <w:shd w:val="clear" w:color="auto" w:fill="auto"/>
                </w:tcPr>
                <w:p w:rsidR="0068629A" w:rsidRPr="004D1C47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Общий объем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4079,3</w:t>
                  </w: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</w:t>
                  </w:r>
                  <w:proofErr w:type="gramStart"/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уб.</w:t>
                  </w:r>
                </w:p>
                <w:p w:rsidR="0068629A" w:rsidRPr="004D1C47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</w:t>
                  </w:r>
                </w:p>
                <w:p w:rsidR="0068629A" w:rsidRPr="004D1C47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федерального бюджета -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3500,0</w:t>
                  </w: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</w:t>
                  </w:r>
                  <w:proofErr w:type="gramStart"/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ублей;</w:t>
                  </w:r>
                </w:p>
                <w:p w:rsidR="0068629A" w:rsidRPr="004D1C47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областного бюджета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538,9</w:t>
                  </w: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</w:t>
                  </w:r>
                  <w:proofErr w:type="gramStart"/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ублей;</w:t>
                  </w:r>
                </w:p>
                <w:p w:rsidR="0068629A" w:rsidRPr="004D1C47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местного бюджета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</w:t>
                  </w:r>
                  <w:proofErr w:type="gramStart"/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ублей;</w:t>
                  </w:r>
                </w:p>
                <w:p w:rsidR="0068629A" w:rsidRPr="002810C0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средства – 0.00 тыс</w:t>
                  </w:r>
                  <w:proofErr w:type="gramStart"/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ублей.</w:t>
                  </w:r>
                </w:p>
              </w:tc>
            </w:tr>
            <w:tr w:rsidR="0068629A" w:rsidRPr="002810C0" w:rsidTr="002F7F24">
              <w:tc>
                <w:tcPr>
                  <w:tcW w:w="3085" w:type="dxa"/>
                  <w:shd w:val="clear" w:color="auto" w:fill="auto"/>
                </w:tcPr>
                <w:p w:rsidR="0068629A" w:rsidRPr="002810C0" w:rsidRDefault="0068629A" w:rsidP="002F7F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Ожидаемые конечные результаты реализации </w:t>
                  </w: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программы</w:t>
                  </w:r>
                </w:p>
              </w:tc>
              <w:tc>
                <w:tcPr>
                  <w:tcW w:w="6168" w:type="dxa"/>
                  <w:shd w:val="clear" w:color="auto" w:fill="auto"/>
                </w:tcPr>
                <w:p w:rsidR="0068629A" w:rsidRPr="002810C0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 период 2018-2022 годов ожидается:</w:t>
                  </w:r>
                </w:p>
                <w:p w:rsidR="0068629A" w:rsidRPr="002810C0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доля благоустроенных дворовых территорий от общего </w:t>
                  </w: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количества дворовых территорий, которые требуют благоустройства, составит не менее 100%.</w:t>
                  </w:r>
                </w:p>
                <w:p w:rsidR="0068629A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доля населения, проживающего в жилом фонде с благоустроенными дворовыми территориями от общей численности населения муниципального образования, составит не менее 100%.</w:t>
                  </w:r>
                </w:p>
                <w:p w:rsidR="0068629A" w:rsidRPr="002810C0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уровень финансового участия заинтересованных лиц в выполнении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минимального</w:t>
                  </w: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перечня работ по благоустройству дворовых территорий (при наличии) от общей стоимости работ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минимального</w:t>
                  </w: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перечня, включенных в программу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более 1</w:t>
                  </w: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%.</w:t>
                  </w:r>
                </w:p>
                <w:p w:rsidR="0068629A" w:rsidRPr="002810C0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уровень финансового участия заинтересованных лиц в выполнении </w:t>
                  </w:r>
                  <w:r w:rsidRPr="002810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дополнительного</w:t>
                  </w: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перечня работ по благоустройству дворовых территорий (при наличии) от общей стоимости работ дополнительного перечня, включенных в программу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более 1</w:t>
                  </w: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%. </w:t>
                  </w:r>
                </w:p>
              </w:tc>
            </w:tr>
          </w:tbl>
          <w:p w:rsidR="0068629A" w:rsidRPr="002810C0" w:rsidRDefault="0068629A" w:rsidP="002F7F24">
            <w:pPr>
              <w:tabs>
                <w:tab w:val="left" w:pos="567"/>
              </w:tabs>
              <w:jc w:val="both"/>
            </w:pPr>
          </w:p>
          <w:p w:rsidR="001A5180" w:rsidRPr="002B6AC3" w:rsidRDefault="001A5180" w:rsidP="002F7F24">
            <w:pPr>
              <w:pStyle w:val="ConsPlusNormal"/>
              <w:spacing w:line="360" w:lineRule="auto"/>
              <w:ind w:firstLine="753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6AC3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113B22" w:rsidRPr="002B6A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6AC3">
              <w:rPr>
                <w:rFonts w:ascii="Times New Roman" w:hAnsi="Times New Roman" w:cs="Times New Roman"/>
                <w:sz w:val="28"/>
                <w:szCs w:val="28"/>
              </w:rPr>
              <w:t xml:space="preserve">аздел </w:t>
            </w:r>
            <w:r w:rsidR="00386912" w:rsidRPr="002B6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6AC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86912" w:rsidRPr="002B6AC3">
              <w:rPr>
                <w:rFonts w:ascii="Times New Roman" w:hAnsi="Times New Roman" w:cs="Times New Roman"/>
                <w:sz w:val="28"/>
                <w:szCs w:val="28"/>
              </w:rPr>
              <w:t>Цели, задачи и сроки реализации программы</w:t>
            </w:r>
            <w:r w:rsidRPr="002B6AC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13B22" w:rsidRPr="002B6AC3">
              <w:rPr>
                <w:rFonts w:ascii="Times New Roman" w:hAnsi="Times New Roman" w:cs="Times New Roman"/>
                <w:sz w:val="28"/>
                <w:szCs w:val="28"/>
              </w:rPr>
              <w:t>дополнить абзацем 9</w:t>
            </w:r>
            <w:r w:rsidRPr="002B6AC3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содержания: </w:t>
            </w:r>
          </w:p>
          <w:p w:rsidR="00113B22" w:rsidRPr="002B6AC3" w:rsidRDefault="00113B22" w:rsidP="002F7F24">
            <w:pPr>
              <w:spacing w:line="360" w:lineRule="auto"/>
              <w:ind w:firstLine="753"/>
              <w:jc w:val="both"/>
              <w:rPr>
                <w:szCs w:val="28"/>
              </w:rPr>
            </w:pPr>
            <w:r w:rsidRPr="002B6AC3">
              <w:rPr>
                <w:szCs w:val="28"/>
                <w:u w:val="single"/>
              </w:rPr>
              <w:t>«9. показатель</w:t>
            </w:r>
            <w:r w:rsidRPr="002B6AC3">
              <w:rPr>
                <w:szCs w:val="28"/>
              </w:rPr>
              <w:t xml:space="preserve"> «доля и размер финансового участия заинтересованных лиц в выполнении </w:t>
            </w:r>
            <w:r w:rsidRPr="002B6AC3">
              <w:rPr>
                <w:b/>
                <w:szCs w:val="28"/>
              </w:rPr>
              <w:t xml:space="preserve">минимального </w:t>
            </w:r>
            <w:r w:rsidRPr="002B6AC3">
              <w:rPr>
                <w:szCs w:val="28"/>
              </w:rPr>
              <w:t>перечня работ по благоустройству дворовых территорий от общей стоимости работ минимального перечня, включенных в программу» является расчетным и определяется как процент от стоимости мероприятий по благоустройству дворовой территории</w:t>
            </w:r>
            <w:proofErr w:type="gramStart"/>
            <w:r w:rsidRPr="002B6AC3">
              <w:rPr>
                <w:szCs w:val="28"/>
              </w:rPr>
              <w:t>.»</w:t>
            </w:r>
            <w:proofErr w:type="gramEnd"/>
          </w:p>
          <w:p w:rsidR="00113B22" w:rsidRPr="002B6AC3" w:rsidRDefault="00113B22" w:rsidP="002F7F24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AC3">
              <w:rPr>
                <w:rFonts w:ascii="Times New Roman" w:hAnsi="Times New Roman" w:cs="Times New Roman"/>
                <w:sz w:val="28"/>
                <w:szCs w:val="28"/>
              </w:rPr>
              <w:t xml:space="preserve">1.3. Абзац 3 раздела 4 «Описание мероприятий муниципальной программы» изложить в новой редакции следующего содержания: </w:t>
            </w:r>
          </w:p>
          <w:p w:rsidR="00113B22" w:rsidRPr="002B6AC3" w:rsidRDefault="00113B22" w:rsidP="002F7F2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szCs w:val="28"/>
              </w:rPr>
            </w:pPr>
            <w:r w:rsidRPr="002B6AC3">
              <w:rPr>
                <w:szCs w:val="28"/>
              </w:rPr>
              <w:t>«</w:t>
            </w:r>
            <w:r w:rsidRPr="002B6AC3">
              <w:rPr>
                <w:b/>
                <w:szCs w:val="28"/>
              </w:rPr>
              <w:t>Минимальный перечень</w:t>
            </w:r>
            <w:r w:rsidRPr="002B6AC3">
              <w:rPr>
                <w:szCs w:val="28"/>
              </w:rPr>
              <w:t xml:space="preserve"> видов работ по благоустройству дворовых территорий многоквартирных домов включает: </w:t>
            </w:r>
          </w:p>
          <w:p w:rsidR="00113B22" w:rsidRPr="002B6AC3" w:rsidRDefault="00113B22" w:rsidP="002F7F2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szCs w:val="28"/>
              </w:rPr>
            </w:pPr>
            <w:r w:rsidRPr="002B6AC3">
              <w:rPr>
                <w:szCs w:val="28"/>
              </w:rPr>
              <w:t xml:space="preserve"> - ремонт дворовых проездов,</w:t>
            </w:r>
          </w:p>
          <w:p w:rsidR="00113B22" w:rsidRPr="002B6AC3" w:rsidRDefault="00113B22" w:rsidP="002F7F2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szCs w:val="28"/>
              </w:rPr>
            </w:pPr>
            <w:r w:rsidRPr="002B6AC3">
              <w:rPr>
                <w:szCs w:val="28"/>
              </w:rPr>
              <w:t xml:space="preserve"> - обеспечение освещения дворовых территорий, </w:t>
            </w:r>
          </w:p>
          <w:p w:rsidR="00113B22" w:rsidRPr="002B6AC3" w:rsidRDefault="00113B22" w:rsidP="002F7F2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szCs w:val="28"/>
              </w:rPr>
            </w:pPr>
            <w:r w:rsidRPr="002B6AC3">
              <w:rPr>
                <w:szCs w:val="28"/>
              </w:rPr>
              <w:t xml:space="preserve"> -установка скамеек, </w:t>
            </w:r>
          </w:p>
          <w:p w:rsidR="00113B22" w:rsidRPr="002B6AC3" w:rsidRDefault="00113B22" w:rsidP="002F7F2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szCs w:val="28"/>
              </w:rPr>
            </w:pPr>
            <w:r w:rsidRPr="002B6AC3">
              <w:rPr>
                <w:szCs w:val="28"/>
              </w:rPr>
              <w:t xml:space="preserve"> - установка урн для мусора. </w:t>
            </w:r>
          </w:p>
          <w:p w:rsidR="00113B22" w:rsidRPr="002B6AC3" w:rsidRDefault="00113B22" w:rsidP="002F7F24">
            <w:pPr>
              <w:pStyle w:val="ConsPlusNormal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AC3">
              <w:rPr>
                <w:rFonts w:ascii="Times New Roman" w:hAnsi="Times New Roman" w:cs="Times New Roman"/>
                <w:sz w:val="28"/>
                <w:szCs w:val="28"/>
              </w:rPr>
              <w:t>Эти мероприятия выполняются за счет средств субсидии и средств заинтересованных лиц</w:t>
            </w:r>
            <w:proofErr w:type="gramStart"/>
            <w:r w:rsidRPr="002B6AC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2F7F24" w:rsidRPr="002B6AC3" w:rsidRDefault="00113B22" w:rsidP="002B6AC3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AC3">
              <w:rPr>
                <w:rFonts w:ascii="Times New Roman" w:hAnsi="Times New Roman" w:cs="Times New Roman"/>
                <w:sz w:val="28"/>
                <w:szCs w:val="28"/>
              </w:rPr>
              <w:t xml:space="preserve">1.4. Часть 5 «Обоснование ресурсного обеспечения муниципальной программы» </w:t>
            </w:r>
            <w:r w:rsidR="002F7F24" w:rsidRPr="002B6AC3">
              <w:rPr>
                <w:rFonts w:ascii="Times New Roman" w:hAnsi="Times New Roman" w:cs="Times New Roman"/>
                <w:sz w:val="28"/>
                <w:szCs w:val="28"/>
              </w:rPr>
              <w:t xml:space="preserve">изложить в новой редакции следующего содержания: </w:t>
            </w:r>
          </w:p>
          <w:p w:rsidR="002F7F24" w:rsidRPr="002B6AC3" w:rsidRDefault="002F7F24" w:rsidP="002B6AC3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szCs w:val="28"/>
              </w:rPr>
            </w:pPr>
            <w:r w:rsidRPr="002B6AC3">
              <w:rPr>
                <w:szCs w:val="28"/>
              </w:rPr>
              <w:lastRenderedPageBreak/>
              <w:t>«Финансирование программы планируется за счет межбюджетных трансфертов из областного бюджета, межбюджетных трансфертов из федерального бюджета, бюджета муниципального образования Кильмезское городское поселение, а также внебюджетных источников при принятии собственниками помещений многоквартирных домов решения по софинансированию работ</w:t>
            </w:r>
            <w:r w:rsidR="002B6AC3">
              <w:rPr>
                <w:szCs w:val="28"/>
              </w:rPr>
              <w:t>, входящих в минимальный и дополнительный перечень работ</w:t>
            </w:r>
            <w:r w:rsidRPr="002B6AC3">
              <w:rPr>
                <w:szCs w:val="28"/>
              </w:rPr>
              <w:t xml:space="preserve"> по ремонту дворовых территорий.</w:t>
            </w:r>
          </w:p>
          <w:p w:rsidR="002F7F24" w:rsidRPr="002B6AC3" w:rsidRDefault="002F7F24" w:rsidP="002B6AC3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AC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на 2018 - 2022 годы составит -4079,3 тыс. рублей, в том числе:</w:t>
            </w:r>
          </w:p>
          <w:p w:rsidR="002F7F24" w:rsidRPr="002B6AC3" w:rsidRDefault="002F7F24" w:rsidP="002B6AC3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AC3">
              <w:rPr>
                <w:rFonts w:ascii="Times New Roman" w:hAnsi="Times New Roman" w:cs="Times New Roman"/>
                <w:sz w:val="28"/>
                <w:szCs w:val="28"/>
              </w:rPr>
              <w:t xml:space="preserve">- за счет межбюджетных трансфертов из </w:t>
            </w:r>
            <w:proofErr w:type="gramStart"/>
            <w:r w:rsidRPr="002B6AC3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proofErr w:type="gramEnd"/>
            <w:r w:rsidRPr="002B6AC3">
              <w:rPr>
                <w:rFonts w:ascii="Times New Roman" w:hAnsi="Times New Roman" w:cs="Times New Roman"/>
                <w:sz w:val="28"/>
                <w:szCs w:val="28"/>
              </w:rPr>
              <w:t xml:space="preserve"> бюджета–3500,00 тыс. рублей;</w:t>
            </w:r>
          </w:p>
          <w:p w:rsidR="002F7F24" w:rsidRPr="002B6AC3" w:rsidRDefault="002F7F24" w:rsidP="002B6AC3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AC3">
              <w:rPr>
                <w:rFonts w:ascii="Times New Roman" w:hAnsi="Times New Roman" w:cs="Times New Roman"/>
                <w:sz w:val="28"/>
                <w:szCs w:val="28"/>
              </w:rPr>
              <w:t>- за счет межбюджетных трансфертов из областного бюджета – 538,9  тыс. рублей;</w:t>
            </w:r>
          </w:p>
          <w:p w:rsidR="002F7F24" w:rsidRPr="002B6AC3" w:rsidRDefault="002F7F24" w:rsidP="002B6AC3">
            <w:pPr>
              <w:pStyle w:val="ConsPlusNormal"/>
              <w:spacing w:line="36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6AC3">
              <w:rPr>
                <w:rFonts w:ascii="Times New Roman" w:hAnsi="Times New Roman" w:cs="Times New Roman"/>
                <w:sz w:val="28"/>
                <w:szCs w:val="28"/>
              </w:rPr>
              <w:t>- за счет собственных доходов бюджета муниципального образования Кильмезское городское поселение – 40,4 тыс. рублей.</w:t>
            </w:r>
          </w:p>
          <w:p w:rsidR="002F7F24" w:rsidRPr="002B6AC3" w:rsidRDefault="002F7F24" w:rsidP="002B6AC3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6AC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2F7F24" w:rsidRPr="002810C0" w:rsidRDefault="002F7F24" w:rsidP="002F7F2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14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34"/>
              <w:gridCol w:w="1134"/>
              <w:gridCol w:w="993"/>
              <w:gridCol w:w="992"/>
              <w:gridCol w:w="850"/>
              <w:gridCol w:w="993"/>
              <w:gridCol w:w="1134"/>
              <w:gridCol w:w="1915"/>
            </w:tblGrid>
            <w:tr w:rsidR="002B6AC3" w:rsidRPr="004D1C47" w:rsidTr="002B6AC3">
              <w:trPr>
                <w:trHeight w:val="402"/>
              </w:trPr>
              <w:tc>
                <w:tcPr>
                  <w:tcW w:w="1134" w:type="dxa"/>
                  <w:vMerge w:val="restart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источника финансирования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 муниципальной программы</w:t>
                  </w:r>
                </w:p>
                <w:p w:rsidR="002B6AC3" w:rsidRPr="004D1C47" w:rsidRDefault="002B6AC3" w:rsidP="005E3C11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77" w:type="dxa"/>
                  <w:gridSpan w:val="6"/>
                  <w:shd w:val="clear" w:color="auto" w:fill="auto"/>
                </w:tcPr>
                <w:p w:rsidR="002B6AC3" w:rsidRPr="004D1C47" w:rsidRDefault="002B6AC3" w:rsidP="005E3C11">
                  <w:pPr>
                    <w:jc w:val="center"/>
                  </w:pPr>
                  <w:r w:rsidRPr="004D1C47">
                    <w:t>Финансирование по годам реализации муниципальной программы, тыс</w:t>
                  </w:r>
                  <w:proofErr w:type="gramStart"/>
                  <w:r w:rsidRPr="004D1C47">
                    <w:t>.р</w:t>
                  </w:r>
                  <w:proofErr w:type="gramEnd"/>
                  <w:r w:rsidRPr="004D1C47">
                    <w:t>уб.</w:t>
                  </w:r>
                </w:p>
              </w:tc>
            </w:tr>
            <w:tr w:rsidR="002B6AC3" w:rsidRPr="004D1C47" w:rsidTr="002B6AC3">
              <w:trPr>
                <w:trHeight w:val="633"/>
              </w:trPr>
              <w:tc>
                <w:tcPr>
                  <w:tcW w:w="1134" w:type="dxa"/>
                  <w:vMerge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</w:t>
                  </w:r>
                  <w:proofErr w:type="gramStart"/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уб.</w:t>
                  </w:r>
                </w:p>
              </w:tc>
            </w:tr>
            <w:tr w:rsidR="002B6AC3" w:rsidRPr="004D1C47" w:rsidTr="002B6AC3">
              <w:tc>
                <w:tcPr>
                  <w:tcW w:w="1134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по муниципальной программе,</w:t>
                  </w:r>
                </w:p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4079,3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4079,3</w:t>
                  </w:r>
                </w:p>
              </w:tc>
            </w:tr>
            <w:tr w:rsidR="002B6AC3" w:rsidRPr="004D1C47" w:rsidTr="002B6AC3">
              <w:trPr>
                <w:trHeight w:val="2406"/>
              </w:trPr>
              <w:tc>
                <w:tcPr>
                  <w:tcW w:w="1134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счет межбюджетных трансфертов из областного бюджета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538,9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538,9</w:t>
                  </w:r>
                </w:p>
              </w:tc>
            </w:tr>
            <w:tr w:rsidR="002B6AC3" w:rsidRPr="004D1C47" w:rsidTr="002B6AC3">
              <w:trPr>
                <w:trHeight w:val="2486"/>
              </w:trPr>
              <w:tc>
                <w:tcPr>
                  <w:tcW w:w="1134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 счет межбюджетных трансфертов из федерального бюджета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3500,0</w:t>
                  </w:r>
                </w:p>
              </w:tc>
            </w:tr>
            <w:tr w:rsidR="002B6AC3" w:rsidRPr="004D1C47" w:rsidTr="002B6AC3">
              <w:trPr>
                <w:trHeight w:val="2484"/>
              </w:trPr>
              <w:tc>
                <w:tcPr>
                  <w:tcW w:w="1134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счет собственных доходов бюджета муниципального образования Кильмезское городское поселение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40,4</w:t>
                  </w:r>
                </w:p>
              </w:tc>
            </w:tr>
          </w:tbl>
          <w:p w:rsidR="002F7F24" w:rsidRDefault="002F7F24" w:rsidP="002F7F24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47D" w:rsidRDefault="00DB347D" w:rsidP="00DB347D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E5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по выполнению работ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минимальному</w:t>
            </w:r>
            <w:r w:rsidRPr="001A1E53">
              <w:rPr>
                <w:rFonts w:ascii="Times New Roman" w:hAnsi="Times New Roman" w:cs="Times New Roman"/>
                <w:sz w:val="28"/>
                <w:szCs w:val="28"/>
              </w:rPr>
              <w:t xml:space="preserve"> перечню работ при выполнении мероприятий по благоустройству дворовых территорий многоквартирных домов принимается общим собранием собственников помещений многоквартирного дома и предусматривает финансовое участие собственников помещений многоквартирного дома в размере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Pr="001A1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1E53">
              <w:rPr>
                <w:rFonts w:ascii="Times New Roman" w:hAnsi="Times New Roman" w:cs="Times New Roman"/>
                <w:sz w:val="28"/>
                <w:szCs w:val="28"/>
              </w:rPr>
              <w:t xml:space="preserve"> % от стоимости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работ, входящих в минимальный перечень.</w:t>
            </w:r>
            <w:r w:rsidRPr="001A1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347D" w:rsidRDefault="00DB347D" w:rsidP="00DB347D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E53">
              <w:rPr>
                <w:rFonts w:ascii="Times New Roman" w:hAnsi="Times New Roman" w:cs="Times New Roman"/>
                <w:sz w:val="28"/>
                <w:szCs w:val="28"/>
              </w:rPr>
              <w:t xml:space="preserve">Форма финансового участия заинтересованных лиц определяется в соответствии с порядком аккумулирования, хранения и распределения средств заинтересованных лиц, направляемых на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минимального</w:t>
            </w:r>
            <w:r w:rsidRPr="001A1E53">
              <w:rPr>
                <w:rFonts w:ascii="Times New Roman" w:hAnsi="Times New Roman" w:cs="Times New Roman"/>
                <w:sz w:val="28"/>
                <w:szCs w:val="28"/>
              </w:rPr>
              <w:t xml:space="preserve"> перечня работ по благоустройству дворовых территорий </w:t>
            </w:r>
            <w:r w:rsidRPr="001A1E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(приложение </w:t>
            </w:r>
            <w:r w:rsidR="00C6745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A1E5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1A1E53">
              <w:rPr>
                <w:rFonts w:ascii="Times New Roman" w:hAnsi="Times New Roman" w:cs="Times New Roman"/>
                <w:sz w:val="28"/>
                <w:szCs w:val="28"/>
              </w:rPr>
              <w:t>, разработанного в соответствии с требованиями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proofErr w:type="gramEnd"/>
            <w:r w:rsidRPr="001A1E53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утвержденных постановлением Правительства Российской Федерации от </w:t>
            </w:r>
            <w:r w:rsidRPr="001A1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10.02.2017 № 169, а также согласно государственной программе Кировской области «Обеспечение доступным и комфортным жильем и коммунальными услугами жителей Кировской области», изменения в которую утверждены постановлением Правительства Кировской области от 15.03.2017 № 53/148».</w:t>
            </w:r>
          </w:p>
          <w:p w:rsidR="002F7F24" w:rsidRPr="001A1E53" w:rsidRDefault="002F7F24" w:rsidP="001A1E53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E5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по выполнению работ по дополнительному перечню работ при выполнении мероприятий по благоустройству дворовых территорий многоквартирных домов принимается общим собранием собственников помещений многоквартирного дома и предусматривает финансовое участие собственников помещений многоквартирного дома в размере не </w:t>
            </w:r>
            <w:r w:rsidR="001A1E53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Pr="001A1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1E53">
              <w:rPr>
                <w:rFonts w:ascii="Times New Roman" w:hAnsi="Times New Roman" w:cs="Times New Roman"/>
                <w:sz w:val="28"/>
                <w:szCs w:val="28"/>
              </w:rPr>
              <w:t xml:space="preserve"> % от стоимости дополнительных работ и трудовое участие собственников помещений многоквартирного дома в размере не </w:t>
            </w:r>
            <w:r w:rsidR="001A1E53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Pr="001A1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1E53">
              <w:rPr>
                <w:rFonts w:ascii="Times New Roman" w:hAnsi="Times New Roman" w:cs="Times New Roman"/>
                <w:sz w:val="28"/>
                <w:szCs w:val="28"/>
              </w:rPr>
              <w:t xml:space="preserve">% от стоимости дополнительных работ. </w:t>
            </w:r>
            <w:proofErr w:type="gramEnd"/>
          </w:p>
          <w:p w:rsidR="005F106A" w:rsidRDefault="002F7F24" w:rsidP="005F106A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E53">
              <w:rPr>
                <w:rFonts w:ascii="Times New Roman" w:hAnsi="Times New Roman" w:cs="Times New Roman"/>
                <w:sz w:val="28"/>
                <w:szCs w:val="28"/>
              </w:rPr>
              <w:t xml:space="preserve">Форма финансового участия заинтересованных лиц определяется в соответствии с порядком аккумулирования, хранения и распределения средств заинтересованных лиц, направляемых на выполнение дополнительного перечня работ по благоустройству дворовых территорий </w:t>
            </w:r>
            <w:r w:rsidRPr="001A1E53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6)</w:t>
            </w:r>
            <w:r w:rsidRPr="001A1E53">
              <w:rPr>
                <w:rFonts w:ascii="Times New Roman" w:hAnsi="Times New Roman" w:cs="Times New Roman"/>
                <w:sz w:val="28"/>
                <w:szCs w:val="28"/>
              </w:rPr>
              <w:t>, разработанного в соответствии с требованиями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proofErr w:type="gramEnd"/>
            <w:r w:rsidRPr="001A1E53">
              <w:rPr>
                <w:rFonts w:ascii="Times New Roman" w:hAnsi="Times New Roman" w:cs="Times New Roman"/>
                <w:sz w:val="28"/>
                <w:szCs w:val="28"/>
              </w:rPr>
              <w:t>, утвержденных постановлением Правительства Российской Федерации от 10.02.2017 № 169, а также согласно государственной программе Кировской области «Обеспечение доступным и комфортным жильем и коммунальными услугами жителей Кировской области», изменения в которую утверждены постановлением Правительства Кировской области от 15.03.2017 № 53/148».</w:t>
            </w:r>
          </w:p>
          <w:p w:rsidR="005F106A" w:rsidRDefault="005F106A" w:rsidP="005F106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1.5. </w:t>
            </w:r>
            <w:r w:rsidRPr="005F106A">
              <w:rPr>
                <w:szCs w:val="28"/>
              </w:rPr>
              <w:t xml:space="preserve">Пункт 2.1. Части 2 «О формах финансового и трудового участия» приложения 6 Программы изложить в новой редакции </w:t>
            </w:r>
            <w:r w:rsidRPr="005F106A">
              <w:rPr>
                <w:szCs w:val="28"/>
              </w:rPr>
              <w:lastRenderedPageBreak/>
              <w:t xml:space="preserve">следующего содержания: «При выполнении работ по дополнительному перечню заинтересованные лица обеспечивают финансовое участие в размере не </w:t>
            </w:r>
            <w:r>
              <w:rPr>
                <w:szCs w:val="28"/>
              </w:rPr>
              <w:t>более</w:t>
            </w:r>
            <w:r w:rsidRPr="005F106A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  <w:r w:rsidRPr="005F106A">
              <w:rPr>
                <w:szCs w:val="28"/>
              </w:rPr>
              <w:t xml:space="preserve">% </w:t>
            </w:r>
            <w:r w:rsidRPr="005F106A">
              <w:rPr>
                <w:color w:val="22272F"/>
                <w:szCs w:val="28"/>
                <w:shd w:val="clear" w:color="auto" w:fill="FFFFFF"/>
              </w:rPr>
              <w:t>от стоимости мероприятий по благоустройству дворовой территории</w:t>
            </w:r>
            <w:proofErr w:type="gramStart"/>
            <w:r w:rsidRPr="005F106A">
              <w:rPr>
                <w:szCs w:val="28"/>
              </w:rPr>
              <w:t>.»</w:t>
            </w:r>
            <w:proofErr w:type="gramEnd"/>
          </w:p>
          <w:p w:rsidR="005F106A" w:rsidRPr="00B411FD" w:rsidRDefault="005F106A" w:rsidP="00B411FD">
            <w:pPr>
              <w:spacing w:line="360" w:lineRule="auto"/>
              <w:ind w:firstLine="709"/>
              <w:jc w:val="both"/>
              <w:rPr>
                <w:bCs/>
                <w:szCs w:val="28"/>
                <w:shd w:val="clear" w:color="auto" w:fill="FFFFFF"/>
              </w:rPr>
            </w:pPr>
            <w:r w:rsidRPr="00B411FD">
              <w:rPr>
                <w:szCs w:val="28"/>
              </w:rPr>
              <w:t>1.6.</w:t>
            </w:r>
            <w:r w:rsidRPr="00B411FD">
              <w:rPr>
                <w:b/>
                <w:szCs w:val="28"/>
              </w:rPr>
              <w:t xml:space="preserve"> </w:t>
            </w:r>
            <w:r w:rsidR="00B411FD" w:rsidRPr="00B411FD">
              <w:rPr>
                <w:rStyle w:val="a3"/>
                <w:b w:val="0"/>
                <w:szCs w:val="28"/>
                <w:shd w:val="clear" w:color="auto" w:fill="FFFFFF"/>
              </w:rPr>
              <w:t>Постановление Администрации Кильмезского городского поселения от 26.02.2018 года № 32 «Об утверждении муниципальной программы «Формирование современной городской среды муниципального образования Кильмезское городское поселение на 2018- 2022 гг.»</w:t>
            </w:r>
            <w:r w:rsidRPr="00B411FD">
              <w:rPr>
                <w:b/>
                <w:szCs w:val="28"/>
              </w:rPr>
              <w:t xml:space="preserve"> </w:t>
            </w:r>
            <w:r w:rsidRPr="00B411FD">
              <w:rPr>
                <w:szCs w:val="28"/>
              </w:rPr>
              <w:t>дополнить приложением 7 (прилагается).</w:t>
            </w:r>
            <w:r>
              <w:rPr>
                <w:szCs w:val="28"/>
              </w:rPr>
              <w:t xml:space="preserve"> </w:t>
            </w:r>
          </w:p>
        </w:tc>
      </w:tr>
    </w:tbl>
    <w:p w:rsidR="00D74283" w:rsidRPr="00297458" w:rsidRDefault="00D74283" w:rsidP="002F7F24">
      <w:pPr>
        <w:tabs>
          <w:tab w:val="left" w:pos="567"/>
        </w:tabs>
        <w:spacing w:line="360" w:lineRule="auto"/>
        <w:ind w:firstLine="709"/>
        <w:rPr>
          <w:szCs w:val="28"/>
        </w:rPr>
      </w:pPr>
      <w:r w:rsidRPr="00297458">
        <w:rPr>
          <w:szCs w:val="28"/>
        </w:rPr>
        <w:lastRenderedPageBreak/>
        <w:t>2. Настоящее постановление обнародовать в установленном порядке.</w:t>
      </w:r>
    </w:p>
    <w:p w:rsidR="00D74283" w:rsidRPr="00297458" w:rsidRDefault="00D74283" w:rsidP="002F7F24">
      <w:pPr>
        <w:spacing w:line="360" w:lineRule="auto"/>
        <w:ind w:firstLine="709"/>
        <w:jc w:val="both"/>
        <w:rPr>
          <w:szCs w:val="28"/>
        </w:rPr>
      </w:pPr>
      <w:r w:rsidRPr="00297458">
        <w:rPr>
          <w:szCs w:val="28"/>
        </w:rPr>
        <w:t xml:space="preserve">3. </w:t>
      </w:r>
      <w:proofErr w:type="gramStart"/>
      <w:r w:rsidRPr="00297458">
        <w:rPr>
          <w:szCs w:val="28"/>
        </w:rPr>
        <w:t>Контроль за</w:t>
      </w:r>
      <w:proofErr w:type="gramEnd"/>
      <w:r w:rsidRPr="00297458">
        <w:rPr>
          <w:szCs w:val="28"/>
        </w:rPr>
        <w:t xml:space="preserve"> исполнением настоящего постановления оставляю за собой.</w:t>
      </w:r>
    </w:p>
    <w:p w:rsidR="00D74283" w:rsidRPr="00297458" w:rsidRDefault="00D74283" w:rsidP="00297458">
      <w:pPr>
        <w:spacing w:line="360" w:lineRule="auto"/>
        <w:ind w:firstLine="709"/>
        <w:jc w:val="both"/>
        <w:rPr>
          <w:szCs w:val="28"/>
        </w:rPr>
      </w:pPr>
    </w:p>
    <w:p w:rsidR="00D74283" w:rsidRPr="00297458" w:rsidRDefault="00D74283" w:rsidP="00297458">
      <w:pPr>
        <w:spacing w:line="360" w:lineRule="auto"/>
        <w:ind w:firstLine="709"/>
        <w:jc w:val="both"/>
        <w:rPr>
          <w:szCs w:val="28"/>
        </w:rPr>
      </w:pPr>
    </w:p>
    <w:p w:rsidR="00D74283" w:rsidRPr="00297458" w:rsidRDefault="00D74283" w:rsidP="00297458">
      <w:pPr>
        <w:spacing w:line="360" w:lineRule="auto"/>
        <w:jc w:val="both"/>
        <w:rPr>
          <w:szCs w:val="28"/>
        </w:rPr>
      </w:pPr>
      <w:r w:rsidRPr="00297458">
        <w:rPr>
          <w:szCs w:val="28"/>
        </w:rPr>
        <w:t>Глава Кильмезского</w:t>
      </w:r>
    </w:p>
    <w:p w:rsidR="00D74283" w:rsidRPr="00297458" w:rsidRDefault="00D74283" w:rsidP="00297458">
      <w:pPr>
        <w:spacing w:line="360" w:lineRule="auto"/>
        <w:jc w:val="both"/>
        <w:rPr>
          <w:rFonts w:eastAsia="Calibri"/>
          <w:szCs w:val="28"/>
          <w:lang w:eastAsia="en-US"/>
        </w:rPr>
      </w:pPr>
      <w:r w:rsidRPr="00297458">
        <w:rPr>
          <w:szCs w:val="28"/>
        </w:rPr>
        <w:t xml:space="preserve">городского поселения  </w:t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  <w:t xml:space="preserve">     Е.М. Романова  </w:t>
      </w:r>
      <w:r w:rsidRPr="00297458">
        <w:rPr>
          <w:szCs w:val="28"/>
        </w:rPr>
        <w:br/>
      </w:r>
    </w:p>
    <w:p w:rsidR="005F106A" w:rsidRDefault="005F106A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5F106A" w:rsidRDefault="005F106A" w:rsidP="005F106A">
      <w:pPr>
        <w:jc w:val="right"/>
        <w:rPr>
          <w:sz w:val="24"/>
          <w:szCs w:val="24"/>
        </w:rPr>
      </w:pPr>
      <w:r w:rsidRPr="005F106A">
        <w:rPr>
          <w:sz w:val="24"/>
          <w:szCs w:val="24"/>
        </w:rPr>
        <w:lastRenderedPageBreak/>
        <w:t xml:space="preserve">Приложение к постановлению </w:t>
      </w:r>
    </w:p>
    <w:p w:rsidR="005F106A" w:rsidRDefault="005F106A" w:rsidP="005F106A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Кильмезского городского поселения</w:t>
      </w:r>
    </w:p>
    <w:p w:rsidR="00E667C5" w:rsidRDefault="005F106A" w:rsidP="005F106A">
      <w:pPr>
        <w:jc w:val="right"/>
        <w:rPr>
          <w:sz w:val="24"/>
          <w:szCs w:val="24"/>
        </w:rPr>
      </w:pPr>
      <w:r w:rsidRPr="005F106A">
        <w:rPr>
          <w:sz w:val="24"/>
          <w:szCs w:val="24"/>
        </w:rPr>
        <w:t>от 16.08.2018 года №157</w:t>
      </w:r>
    </w:p>
    <w:p w:rsidR="005F106A" w:rsidRDefault="005F106A" w:rsidP="005F106A">
      <w:pPr>
        <w:jc w:val="right"/>
        <w:rPr>
          <w:sz w:val="24"/>
          <w:szCs w:val="24"/>
        </w:rPr>
      </w:pPr>
    </w:p>
    <w:p w:rsidR="005F106A" w:rsidRDefault="005F106A" w:rsidP="005F106A">
      <w:pPr>
        <w:jc w:val="right"/>
        <w:rPr>
          <w:sz w:val="24"/>
          <w:szCs w:val="24"/>
        </w:rPr>
      </w:pPr>
    </w:p>
    <w:p w:rsidR="005F106A" w:rsidRDefault="005F106A" w:rsidP="005F106A">
      <w:pPr>
        <w:jc w:val="right"/>
        <w:rPr>
          <w:sz w:val="24"/>
          <w:szCs w:val="24"/>
        </w:rPr>
      </w:pPr>
    </w:p>
    <w:tbl>
      <w:tblPr>
        <w:tblStyle w:val="a9"/>
        <w:tblW w:w="9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768"/>
      </w:tblGrid>
      <w:tr w:rsidR="005F106A" w:rsidRPr="00A05307" w:rsidTr="00995C96">
        <w:tc>
          <w:tcPr>
            <w:tcW w:w="4962" w:type="dxa"/>
          </w:tcPr>
          <w:p w:rsidR="005F106A" w:rsidRPr="00A05307" w:rsidRDefault="005F106A" w:rsidP="00995C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:rsidR="005F106A" w:rsidRPr="00A05307" w:rsidRDefault="005F106A" w:rsidP="00995C96">
            <w:pPr>
              <w:ind w:firstLine="720"/>
              <w:jc w:val="right"/>
              <w:rPr>
                <w:sz w:val="24"/>
                <w:szCs w:val="24"/>
              </w:rPr>
            </w:pPr>
            <w:r w:rsidRPr="00A05307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7</w:t>
            </w:r>
            <w:r w:rsidRPr="00A05307">
              <w:rPr>
                <w:sz w:val="24"/>
                <w:szCs w:val="24"/>
              </w:rPr>
              <w:t xml:space="preserve"> к муниципальной программе</w:t>
            </w:r>
          </w:p>
          <w:p w:rsidR="005F106A" w:rsidRPr="00A05307" w:rsidRDefault="005F106A" w:rsidP="00995C96">
            <w:pPr>
              <w:ind w:firstLine="720"/>
              <w:jc w:val="right"/>
              <w:rPr>
                <w:sz w:val="24"/>
                <w:szCs w:val="24"/>
              </w:rPr>
            </w:pPr>
            <w:r w:rsidRPr="00A05307">
              <w:rPr>
                <w:sz w:val="24"/>
                <w:szCs w:val="24"/>
              </w:rPr>
              <w:t xml:space="preserve">«Формирование современной городской среды </w:t>
            </w:r>
          </w:p>
          <w:p w:rsidR="005F106A" w:rsidRPr="00A05307" w:rsidRDefault="005F106A" w:rsidP="00995C96">
            <w:pPr>
              <w:ind w:firstLine="720"/>
              <w:jc w:val="right"/>
              <w:rPr>
                <w:sz w:val="24"/>
                <w:szCs w:val="24"/>
              </w:rPr>
            </w:pPr>
            <w:r w:rsidRPr="00A05307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5F106A" w:rsidRPr="00A05307" w:rsidRDefault="005F106A" w:rsidP="00995C96">
            <w:pPr>
              <w:ind w:firstLine="720"/>
              <w:jc w:val="right"/>
              <w:rPr>
                <w:sz w:val="24"/>
                <w:szCs w:val="24"/>
              </w:rPr>
            </w:pPr>
            <w:r w:rsidRPr="00A05307">
              <w:rPr>
                <w:sz w:val="24"/>
                <w:szCs w:val="24"/>
              </w:rPr>
              <w:t>Кильмезское городское поселение» на 2018-2022 годы</w:t>
            </w:r>
          </w:p>
          <w:p w:rsidR="005F106A" w:rsidRPr="00A05307" w:rsidRDefault="005F106A" w:rsidP="0099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06A" w:rsidRPr="005F106A" w:rsidRDefault="005F106A" w:rsidP="005F106A">
      <w:pPr>
        <w:ind w:firstLine="720"/>
        <w:rPr>
          <w:szCs w:val="28"/>
        </w:rPr>
      </w:pPr>
    </w:p>
    <w:p w:rsidR="005F106A" w:rsidRPr="005F106A" w:rsidRDefault="005F106A" w:rsidP="005F106A">
      <w:pPr>
        <w:ind w:firstLine="720"/>
        <w:jc w:val="center"/>
        <w:rPr>
          <w:b/>
          <w:szCs w:val="28"/>
        </w:rPr>
      </w:pPr>
      <w:r w:rsidRPr="005F106A">
        <w:rPr>
          <w:b/>
          <w:szCs w:val="28"/>
        </w:rPr>
        <w:t>Порядок аккумулирования, хранения и распределения средств заинтересованных лиц, направляемых на выполнение минимального перечня работ по благоустройству дворовых территорий муниципального образования Кильмезское городское поселение</w:t>
      </w:r>
    </w:p>
    <w:p w:rsidR="005F106A" w:rsidRPr="005F106A" w:rsidRDefault="005F106A" w:rsidP="005F106A">
      <w:pPr>
        <w:ind w:firstLine="720"/>
        <w:jc w:val="center"/>
        <w:rPr>
          <w:b/>
          <w:szCs w:val="28"/>
        </w:rPr>
      </w:pPr>
    </w:p>
    <w:p w:rsidR="005F106A" w:rsidRPr="005F106A" w:rsidRDefault="005F106A" w:rsidP="005F106A">
      <w:pPr>
        <w:pStyle w:val="a8"/>
        <w:numPr>
          <w:ilvl w:val="0"/>
          <w:numId w:val="3"/>
        </w:numPr>
        <w:jc w:val="center"/>
        <w:rPr>
          <w:b/>
          <w:szCs w:val="28"/>
        </w:rPr>
      </w:pPr>
      <w:r w:rsidRPr="005F106A">
        <w:rPr>
          <w:b/>
          <w:szCs w:val="28"/>
        </w:rPr>
        <w:t>Общие положения</w:t>
      </w:r>
    </w:p>
    <w:p w:rsidR="005F106A" w:rsidRPr="005F106A" w:rsidRDefault="005F106A" w:rsidP="005F106A">
      <w:pPr>
        <w:pStyle w:val="a8"/>
        <w:ind w:left="2487"/>
        <w:rPr>
          <w:b/>
          <w:szCs w:val="28"/>
        </w:rPr>
      </w:pPr>
    </w:p>
    <w:p w:rsidR="005F106A" w:rsidRPr="005F106A" w:rsidRDefault="005F106A" w:rsidP="005F106A">
      <w:pPr>
        <w:ind w:firstLine="720"/>
        <w:jc w:val="both"/>
        <w:rPr>
          <w:szCs w:val="28"/>
        </w:rPr>
      </w:pPr>
      <w:r w:rsidRPr="005F106A">
        <w:rPr>
          <w:szCs w:val="28"/>
        </w:rPr>
        <w:t xml:space="preserve">1.1.  Настоящий Порядок аккумулирования средств заинтересованных лиц, направляемых на выполнение минимального перечня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 перечня работ по благоустройству дворовых территорий муниципального образования Кильмезское городское поселение, механизм </w:t>
      </w:r>
      <w:proofErr w:type="gramStart"/>
      <w:r w:rsidRPr="005F106A">
        <w:rPr>
          <w:szCs w:val="28"/>
        </w:rPr>
        <w:t>контроля за</w:t>
      </w:r>
      <w:proofErr w:type="gramEnd"/>
      <w:r w:rsidRPr="005F106A">
        <w:rPr>
          <w:szCs w:val="28"/>
        </w:rPr>
        <w:t xml:space="preserve"> их расходованием. </w:t>
      </w:r>
    </w:p>
    <w:p w:rsidR="005F106A" w:rsidRPr="005F106A" w:rsidRDefault="005F106A" w:rsidP="005F10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5F106A">
        <w:rPr>
          <w:szCs w:val="28"/>
        </w:rPr>
        <w:t>1.2.</w:t>
      </w:r>
      <w:r w:rsidRPr="005F106A">
        <w:rPr>
          <w:rFonts w:ascii="Times New Roman CYR" w:hAnsi="Times New Roman CYR" w:cs="Times New Roman CYR"/>
          <w:szCs w:val="28"/>
        </w:rPr>
        <w:t xml:space="preserve">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5F106A" w:rsidRPr="005F106A" w:rsidRDefault="005F106A" w:rsidP="005F10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5F106A">
        <w:rPr>
          <w:rFonts w:ascii="Times New Roman CYR" w:hAnsi="Times New Roman CYR" w:cs="Times New Roman CYR"/>
          <w:szCs w:val="28"/>
        </w:rPr>
        <w:t>1.3. Минимальный перечень включает в себя:</w:t>
      </w:r>
    </w:p>
    <w:p w:rsidR="005F106A" w:rsidRPr="005F106A" w:rsidRDefault="005F106A" w:rsidP="005F106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F106A">
        <w:rPr>
          <w:szCs w:val="28"/>
        </w:rPr>
        <w:t>- ремонт дворовых проездов,</w:t>
      </w:r>
    </w:p>
    <w:p w:rsidR="005F106A" w:rsidRPr="005F106A" w:rsidRDefault="005F106A" w:rsidP="005F106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F106A">
        <w:rPr>
          <w:szCs w:val="28"/>
        </w:rPr>
        <w:t xml:space="preserve"> - обеспечение освещения дворовых территорий, </w:t>
      </w:r>
    </w:p>
    <w:p w:rsidR="005F106A" w:rsidRPr="005F106A" w:rsidRDefault="005F106A" w:rsidP="005F106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F106A">
        <w:rPr>
          <w:szCs w:val="28"/>
        </w:rPr>
        <w:t xml:space="preserve"> -установка скамеек, </w:t>
      </w:r>
    </w:p>
    <w:p w:rsidR="005F106A" w:rsidRPr="005F106A" w:rsidRDefault="005F106A" w:rsidP="005F106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F106A">
        <w:rPr>
          <w:szCs w:val="28"/>
        </w:rPr>
        <w:t xml:space="preserve"> - установка урн для мусора. </w:t>
      </w:r>
    </w:p>
    <w:p w:rsidR="005F106A" w:rsidRPr="005F106A" w:rsidRDefault="005F106A" w:rsidP="005F10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5F106A">
        <w:rPr>
          <w:szCs w:val="28"/>
        </w:rPr>
        <w:t>1.4. Решение о финансовом (трудовом) участии заинтересованных лиц в реализации мероприятий по благоустройству</w:t>
      </w:r>
      <w:r w:rsidRPr="005F106A">
        <w:rPr>
          <w:rFonts w:ascii="Times New Roman CYR" w:hAnsi="Times New Roman CYR" w:cs="Times New Roman CYR"/>
          <w:szCs w:val="28"/>
        </w:rPr>
        <w:t xml:space="preserve"> дворовых территорий по минимальному перечню работ по благоустройству 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:rsidR="005F106A" w:rsidRDefault="005F106A" w:rsidP="005F106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Cs w:val="28"/>
        </w:rPr>
      </w:pPr>
    </w:p>
    <w:p w:rsidR="005F106A" w:rsidRPr="005F106A" w:rsidRDefault="005F106A" w:rsidP="005F106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Cs w:val="28"/>
        </w:rPr>
      </w:pPr>
    </w:p>
    <w:p w:rsidR="005F106A" w:rsidRPr="005F106A" w:rsidRDefault="005F106A" w:rsidP="005F106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Cs w:val="28"/>
        </w:rPr>
      </w:pPr>
      <w:r w:rsidRPr="005F106A">
        <w:rPr>
          <w:rFonts w:ascii="Times New Roman CYR" w:hAnsi="Times New Roman CYR" w:cs="Times New Roman CYR"/>
          <w:b/>
          <w:szCs w:val="28"/>
        </w:rPr>
        <w:lastRenderedPageBreak/>
        <w:t>2. О формах финансового и трудового участия</w:t>
      </w:r>
    </w:p>
    <w:p w:rsidR="005F106A" w:rsidRPr="005F106A" w:rsidRDefault="005F106A" w:rsidP="005F106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Cs w:val="28"/>
        </w:rPr>
      </w:pPr>
    </w:p>
    <w:p w:rsidR="005F106A" w:rsidRPr="005F106A" w:rsidRDefault="005F106A" w:rsidP="005F106A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5F106A">
        <w:rPr>
          <w:rFonts w:ascii="Times New Roman CYR" w:hAnsi="Times New Roman CYR" w:cs="Times New Roman CYR"/>
          <w:szCs w:val="28"/>
        </w:rPr>
        <w:t xml:space="preserve">2.1. При выполнении работ по минимальному перечню заинтересованные лица обеспечивают финансовое участие в размере не более 1% </w:t>
      </w:r>
      <w:r w:rsidRPr="005F106A">
        <w:rPr>
          <w:color w:val="22272F"/>
          <w:szCs w:val="28"/>
          <w:shd w:val="clear" w:color="auto" w:fill="FFFFFF"/>
        </w:rPr>
        <w:t>от стоимости мероприятий по благоустройству дворовой территории</w:t>
      </w:r>
      <w:r w:rsidRPr="005F106A">
        <w:rPr>
          <w:szCs w:val="28"/>
        </w:rPr>
        <w:t>.</w:t>
      </w:r>
    </w:p>
    <w:p w:rsidR="005F106A" w:rsidRPr="005F106A" w:rsidRDefault="005F106A" w:rsidP="005F106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5F106A">
        <w:rPr>
          <w:rFonts w:ascii="Times New Roman CYR" w:hAnsi="Times New Roman CYR" w:cs="Times New Roman CYR"/>
          <w:szCs w:val="28"/>
        </w:rPr>
        <w:t>2.2. Заинтересованные лица должны обеспечить трудовое участие в реализации мероприятий по благоустройству дворовых территорий:</w:t>
      </w:r>
    </w:p>
    <w:p w:rsidR="005F106A" w:rsidRPr="005F106A" w:rsidRDefault="005F106A" w:rsidP="005F106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proofErr w:type="gramStart"/>
      <w:r w:rsidRPr="005F106A">
        <w:rPr>
          <w:rFonts w:ascii="Times New Roman CYR" w:hAnsi="Times New Roman CYR" w:cs="Times New Roman CYR"/>
          <w:szCs w:val="28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объекта).</w:t>
      </w:r>
      <w:proofErr w:type="gramEnd"/>
    </w:p>
    <w:p w:rsidR="005F106A" w:rsidRPr="005F106A" w:rsidRDefault="005F106A" w:rsidP="005F106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</w:p>
    <w:p w:rsidR="005F106A" w:rsidRPr="005F106A" w:rsidRDefault="005F106A" w:rsidP="005F106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5F106A">
        <w:rPr>
          <w:rFonts w:ascii="Times New Roman CYR" w:hAnsi="Times New Roman CYR" w:cs="Times New Roman CYR"/>
          <w:b/>
          <w:szCs w:val="28"/>
        </w:rPr>
        <w:t>Сбор, учет и контроль заинтересованных лиц.</w:t>
      </w:r>
    </w:p>
    <w:p w:rsidR="005F106A" w:rsidRPr="005F106A" w:rsidRDefault="005F106A" w:rsidP="005F10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Cs w:val="28"/>
        </w:rPr>
      </w:pPr>
    </w:p>
    <w:p w:rsidR="005F106A" w:rsidRPr="005F106A" w:rsidRDefault="005F106A" w:rsidP="005F106A">
      <w:pPr>
        <w:ind w:firstLine="720"/>
        <w:jc w:val="both"/>
        <w:rPr>
          <w:szCs w:val="28"/>
        </w:rPr>
      </w:pPr>
      <w:r w:rsidRPr="005F106A">
        <w:rPr>
          <w:szCs w:val="28"/>
        </w:rPr>
        <w:t>3.1. Администрация муниципального образования Кильмезское городское поселение 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5F106A" w:rsidRPr="005F106A" w:rsidRDefault="005F106A" w:rsidP="005F106A">
      <w:pPr>
        <w:ind w:firstLine="720"/>
        <w:jc w:val="both"/>
        <w:rPr>
          <w:szCs w:val="28"/>
        </w:rPr>
      </w:pPr>
      <w:r w:rsidRPr="005F106A">
        <w:rPr>
          <w:szCs w:val="28"/>
        </w:rPr>
        <w:t xml:space="preserve">3.2. Объем денежных средств заинтересованных лиц определяется в соответствии с пунктом 2.1. данного порядка. </w:t>
      </w:r>
    </w:p>
    <w:p w:rsidR="005F106A" w:rsidRPr="005F106A" w:rsidRDefault="005F106A" w:rsidP="005F106A">
      <w:pPr>
        <w:ind w:firstLine="720"/>
        <w:jc w:val="both"/>
        <w:rPr>
          <w:szCs w:val="28"/>
        </w:rPr>
      </w:pPr>
      <w:r w:rsidRPr="005F106A">
        <w:rPr>
          <w:szCs w:val="28"/>
        </w:rPr>
        <w:t xml:space="preserve">3.3. Перечисление денежных средств заинтересованными лицами осуществляется до начала работ по благоустройству дворовой территории. </w:t>
      </w:r>
    </w:p>
    <w:p w:rsidR="005F106A" w:rsidRPr="005F106A" w:rsidRDefault="005F106A" w:rsidP="005F106A">
      <w:pPr>
        <w:ind w:firstLine="720"/>
        <w:jc w:val="both"/>
        <w:rPr>
          <w:szCs w:val="28"/>
        </w:rPr>
      </w:pPr>
      <w:r w:rsidRPr="005F106A">
        <w:rPr>
          <w:szCs w:val="28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5F106A" w:rsidRPr="005F106A" w:rsidRDefault="005F106A" w:rsidP="005F106A">
      <w:pPr>
        <w:ind w:firstLine="720"/>
        <w:jc w:val="both"/>
        <w:rPr>
          <w:szCs w:val="28"/>
        </w:rPr>
      </w:pPr>
      <w:r w:rsidRPr="005F106A">
        <w:rPr>
          <w:szCs w:val="28"/>
        </w:rPr>
        <w:t>3.4. Администрация муниципального образования Кильмезское городское поселение обеспечивает учет поступающих от заинтересованных лиц денежных сре</w:t>
      </w:r>
      <w:proofErr w:type="gramStart"/>
      <w:r w:rsidRPr="005F106A">
        <w:rPr>
          <w:szCs w:val="28"/>
        </w:rPr>
        <w:t>дств в р</w:t>
      </w:r>
      <w:proofErr w:type="gramEnd"/>
      <w:r w:rsidRPr="005F106A">
        <w:rPr>
          <w:szCs w:val="28"/>
        </w:rPr>
        <w:t>азрезе многоквартирных домов, дворовые территории которых подлежат благоустройству.</w:t>
      </w:r>
    </w:p>
    <w:p w:rsidR="005F106A" w:rsidRPr="005F106A" w:rsidRDefault="005F106A" w:rsidP="005F106A">
      <w:pPr>
        <w:ind w:firstLine="720"/>
        <w:jc w:val="both"/>
        <w:rPr>
          <w:szCs w:val="28"/>
        </w:rPr>
      </w:pPr>
      <w:r w:rsidRPr="005F106A">
        <w:rPr>
          <w:szCs w:val="28"/>
        </w:rPr>
        <w:t>3.5. Администрация муниципального образования Кильмезское городское поселение обеспечивает ежемесячное опубликование на официальном сайте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5F106A" w:rsidRPr="005F106A" w:rsidRDefault="005F106A" w:rsidP="005F106A">
      <w:pPr>
        <w:ind w:firstLine="720"/>
        <w:jc w:val="both"/>
        <w:rPr>
          <w:szCs w:val="28"/>
        </w:rPr>
      </w:pPr>
      <w:r w:rsidRPr="005F106A">
        <w:rPr>
          <w:szCs w:val="28"/>
        </w:rPr>
        <w:t>3.6. Расходование аккумулированных денежных средств заинтересованных лиц осуществляется Администрацией муниципального образования Кильмезское городское поселение на финансирование минимального перечня работ по благоустройству дворовых территорий, проектов.</w:t>
      </w:r>
    </w:p>
    <w:p w:rsidR="005F106A" w:rsidRPr="005F106A" w:rsidRDefault="005F106A" w:rsidP="005F106A">
      <w:pPr>
        <w:ind w:firstLine="720"/>
        <w:jc w:val="both"/>
        <w:rPr>
          <w:szCs w:val="28"/>
        </w:rPr>
      </w:pPr>
      <w:r w:rsidRPr="005F106A">
        <w:rPr>
          <w:szCs w:val="28"/>
        </w:rPr>
        <w:t xml:space="preserve">3.7. 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 </w:t>
      </w:r>
    </w:p>
    <w:p w:rsidR="005F106A" w:rsidRPr="005F106A" w:rsidRDefault="005F106A" w:rsidP="005F106A">
      <w:pPr>
        <w:ind w:firstLine="720"/>
        <w:jc w:val="both"/>
        <w:rPr>
          <w:szCs w:val="28"/>
        </w:rPr>
      </w:pPr>
      <w:r w:rsidRPr="005F106A">
        <w:rPr>
          <w:szCs w:val="28"/>
        </w:rPr>
        <w:lastRenderedPageBreak/>
        <w:t xml:space="preserve">3.8. </w:t>
      </w:r>
      <w:proofErr w:type="gramStart"/>
      <w:r w:rsidRPr="005F106A">
        <w:rPr>
          <w:szCs w:val="28"/>
        </w:rPr>
        <w:t>Контроль за</w:t>
      </w:r>
      <w:proofErr w:type="gramEnd"/>
      <w:r w:rsidRPr="005F106A">
        <w:rPr>
          <w:szCs w:val="28"/>
        </w:rPr>
        <w:t xml:space="preserve"> целевым расходованием аккумулированных денежных средств заинтересованных лиц осуществляется Администрацией муниципального образования Кильмезское городское поселение в соответствии с бюджетным законодательством. </w:t>
      </w:r>
    </w:p>
    <w:p w:rsidR="005F106A" w:rsidRPr="005F106A" w:rsidRDefault="005F106A" w:rsidP="005F106A">
      <w:pPr>
        <w:ind w:firstLine="720"/>
        <w:jc w:val="both"/>
        <w:rPr>
          <w:szCs w:val="28"/>
        </w:rPr>
      </w:pPr>
      <w:r w:rsidRPr="005F106A">
        <w:rPr>
          <w:szCs w:val="28"/>
        </w:rPr>
        <w:t xml:space="preserve">3.9. Администрация муниципального образования Кильмезское городское поселение обеспечивает возврат аккумулированных денежных средств заинтересованным лицам в срок до 31 декабря текущего года при условии: </w:t>
      </w:r>
    </w:p>
    <w:p w:rsidR="005F106A" w:rsidRPr="005F106A" w:rsidRDefault="005F106A" w:rsidP="005F106A">
      <w:pPr>
        <w:ind w:firstLine="720"/>
        <w:jc w:val="both"/>
        <w:rPr>
          <w:szCs w:val="28"/>
        </w:rPr>
      </w:pPr>
      <w:r w:rsidRPr="005F106A">
        <w:rPr>
          <w:szCs w:val="28"/>
        </w:rPr>
        <w:t>- экономии денежных средств, по итогам проведения конкурсных процедур;</w:t>
      </w:r>
    </w:p>
    <w:p w:rsidR="005F106A" w:rsidRPr="005F106A" w:rsidRDefault="005F106A" w:rsidP="005F106A">
      <w:pPr>
        <w:ind w:firstLine="720"/>
        <w:jc w:val="both"/>
        <w:rPr>
          <w:szCs w:val="28"/>
        </w:rPr>
      </w:pPr>
      <w:r w:rsidRPr="005F106A">
        <w:rPr>
          <w:szCs w:val="28"/>
        </w:rPr>
        <w:t xml:space="preserve">- возникновения обстоятельств непреодолимой силы; </w:t>
      </w:r>
    </w:p>
    <w:p w:rsidR="005F106A" w:rsidRPr="005F106A" w:rsidRDefault="005F106A" w:rsidP="005F106A">
      <w:pPr>
        <w:ind w:firstLine="720"/>
        <w:jc w:val="both"/>
        <w:rPr>
          <w:color w:val="000000"/>
          <w:szCs w:val="28"/>
        </w:rPr>
      </w:pPr>
      <w:r w:rsidRPr="005F106A">
        <w:rPr>
          <w:szCs w:val="28"/>
        </w:rPr>
        <w:t>- возникновения иных случаев, предусмотренных действующим законодательством.</w:t>
      </w:r>
      <w:r w:rsidRPr="005F106A">
        <w:rPr>
          <w:color w:val="000000"/>
          <w:szCs w:val="28"/>
        </w:rPr>
        <w:t xml:space="preserve"> </w:t>
      </w:r>
    </w:p>
    <w:p w:rsidR="005F106A" w:rsidRPr="005F106A" w:rsidRDefault="005F106A" w:rsidP="005F106A">
      <w:pPr>
        <w:ind w:firstLine="720"/>
        <w:rPr>
          <w:szCs w:val="28"/>
        </w:rPr>
      </w:pPr>
    </w:p>
    <w:p w:rsidR="005F106A" w:rsidRPr="005F106A" w:rsidRDefault="005F106A" w:rsidP="005F106A">
      <w:pPr>
        <w:jc w:val="center"/>
        <w:rPr>
          <w:sz w:val="24"/>
          <w:szCs w:val="24"/>
        </w:rPr>
      </w:pPr>
    </w:p>
    <w:sectPr w:rsidR="005F106A" w:rsidRPr="005F106A" w:rsidSect="003E737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E44"/>
    <w:multiLevelType w:val="hybridMultilevel"/>
    <w:tmpl w:val="1FBCB160"/>
    <w:lvl w:ilvl="0" w:tplc="B85E86A0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260376C9"/>
    <w:multiLevelType w:val="hybridMultilevel"/>
    <w:tmpl w:val="98C427D0"/>
    <w:lvl w:ilvl="0" w:tplc="DE1ED7A2">
      <w:start w:val="1"/>
      <w:numFmt w:val="decimal"/>
      <w:lvlText w:val="%1."/>
      <w:lvlJc w:val="left"/>
      <w:pPr>
        <w:ind w:left="2044" w:hanging="13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3A166C"/>
    <w:multiLevelType w:val="hybridMultilevel"/>
    <w:tmpl w:val="A2DAF49C"/>
    <w:lvl w:ilvl="0" w:tplc="891EE40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106DD2"/>
    <w:multiLevelType w:val="hybridMultilevel"/>
    <w:tmpl w:val="C9601504"/>
    <w:lvl w:ilvl="0" w:tplc="E3CA573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283"/>
    <w:rsid w:val="000109B2"/>
    <w:rsid w:val="000C291C"/>
    <w:rsid w:val="00113B22"/>
    <w:rsid w:val="001938C5"/>
    <w:rsid w:val="001A1E53"/>
    <w:rsid w:val="001A5180"/>
    <w:rsid w:val="001B70CA"/>
    <w:rsid w:val="001C58A5"/>
    <w:rsid w:val="00297458"/>
    <w:rsid w:val="002B6AC3"/>
    <w:rsid w:val="002F7F24"/>
    <w:rsid w:val="00375939"/>
    <w:rsid w:val="00386912"/>
    <w:rsid w:val="003A7008"/>
    <w:rsid w:val="003C0E50"/>
    <w:rsid w:val="004A761B"/>
    <w:rsid w:val="004F5EAA"/>
    <w:rsid w:val="0053621F"/>
    <w:rsid w:val="005F106A"/>
    <w:rsid w:val="00620219"/>
    <w:rsid w:val="00663047"/>
    <w:rsid w:val="006822B3"/>
    <w:rsid w:val="0068629A"/>
    <w:rsid w:val="006B5FEF"/>
    <w:rsid w:val="006E6A9E"/>
    <w:rsid w:val="006E7804"/>
    <w:rsid w:val="006F1E8A"/>
    <w:rsid w:val="00793F3C"/>
    <w:rsid w:val="00825E92"/>
    <w:rsid w:val="008905EA"/>
    <w:rsid w:val="009052D5"/>
    <w:rsid w:val="009A591B"/>
    <w:rsid w:val="00A459B4"/>
    <w:rsid w:val="00AC0769"/>
    <w:rsid w:val="00B411FD"/>
    <w:rsid w:val="00C61935"/>
    <w:rsid w:val="00C6745E"/>
    <w:rsid w:val="00CF6590"/>
    <w:rsid w:val="00D74283"/>
    <w:rsid w:val="00DB347D"/>
    <w:rsid w:val="00DE1371"/>
    <w:rsid w:val="00DE3DA6"/>
    <w:rsid w:val="00E41AF5"/>
    <w:rsid w:val="00E667C5"/>
    <w:rsid w:val="00F12F79"/>
    <w:rsid w:val="00F5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4283"/>
    <w:rPr>
      <w:b/>
      <w:bCs/>
    </w:rPr>
  </w:style>
  <w:style w:type="paragraph" w:customStyle="1" w:styleId="ConsPlusNormal">
    <w:name w:val="ConsPlusNormal"/>
    <w:rsid w:val="00DE1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1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E1371"/>
    <w:pPr>
      <w:spacing w:line="240" w:lineRule="exact"/>
    </w:pPr>
    <w:rPr>
      <w:sz w:val="24"/>
    </w:rPr>
  </w:style>
  <w:style w:type="character" w:customStyle="1" w:styleId="a5">
    <w:name w:val="Основной текст Знак"/>
    <w:basedOn w:val="a0"/>
    <w:link w:val="a4"/>
    <w:rsid w:val="00DE1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DE1371"/>
    <w:rPr>
      <w:sz w:val="24"/>
      <w:szCs w:val="24"/>
    </w:rPr>
  </w:style>
  <w:style w:type="paragraph" w:styleId="a7">
    <w:name w:val="No Spacing"/>
    <w:uiPriority w:val="1"/>
    <w:qFormat/>
    <w:rsid w:val="00DE137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A761B"/>
    <w:pPr>
      <w:ind w:left="720"/>
      <w:contextualSpacing/>
    </w:pPr>
  </w:style>
  <w:style w:type="table" w:styleId="a9">
    <w:name w:val="Table Grid"/>
    <w:basedOn w:val="a1"/>
    <w:uiPriority w:val="59"/>
    <w:rsid w:val="005F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4CC25-55BB-46DC-8051-FC86FCCE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2018-08-23T06:09:00Z</cp:lastPrinted>
  <dcterms:created xsi:type="dcterms:W3CDTF">2018-08-22T07:03:00Z</dcterms:created>
  <dcterms:modified xsi:type="dcterms:W3CDTF">2018-08-23T06:20:00Z</dcterms:modified>
</cp:coreProperties>
</file>