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29" w:rsidRPr="00D23590" w:rsidRDefault="00800829" w:rsidP="008008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90">
        <w:rPr>
          <w:rFonts w:ascii="Times New Roman" w:hAnsi="Times New Roman" w:cs="Times New Roman"/>
          <w:b/>
          <w:sz w:val="28"/>
          <w:szCs w:val="28"/>
        </w:rPr>
        <w:t>АДМИНИСТРАЦИЯ КИЛЬМЕЗСКОГО ГОРОДСКОГО ПОСЕЛЕНИЯ</w:t>
      </w:r>
    </w:p>
    <w:p w:rsidR="00800829" w:rsidRPr="00D23590" w:rsidRDefault="00800829" w:rsidP="008008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90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800829" w:rsidRPr="00D23590" w:rsidRDefault="00800829" w:rsidP="00800829">
      <w:pPr>
        <w:spacing w:line="240" w:lineRule="auto"/>
        <w:jc w:val="center"/>
        <w:rPr>
          <w:rFonts w:ascii="Times New Roman" w:hAnsi="Times New Roman" w:cs="Times New Roman"/>
          <w:b/>
          <w:position w:val="4"/>
          <w:sz w:val="28"/>
          <w:szCs w:val="28"/>
        </w:rPr>
      </w:pPr>
    </w:p>
    <w:p w:rsidR="00800829" w:rsidRPr="00D23590" w:rsidRDefault="00800829" w:rsidP="00800829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position w:val="4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800829" w:rsidRDefault="00800829" w:rsidP="00800829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15.11.2017</w:t>
      </w:r>
      <w:r w:rsidRPr="00D2359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284</w:t>
      </w:r>
      <w:r w:rsidRPr="00D23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829" w:rsidRPr="00D23590" w:rsidRDefault="00800829" w:rsidP="00800829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359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23590">
        <w:rPr>
          <w:rFonts w:ascii="Times New Roman" w:hAnsi="Times New Roman" w:cs="Times New Roman"/>
          <w:sz w:val="28"/>
          <w:szCs w:val="28"/>
        </w:rPr>
        <w:t xml:space="preserve"> Кильмезь</w:t>
      </w:r>
    </w:p>
    <w:p w:rsidR="00800829" w:rsidRDefault="00800829" w:rsidP="00800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829" w:rsidRDefault="00800829" w:rsidP="00800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Кильмезского </w:t>
      </w:r>
    </w:p>
    <w:p w:rsidR="00800829" w:rsidRPr="00D23590" w:rsidRDefault="00800829" w:rsidP="00800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от 30.11.2015 №316 </w:t>
      </w:r>
    </w:p>
    <w:p w:rsidR="00800829" w:rsidRDefault="00800829" w:rsidP="0080082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829" w:rsidRPr="00DE5F8D" w:rsidRDefault="00800829" w:rsidP="0080082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F8D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с целью внедрения целевой модели «Постановка на кадастровый учет земельных участков и объектов недвижимого имущества», администрация Кильмезского городского поселения ПОСТАНОВЛЯЕТ:</w:t>
      </w:r>
    </w:p>
    <w:p w:rsidR="00800829" w:rsidRPr="00DE5F8D" w:rsidRDefault="00800829" w:rsidP="00800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F8D">
        <w:rPr>
          <w:rFonts w:ascii="Times New Roman" w:hAnsi="Times New Roman" w:cs="Times New Roman"/>
          <w:sz w:val="28"/>
          <w:szCs w:val="28"/>
        </w:rPr>
        <w:t>1.  Внести в постановление администрации Кильмезского городского поселения от 30.11.2015 № 316 «Об утверждении административного регламента по преставлению муниципальной услуги «Присвоение адреса объекту капитального строительства, расположенному на территории муниципального образования Кильмезского городского поселения, или аннулировании его адреса» следующие изменения:</w:t>
      </w:r>
    </w:p>
    <w:p w:rsidR="00800829" w:rsidRPr="00DE5F8D" w:rsidRDefault="00800829" w:rsidP="008008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F8D">
        <w:rPr>
          <w:rFonts w:ascii="Times New Roman" w:hAnsi="Times New Roman" w:cs="Times New Roman"/>
          <w:sz w:val="28"/>
          <w:szCs w:val="28"/>
        </w:rPr>
        <w:t>1.1. п.2.4. части 2 административного регламента «Срок предоставления муниципальной услуги» читать в новой редакции следующего содержания: «</w:t>
      </w:r>
      <w:r w:rsidRPr="00DE5F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и внесения</w:t>
      </w:r>
      <w:r w:rsidRPr="00DE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объекта в федеральную информационную адресную систему составляет не более 12 рабочих дней </w:t>
      </w:r>
      <w:r w:rsidRPr="00DE5F8D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заявления. В случае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Pr="00DE5F8D">
        <w:rPr>
          <w:rFonts w:ascii="Times New Roman" w:hAnsi="Times New Roman" w:cs="Times New Roman"/>
          <w:sz w:val="28"/>
          <w:szCs w:val="28"/>
        </w:rPr>
        <w:t xml:space="preserve"> документов через многофункциональный центр срок исчисляется со дня регистрации заявления в администрации.»</w:t>
      </w:r>
    </w:p>
    <w:p w:rsidR="00800829" w:rsidRPr="00DE5F8D" w:rsidRDefault="00800829" w:rsidP="00800829">
      <w:pPr>
        <w:pStyle w:val="ConsPlusTitle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0829" w:rsidRDefault="00800829" w:rsidP="0080082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F8D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сайте муниципального образования Кильмезское городское поселение Кильмезского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admkilmez</w:t>
      </w:r>
      <w:proofErr w:type="spellEnd"/>
      <w:r w:rsidRPr="0070681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E5F8D">
        <w:rPr>
          <w:rFonts w:ascii="Times New Roman" w:hAnsi="Times New Roman" w:cs="Times New Roman"/>
          <w:sz w:val="28"/>
          <w:szCs w:val="28"/>
        </w:rPr>
        <w:t>.</w:t>
      </w:r>
    </w:p>
    <w:p w:rsidR="00800829" w:rsidRPr="0070681C" w:rsidRDefault="00800829" w:rsidP="0080082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81C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800829" w:rsidRPr="00D23590" w:rsidRDefault="00800829" w:rsidP="00800829">
      <w:pPr>
        <w:rPr>
          <w:rFonts w:ascii="Times New Roman" w:hAnsi="Times New Roman" w:cs="Times New Roman"/>
          <w:sz w:val="28"/>
          <w:szCs w:val="28"/>
        </w:rPr>
      </w:pPr>
    </w:p>
    <w:p w:rsidR="00800829" w:rsidRPr="00D23590" w:rsidRDefault="00800829" w:rsidP="008008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D235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00829" w:rsidRDefault="00800829" w:rsidP="008008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3590">
        <w:rPr>
          <w:rFonts w:ascii="Times New Roman" w:hAnsi="Times New Roman" w:cs="Times New Roman"/>
          <w:sz w:val="28"/>
          <w:szCs w:val="28"/>
        </w:rPr>
        <w:t xml:space="preserve">Кильмезского городского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>Е.М.Романова</w:t>
      </w:r>
    </w:p>
    <w:p w:rsidR="00800829" w:rsidRDefault="00800829" w:rsidP="008008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829" w:rsidRDefault="00800829" w:rsidP="008008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66E" w:rsidRDefault="0075166E">
      <w:bookmarkStart w:id="0" w:name="_GoBack"/>
      <w:bookmarkEnd w:id="0"/>
    </w:p>
    <w:sectPr w:rsidR="0075166E" w:rsidSect="0038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829"/>
    <w:rsid w:val="00077478"/>
    <w:rsid w:val="00077F18"/>
    <w:rsid w:val="001754BB"/>
    <w:rsid w:val="00230E0A"/>
    <w:rsid w:val="002929E7"/>
    <w:rsid w:val="002F2E70"/>
    <w:rsid w:val="003878C2"/>
    <w:rsid w:val="003B5EE4"/>
    <w:rsid w:val="003D4707"/>
    <w:rsid w:val="003F40C9"/>
    <w:rsid w:val="005131D7"/>
    <w:rsid w:val="00564AE5"/>
    <w:rsid w:val="005F2D7E"/>
    <w:rsid w:val="006031CB"/>
    <w:rsid w:val="006502DE"/>
    <w:rsid w:val="006C1BD4"/>
    <w:rsid w:val="007403AB"/>
    <w:rsid w:val="0075166E"/>
    <w:rsid w:val="00800829"/>
    <w:rsid w:val="008543C3"/>
    <w:rsid w:val="00896D25"/>
    <w:rsid w:val="00B046C1"/>
    <w:rsid w:val="00B15402"/>
    <w:rsid w:val="00BA7FBC"/>
    <w:rsid w:val="00C068F8"/>
    <w:rsid w:val="00CE3C40"/>
    <w:rsid w:val="00F7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08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1</cp:lastModifiedBy>
  <cp:revision>2</cp:revision>
  <dcterms:created xsi:type="dcterms:W3CDTF">2017-11-15T08:19:00Z</dcterms:created>
  <dcterms:modified xsi:type="dcterms:W3CDTF">2018-10-31T05:56:00Z</dcterms:modified>
</cp:coreProperties>
</file>